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417A48" w14:paraId="49F02351" w14:textId="77777777">
      <w:pPr>
        <w:pStyle w:val="BodyText"/>
        <w:ind w:left="2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615840" cy="372046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840" cy="37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A48" w14:paraId="1C87B2FE" w14:textId="77777777">
      <w:pPr>
        <w:pStyle w:val="BodyText"/>
        <w:spacing w:before="1"/>
        <w:rPr>
          <w:rFonts w:ascii="Times New Roman"/>
          <w:sz w:val="26"/>
        </w:rPr>
      </w:pPr>
    </w:p>
    <w:p w:rsidR="00417A48" w14:paraId="1CEA8893" w14:textId="77777777">
      <w:pPr>
        <w:pStyle w:val="BodyText"/>
        <w:tabs>
          <w:tab w:val="left" w:pos="5675"/>
          <w:tab w:val="left" w:pos="9303"/>
        </w:tabs>
        <w:spacing w:before="98"/>
        <w:ind w:left="822"/>
      </w:pPr>
      <w:r>
        <w:t>Nombre</w:t>
      </w:r>
      <w:r>
        <w:rPr>
          <w:spacing w:val="1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2"/>
        </w:rPr>
        <w:t>paciente:</w:t>
      </w:r>
      <w:r>
        <w:rPr>
          <w:u w:val="single"/>
        </w:rPr>
        <w:tab/>
      </w:r>
      <w:r>
        <w:t>YNHH</w:t>
      </w:r>
      <w:r>
        <w:rPr>
          <w:spacing w:val="-3"/>
        </w:rPr>
        <w:t xml:space="preserve"> </w:t>
      </w:r>
      <w:r>
        <w:t>/</w:t>
      </w:r>
      <w:r>
        <w:rPr>
          <w:spacing w:val="7"/>
        </w:rPr>
        <w:t xml:space="preserve"> </w:t>
      </w:r>
      <w:r>
        <w:rPr>
          <w:spacing w:val="-4"/>
        </w:rPr>
        <w:t>MRN:</w:t>
      </w:r>
      <w:r>
        <w:rPr>
          <w:u w:val="single"/>
        </w:rPr>
        <w:tab/>
      </w:r>
    </w:p>
    <w:p w:rsidR="00417A48" w14:paraId="6C86421F" w14:textId="77777777">
      <w:pPr>
        <w:pStyle w:val="Title"/>
      </w:pPr>
      <w:r>
        <w:t>RESPONSABILIDAD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PAGO</w:t>
      </w:r>
      <w:r>
        <w:rPr>
          <w:spacing w:val="16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PACIENTE</w:t>
      </w:r>
      <w:r>
        <w:rPr>
          <w:spacing w:val="20"/>
        </w:rPr>
        <w:t xml:space="preserve"> </w:t>
      </w:r>
      <w:r>
        <w:rPr>
          <w:spacing w:val="-2"/>
        </w:rPr>
        <w:t>(Renuncia)</w:t>
      </w:r>
    </w:p>
    <w:p w:rsidR="00417A48" w14:paraId="75A38D7A" w14:textId="77777777">
      <w:pPr>
        <w:pStyle w:val="BodyText"/>
        <w:spacing w:before="4"/>
        <w:rPr>
          <w:b/>
        </w:rPr>
      </w:pPr>
    </w:p>
    <w:p w:rsidR="00417A48" w14:paraId="1E778905" w14:textId="77777777">
      <w:pPr>
        <w:pStyle w:val="BodyText"/>
        <w:spacing w:before="1"/>
        <w:ind w:left="807"/>
      </w:pPr>
      <w:r>
        <w:t>Nota:</w:t>
      </w:r>
      <w:r>
        <w:rPr>
          <w:spacing w:val="18"/>
        </w:rPr>
        <w:t xml:space="preserve"> </w:t>
      </w:r>
      <w:r>
        <w:t>Usted</w:t>
      </w:r>
      <w:r>
        <w:rPr>
          <w:spacing w:val="24"/>
        </w:rPr>
        <w:t xml:space="preserve"> </w:t>
      </w:r>
      <w:r>
        <w:t>debe</w:t>
      </w:r>
      <w:r>
        <w:rPr>
          <w:spacing w:val="15"/>
        </w:rPr>
        <w:t xml:space="preserve"> </w:t>
      </w:r>
      <w:r>
        <w:t>tomar</w:t>
      </w:r>
      <w:r>
        <w:rPr>
          <w:spacing w:val="28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decisión</w:t>
      </w:r>
      <w:r>
        <w:rPr>
          <w:spacing w:val="15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cuanto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recibir</w:t>
      </w:r>
      <w:r>
        <w:rPr>
          <w:spacing w:val="20"/>
        </w:rPr>
        <w:t xml:space="preserve"> </w:t>
      </w:r>
      <w:r>
        <w:t>estos</w:t>
      </w:r>
      <w:r>
        <w:rPr>
          <w:spacing w:val="25"/>
        </w:rPr>
        <w:t xml:space="preserve"> </w:t>
      </w:r>
      <w:r>
        <w:t>artículos</w:t>
      </w:r>
      <w:r>
        <w:rPr>
          <w:spacing w:val="24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servicios</w:t>
      </w:r>
      <w:r>
        <w:rPr>
          <w:spacing w:val="1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cuidados</w:t>
      </w:r>
      <w:r>
        <w:rPr>
          <w:spacing w:val="17"/>
        </w:rPr>
        <w:t xml:space="preserve"> </w:t>
      </w:r>
      <w:r>
        <w:rPr>
          <w:spacing w:val="-2"/>
        </w:rPr>
        <w:t>médicos.</w:t>
      </w:r>
    </w:p>
    <w:p w:rsidR="00417A48" w14:paraId="6AD0367E" w14:textId="77777777">
      <w:pPr>
        <w:pStyle w:val="BodyText"/>
        <w:rPr>
          <w:sz w:val="19"/>
        </w:rPr>
      </w:pPr>
    </w:p>
    <w:p w:rsidR="00417A48" w14:paraId="50C76A05" w14:textId="77777777">
      <w:pPr>
        <w:pStyle w:val="BodyText"/>
        <w:ind w:left="807" w:right="651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1147572</wp:posOffset>
                </wp:positionH>
                <wp:positionV relativeFrom="paragraph">
                  <wp:posOffset>638836</wp:posOffset>
                </wp:positionV>
                <wp:extent cx="5742940" cy="1499870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42940" cy="1499870"/>
                          <a:chOff x="0" y="0"/>
                          <a:chExt cx="5742940" cy="1499870"/>
                        </a:xfrm>
                      </wpg:grpSpPr>
                      <wps:wsp xmlns:wps="http://schemas.microsoft.com/office/word/2010/wordprocessingShape">
                        <wps:cNvPr id="3" name="Graphic 3"/>
                        <wps:cNvSpPr/>
                        <wps:spPr>
                          <a:xfrm>
                            <a:off x="3047" y="3047"/>
                            <a:ext cx="5736590" cy="149352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493520" w="5736590" stroke="1">
                                <a:moveTo>
                                  <a:pt x="57365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3520"/>
                                </a:lnTo>
                                <a:lnTo>
                                  <a:pt x="5736590" y="1493520"/>
                                </a:lnTo>
                                <a:lnTo>
                                  <a:pt x="5736590" y="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Graphic 4"/>
                        <wps:cNvSpPr/>
                        <wps:spPr>
                          <a:xfrm>
                            <a:off x="1374014" y="231645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" name="Graphic 5"/>
                        <wps:cNvSpPr/>
                        <wps:spPr>
                          <a:xfrm>
                            <a:off x="78614" y="231645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Graphic 6"/>
                        <wps:cNvSpPr/>
                        <wps:spPr>
                          <a:xfrm>
                            <a:off x="2669414" y="231645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3964814" y="231645"/>
                            <a:ext cx="5334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533400" stroke="1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Graphic 8"/>
                        <wps:cNvSpPr/>
                        <wps:spPr>
                          <a:xfrm>
                            <a:off x="4803014" y="231645"/>
                            <a:ext cx="4572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457200" stroke="1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Graphic 9"/>
                        <wps:cNvSpPr/>
                        <wps:spPr>
                          <a:xfrm>
                            <a:off x="1374014" y="638045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Graphic 10"/>
                        <wps:cNvSpPr/>
                        <wps:spPr>
                          <a:xfrm>
                            <a:off x="78614" y="638045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Graphic 11"/>
                        <wps:cNvSpPr/>
                        <wps:spPr>
                          <a:xfrm>
                            <a:off x="2669414" y="638045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" name="Graphic 12"/>
                        <wps:cNvSpPr/>
                        <wps:spPr>
                          <a:xfrm>
                            <a:off x="3964814" y="638045"/>
                            <a:ext cx="5334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533400" stroke="1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Graphic 13"/>
                        <wps:cNvSpPr/>
                        <wps:spPr>
                          <a:xfrm>
                            <a:off x="4803014" y="638045"/>
                            <a:ext cx="4572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457200" stroke="1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Graphic 14"/>
                        <wps:cNvSpPr/>
                        <wps:spPr>
                          <a:xfrm>
                            <a:off x="1374014" y="1042540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" name="Graphic 15"/>
                        <wps:cNvSpPr/>
                        <wps:spPr>
                          <a:xfrm>
                            <a:off x="78614" y="1042540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" name="Graphic 16"/>
                        <wps:cNvSpPr/>
                        <wps:spPr>
                          <a:xfrm>
                            <a:off x="2669414" y="1042540"/>
                            <a:ext cx="1031875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1031875" stroke="1">
                                <a:moveTo>
                                  <a:pt x="0" y="0"/>
                                </a:moveTo>
                                <a:lnTo>
                                  <a:pt x="103187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" name="Graphic 17"/>
                        <wps:cNvSpPr/>
                        <wps:spPr>
                          <a:xfrm>
                            <a:off x="3964814" y="1042540"/>
                            <a:ext cx="5334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533400" stroke="1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Graphic 18"/>
                        <wps:cNvSpPr/>
                        <wps:spPr>
                          <a:xfrm>
                            <a:off x="4803014" y="1042540"/>
                            <a:ext cx="457200" cy="127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w="457200" stroke="1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5" style="width:452.2pt;height:118.1pt;margin-top:50.3pt;margin-left:90.35pt;mso-position-horizontal-relative:page;mso-wrap-distance-left:0;mso-wrap-distance-right:0;position:absolute;z-index:-251657216" coordsize="57429,14998">
                <v:shape id="Graphic 3" o:spid="_x0000_s1026" style="width:57366;height:14935;left:30;mso-wrap-style:square;position:absolute;top:30;visibility:visible;v-text-anchor:top" coordsize="5736590,1493520" path="m5736590,l,,,1493520l5736590,1493520l5736590,xe" filled="f" strokeweight="0.48pt">
                  <v:path arrowok="t"/>
                </v:shape>
                <v:shape id="Graphic 4" o:spid="_x0000_s1027" style="width:10318;height:13;left:13740;mso-wrap-style:square;position:absolute;top:2316;visibility:visible;v-text-anchor:top" coordsize="1031875,1270" path="m,l1031875,e" filled="f" strokeweight="0.48pt">
                  <v:path arrowok="t"/>
                </v:shape>
                <v:shape id="Graphic 5" o:spid="_x0000_s1028" style="width:10318;height:13;left:786;mso-wrap-style:square;position:absolute;top:2316;visibility:visible;v-text-anchor:top" coordsize="1031875,1270" path="m,l1031875,e" filled="f" strokeweight="0.48pt">
                  <v:path arrowok="t"/>
                </v:shape>
                <v:shape id="Graphic 6" o:spid="_x0000_s1029" style="width:10318;height:13;left:26694;mso-wrap-style:square;position:absolute;top:2316;visibility:visible;v-text-anchor:top" coordsize="1031875,1270" path="m,l1031875,e" filled="f" strokeweight="0.48pt">
                  <v:path arrowok="t"/>
                </v:shape>
                <v:shape id="Graphic 7" o:spid="_x0000_s1030" style="width:5334;height:13;left:39648;mso-wrap-style:square;position:absolute;top:2316;visibility:visible;v-text-anchor:top" coordsize="533400,1270" path="m,l533400,e" filled="f" strokeweight="0.48pt">
                  <v:path arrowok="t"/>
                </v:shape>
                <v:shape id="Graphic 8" o:spid="_x0000_s1031" style="width:4572;height:13;left:48030;mso-wrap-style:square;position:absolute;top:2316;visibility:visible;v-text-anchor:top" coordsize="457200,1270" path="m,l457200,e" filled="f" strokeweight="0.48pt">
                  <v:path arrowok="t"/>
                </v:shape>
                <v:shape id="Graphic 9" o:spid="_x0000_s1032" style="width:10318;height:13;left:13740;mso-wrap-style:square;position:absolute;top:6380;visibility:visible;v-text-anchor:top" coordsize="1031875,1270" path="m,l1031875,e" filled="f" strokeweight="0.48pt">
                  <v:path arrowok="t"/>
                </v:shape>
                <v:shape id="Graphic 10" o:spid="_x0000_s1033" style="width:10318;height:13;left:786;mso-wrap-style:square;position:absolute;top:6380;visibility:visible;v-text-anchor:top" coordsize="1031875,1270" path="m,l1031875,e" filled="f" strokeweight="0.48pt">
                  <v:path arrowok="t"/>
                </v:shape>
                <v:shape id="Graphic 11" o:spid="_x0000_s1034" style="width:10318;height:13;left:26694;mso-wrap-style:square;position:absolute;top:6380;visibility:visible;v-text-anchor:top" coordsize="1031875,1270" path="m,l1031875,e" filled="f" strokeweight="0.48pt">
                  <v:path arrowok="t"/>
                </v:shape>
                <v:shape id="Graphic 12" o:spid="_x0000_s1035" style="width:5334;height:13;left:39648;mso-wrap-style:square;position:absolute;top:6380;visibility:visible;v-text-anchor:top" coordsize="533400,1270" path="m,l533400,e" filled="f" strokeweight="0.48pt">
                  <v:path arrowok="t"/>
                </v:shape>
                <v:shape id="Graphic 13" o:spid="_x0000_s1036" style="width:4572;height:13;left:48030;mso-wrap-style:square;position:absolute;top:6380;visibility:visible;v-text-anchor:top" coordsize="457200,1270" path="m,l457200,e" filled="f" strokeweight="0.48pt">
                  <v:path arrowok="t"/>
                </v:shape>
                <v:shape id="Graphic 14" o:spid="_x0000_s1037" style="width:10318;height:13;left:13740;mso-wrap-style:square;position:absolute;top:10425;visibility:visible;v-text-anchor:top" coordsize="1031875,1270" path="m,l1031875,e" filled="f" strokeweight="0.48pt">
                  <v:path arrowok="t"/>
                </v:shape>
                <v:shape id="Graphic 15" o:spid="_x0000_s1038" style="width:10318;height:13;left:786;mso-wrap-style:square;position:absolute;top:10425;visibility:visible;v-text-anchor:top" coordsize="1031875,1270" path="m,l1031875,e" filled="f" strokeweight="0.48pt">
                  <v:path arrowok="t"/>
                </v:shape>
                <v:shape id="Graphic 16" o:spid="_x0000_s1039" style="width:10318;height:13;left:26694;mso-wrap-style:square;position:absolute;top:10425;visibility:visible;v-text-anchor:top" coordsize="1031875,1270" path="m,l1031875,e" filled="f" strokeweight="0.48pt">
                  <v:path arrowok="t"/>
                </v:shape>
                <v:shape id="Graphic 17" o:spid="_x0000_s1040" style="width:5334;height:13;left:39648;mso-wrap-style:square;position:absolute;top:10425;visibility:visible;v-text-anchor:top" coordsize="533400,1270" path="m,l533400,e" filled="f" strokeweight="0.48pt">
                  <v:path arrowok="t"/>
                </v:shape>
                <v:shape id="Graphic 18" o:spid="_x0000_s1041" style="width:4572;height:13;left:48030;mso-wrap-style:square;position:absolute;top:10425;visibility:visible;v-text-anchor:top" coordsize="457200,1270" path="m,l457200,e" filled="f" strokeweight="0.48pt">
                  <v:path arrowok="t"/>
                </v:shape>
              </v:group>
            </w:pict>
          </mc:Fallback>
        </mc:AlternateContent>
      </w:r>
      <w:r>
        <w:t>Preveemos que su seguro no va a pagar por los artículos o servicios de cuidados médicos descritos a continuación. Su seguro no paga el costo de todos sus</w:t>
      </w:r>
      <w:r>
        <w:rPr>
          <w:spacing w:val="-1"/>
        </w:rPr>
        <w:t xml:space="preserve"> </w:t>
      </w:r>
      <w:r>
        <w:t>cuidados médicos. Su</w:t>
      </w:r>
      <w:r>
        <w:rPr>
          <w:spacing w:val="-2"/>
        </w:rPr>
        <w:t xml:space="preserve"> </w:t>
      </w:r>
      <w:r>
        <w:t>seguro sólo paga por los artículos y servicios médicos cuando se cumple con las reglas de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seguro. El hecho de que su</w:t>
      </w:r>
      <w:r>
        <w:rPr>
          <w:spacing w:val="-3"/>
        </w:rPr>
        <w:t xml:space="preserve"> </w:t>
      </w:r>
      <w:r>
        <w:t xml:space="preserve">seguro no pague por un artículo o servicio en particular no quiere decir que usted no deba recibirlo. Es posible que su doctor haya tenido una buena razón por recomendarlo. Ahora mismo, en su caso, </w:t>
      </w:r>
      <w:r>
        <w:rPr>
          <w:b/>
        </w:rPr>
        <w:t>Su seguro probablemente no pagará por –</w:t>
      </w:r>
    </w:p>
    <w:p w:rsidR="00417A48" w14:paraId="0D3B318A" w14:textId="77777777">
      <w:pPr>
        <w:pStyle w:val="BodyText"/>
        <w:rPr>
          <w:b/>
          <w:sz w:val="20"/>
        </w:rPr>
      </w:pPr>
    </w:p>
    <w:p w:rsidR="00417A48" w14:paraId="32E827F1" w14:textId="77777777">
      <w:pPr>
        <w:pStyle w:val="BodyText"/>
        <w:spacing w:before="4"/>
        <w:rPr>
          <w:b/>
          <w:sz w:val="17"/>
        </w:rPr>
      </w:pPr>
    </w:p>
    <w:p w:rsidR="00417A48" w14:paraId="0F5113DB" w14:textId="77777777">
      <w:pPr>
        <w:pStyle w:val="BodyText"/>
        <w:tabs>
          <w:tab w:val="left" w:pos="2895"/>
          <w:tab w:val="left" w:pos="4911"/>
          <w:tab w:val="left" w:pos="6927"/>
          <w:tab w:val="left" w:pos="8288"/>
        </w:tabs>
        <w:ind w:left="808"/>
      </w:pPr>
      <w:r>
        <w:t>Fecha(s)</w:t>
      </w:r>
      <w:r>
        <w:rPr>
          <w:spacing w:val="2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Servicio</w:t>
      </w:r>
      <w:r>
        <w:tab/>
      </w:r>
      <w:r>
        <w:rPr>
          <w:spacing w:val="-2"/>
        </w:rPr>
        <w:t>Servicio</w:t>
      </w:r>
      <w:r>
        <w:tab/>
        <w:t>Razón</w:t>
      </w:r>
      <w:r>
        <w:rPr>
          <w:spacing w:val="11"/>
        </w:rPr>
        <w:t xml:space="preserve"> </w:t>
      </w:r>
      <w:r>
        <w:t>(ver</w:t>
      </w:r>
      <w:r>
        <w:rPr>
          <w:spacing w:val="27"/>
        </w:rPr>
        <w:t xml:space="preserve"> </w:t>
      </w:r>
      <w:r>
        <w:rPr>
          <w:spacing w:val="-2"/>
        </w:rPr>
        <w:t>abajo)</w:t>
      </w:r>
      <w:r>
        <w:tab/>
      </w:r>
      <w:r>
        <w:rPr>
          <w:spacing w:val="-2"/>
        </w:rPr>
        <w:t>Cargo</w:t>
      </w:r>
      <w:r>
        <w:tab/>
      </w:r>
      <w:r>
        <w:rPr>
          <w:spacing w:val="-2"/>
        </w:rPr>
        <w:t>Firma</w:t>
      </w:r>
    </w:p>
    <w:p w:rsidR="00417A48" w14:paraId="34738117" w14:textId="77777777">
      <w:pPr>
        <w:pStyle w:val="BodyText"/>
        <w:rPr>
          <w:sz w:val="20"/>
        </w:rPr>
      </w:pPr>
    </w:p>
    <w:p w:rsidR="00417A48" w14:paraId="4E2C229A" w14:textId="77777777">
      <w:pPr>
        <w:pStyle w:val="BodyText"/>
        <w:spacing w:before="10"/>
        <w:rPr>
          <w:sz w:val="17"/>
        </w:rPr>
      </w:pPr>
    </w:p>
    <w:p w:rsidR="00417A48" w14:paraId="0E384038" w14:textId="77777777">
      <w:pPr>
        <w:pStyle w:val="BodyText"/>
        <w:tabs>
          <w:tab w:val="left" w:pos="2895"/>
          <w:tab w:val="left" w:pos="4911"/>
          <w:tab w:val="left" w:pos="6927"/>
          <w:tab w:val="left" w:pos="8288"/>
        </w:tabs>
        <w:ind w:left="808"/>
      </w:pPr>
      <w:r>
        <w:t>Fecha(s)</w:t>
      </w:r>
      <w:r>
        <w:rPr>
          <w:spacing w:val="2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Servicio</w:t>
      </w:r>
      <w:r>
        <w:tab/>
      </w:r>
      <w:r>
        <w:rPr>
          <w:spacing w:val="-2"/>
        </w:rPr>
        <w:t>Servicio</w:t>
      </w:r>
      <w:r>
        <w:tab/>
        <w:t>Razón</w:t>
      </w:r>
      <w:r>
        <w:rPr>
          <w:spacing w:val="11"/>
        </w:rPr>
        <w:t xml:space="preserve"> </w:t>
      </w:r>
      <w:r>
        <w:t>(ver</w:t>
      </w:r>
      <w:r>
        <w:rPr>
          <w:spacing w:val="27"/>
        </w:rPr>
        <w:t xml:space="preserve"> </w:t>
      </w:r>
      <w:r>
        <w:rPr>
          <w:spacing w:val="-2"/>
        </w:rPr>
        <w:t>abajo)</w:t>
      </w:r>
      <w:r>
        <w:tab/>
      </w:r>
      <w:r>
        <w:rPr>
          <w:spacing w:val="-2"/>
        </w:rPr>
        <w:t>Cargo</w:t>
      </w:r>
      <w:r>
        <w:tab/>
      </w:r>
      <w:r>
        <w:rPr>
          <w:spacing w:val="-2"/>
        </w:rPr>
        <w:t>Firma</w:t>
      </w:r>
    </w:p>
    <w:p w:rsidR="00417A48" w14:paraId="1F0468C1" w14:textId="77777777">
      <w:pPr>
        <w:pStyle w:val="BodyText"/>
        <w:rPr>
          <w:sz w:val="20"/>
        </w:rPr>
      </w:pPr>
    </w:p>
    <w:p w:rsidR="00417A48" w14:paraId="073387BD" w14:textId="77777777">
      <w:pPr>
        <w:pStyle w:val="BodyText"/>
        <w:spacing w:before="9"/>
        <w:rPr>
          <w:sz w:val="17"/>
        </w:rPr>
      </w:pPr>
    </w:p>
    <w:p w:rsidR="00417A48" w14:paraId="5EEB060C" w14:textId="77777777">
      <w:pPr>
        <w:pStyle w:val="BodyText"/>
        <w:tabs>
          <w:tab w:val="left" w:pos="2895"/>
          <w:tab w:val="left" w:pos="4911"/>
          <w:tab w:val="left" w:pos="6927"/>
          <w:tab w:val="left" w:pos="8295"/>
        </w:tabs>
        <w:spacing w:before="1" w:line="204" w:lineRule="exact"/>
        <w:ind w:left="808"/>
      </w:pPr>
      <w:r>
        <w:t>Fecha(s)</w:t>
      </w:r>
      <w:r>
        <w:rPr>
          <w:spacing w:val="2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Servicio</w:t>
      </w:r>
      <w:r>
        <w:tab/>
      </w:r>
      <w:r>
        <w:rPr>
          <w:spacing w:val="-2"/>
        </w:rPr>
        <w:t>Servicio</w:t>
      </w:r>
      <w:r>
        <w:tab/>
        <w:t>Razón</w:t>
      </w:r>
      <w:r>
        <w:rPr>
          <w:spacing w:val="8"/>
        </w:rPr>
        <w:t xml:space="preserve"> </w:t>
      </w:r>
      <w:r>
        <w:t>(ver</w:t>
      </w:r>
      <w:r>
        <w:rPr>
          <w:spacing w:val="23"/>
        </w:rPr>
        <w:t xml:space="preserve"> </w:t>
      </w:r>
      <w:r>
        <w:rPr>
          <w:spacing w:val="-2"/>
        </w:rPr>
        <w:t>abajo)</w:t>
      </w:r>
      <w:r>
        <w:tab/>
      </w:r>
      <w:r>
        <w:rPr>
          <w:spacing w:val="-2"/>
        </w:rPr>
        <w:t>Cargo</w:t>
      </w:r>
      <w:r>
        <w:tab/>
      </w:r>
      <w:r>
        <w:rPr>
          <w:spacing w:val="-2"/>
        </w:rPr>
        <w:t>Firma</w:t>
      </w:r>
    </w:p>
    <w:p w:rsidR="00417A48" w14:paraId="7953D086" w14:textId="77777777">
      <w:pPr>
        <w:pStyle w:val="BodyText"/>
        <w:spacing w:line="242" w:lineRule="auto"/>
        <w:ind w:left="807" w:right="651"/>
      </w:pPr>
      <w:r>
        <w:t>**Esta</w:t>
      </w:r>
      <w:r>
        <w:rPr>
          <w:spacing w:val="-1"/>
        </w:rPr>
        <w:t xml:space="preserve"> </w:t>
      </w:r>
      <w:r>
        <w:t>“Renuncia” tiene una validez de hasta un año en el</w:t>
      </w:r>
      <w:r>
        <w:rPr>
          <w:spacing w:val="12"/>
        </w:rPr>
        <w:t xml:space="preserve"> </w:t>
      </w:r>
      <w:r>
        <w:t>caso de tratamiento prolongado.</w:t>
      </w:r>
      <w:r>
        <w:rPr>
          <w:spacing w:val="11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el tratamiento se prolonga más allá de un año se requiere una nueva “Renuncia” para el resto del tratamiento.</w:t>
      </w:r>
    </w:p>
    <w:p w:rsidR="00417A48" w14:paraId="1F73A08A" w14:textId="77777777">
      <w:pPr>
        <w:pStyle w:val="BodyText"/>
        <w:spacing w:line="204" w:lineRule="exact"/>
        <w:ind w:left="822"/>
      </w:pPr>
      <w:r>
        <w:rPr>
          <w:spacing w:val="-2"/>
        </w:rPr>
        <w:t>Razones:</w:t>
      </w:r>
    </w:p>
    <w:p w:rsidR="00417A48" w14:paraId="31E28B5A" w14:textId="77777777">
      <w:pPr>
        <w:pStyle w:val="ListParagraph"/>
        <w:numPr>
          <w:ilvl w:val="0"/>
          <w:numId w:val="1"/>
        </w:numPr>
        <w:tabs>
          <w:tab w:val="left" w:pos="1527"/>
        </w:tabs>
        <w:spacing w:before="0" w:line="204" w:lineRule="exact"/>
        <w:ind w:left="1527" w:hanging="359"/>
        <w:rPr>
          <w:sz w:val="18"/>
        </w:rPr>
      </w:pPr>
      <w:r>
        <w:rPr>
          <w:sz w:val="18"/>
        </w:rPr>
        <w:t>Mi</w:t>
      </w:r>
      <w:r>
        <w:rPr>
          <w:spacing w:val="22"/>
          <w:sz w:val="18"/>
        </w:rPr>
        <w:t xml:space="preserve"> </w:t>
      </w:r>
      <w:r>
        <w:rPr>
          <w:sz w:val="18"/>
        </w:rPr>
        <w:t>seguro</w:t>
      </w:r>
      <w:r>
        <w:rPr>
          <w:spacing w:val="15"/>
          <w:sz w:val="18"/>
        </w:rPr>
        <w:t xml:space="preserve"> </w:t>
      </w:r>
      <w:r>
        <w:rPr>
          <w:sz w:val="18"/>
        </w:rPr>
        <w:t>no</w:t>
      </w:r>
      <w:r>
        <w:rPr>
          <w:spacing w:val="15"/>
          <w:sz w:val="18"/>
        </w:rPr>
        <w:t xml:space="preserve"> </w:t>
      </w:r>
      <w:r>
        <w:rPr>
          <w:sz w:val="18"/>
        </w:rPr>
        <w:t>cubre</w:t>
      </w:r>
      <w:r>
        <w:rPr>
          <w:spacing w:val="16"/>
          <w:sz w:val="18"/>
        </w:rPr>
        <w:t xml:space="preserve"> </w:t>
      </w:r>
      <w:r>
        <w:rPr>
          <w:sz w:val="18"/>
        </w:rPr>
        <w:t>servicios</w:t>
      </w:r>
      <w:r>
        <w:rPr>
          <w:spacing w:val="16"/>
          <w:sz w:val="18"/>
        </w:rPr>
        <w:t xml:space="preserve"> </w:t>
      </w:r>
      <w:r>
        <w:rPr>
          <w:sz w:val="18"/>
        </w:rPr>
        <w:t>que</w:t>
      </w:r>
      <w:r>
        <w:rPr>
          <w:spacing w:val="15"/>
          <w:sz w:val="18"/>
        </w:rPr>
        <w:t xml:space="preserve"> </w:t>
      </w:r>
      <w:r>
        <w:rPr>
          <w:sz w:val="18"/>
        </w:rPr>
        <w:t>no</w:t>
      </w:r>
      <w:r>
        <w:rPr>
          <w:spacing w:val="16"/>
          <w:sz w:val="18"/>
        </w:rPr>
        <w:t xml:space="preserve"> </w:t>
      </w:r>
      <w:r>
        <w:rPr>
          <w:sz w:val="18"/>
        </w:rPr>
        <w:t>sean</w:t>
      </w:r>
      <w:r>
        <w:rPr>
          <w:spacing w:val="23"/>
          <w:sz w:val="18"/>
        </w:rPr>
        <w:t xml:space="preserve"> </w:t>
      </w:r>
      <w:r>
        <w:rPr>
          <w:sz w:val="18"/>
        </w:rPr>
        <w:t>proporcionados</w:t>
      </w:r>
      <w:r>
        <w:rPr>
          <w:spacing w:val="17"/>
          <w:sz w:val="18"/>
        </w:rPr>
        <w:t xml:space="preserve"> </w:t>
      </w:r>
      <w:r>
        <w:rPr>
          <w:sz w:val="18"/>
        </w:rPr>
        <w:t>o</w:t>
      </w:r>
      <w:r>
        <w:rPr>
          <w:spacing w:val="23"/>
          <w:sz w:val="18"/>
        </w:rPr>
        <w:t xml:space="preserve"> </w:t>
      </w:r>
      <w:r>
        <w:rPr>
          <w:sz w:val="18"/>
        </w:rPr>
        <w:t>aprobados</w:t>
      </w:r>
      <w:r>
        <w:rPr>
          <w:spacing w:val="17"/>
          <w:sz w:val="18"/>
        </w:rPr>
        <w:t xml:space="preserve"> </w:t>
      </w:r>
      <w:r>
        <w:rPr>
          <w:sz w:val="18"/>
        </w:rPr>
        <w:t>por</w:t>
      </w:r>
      <w:r>
        <w:rPr>
          <w:spacing w:val="20"/>
          <w:sz w:val="18"/>
        </w:rPr>
        <w:t xml:space="preserve"> </w:t>
      </w:r>
      <w:r>
        <w:rPr>
          <w:sz w:val="18"/>
        </w:rPr>
        <w:t>mi</w:t>
      </w:r>
      <w:r>
        <w:rPr>
          <w:spacing w:val="22"/>
          <w:sz w:val="18"/>
        </w:rPr>
        <w:t xml:space="preserve"> </w:t>
      </w:r>
      <w:r>
        <w:rPr>
          <w:sz w:val="18"/>
        </w:rPr>
        <w:t>médico</w:t>
      </w:r>
      <w:r>
        <w:rPr>
          <w:spacing w:val="24"/>
          <w:sz w:val="18"/>
        </w:rPr>
        <w:t xml:space="preserve"> </w:t>
      </w:r>
      <w:r>
        <w:rPr>
          <w:sz w:val="18"/>
        </w:rPr>
        <w:t>de</w:t>
      </w:r>
      <w:r>
        <w:rPr>
          <w:spacing w:val="23"/>
          <w:sz w:val="18"/>
        </w:rPr>
        <w:t xml:space="preserve"> </w:t>
      </w:r>
      <w:r>
        <w:rPr>
          <w:sz w:val="18"/>
        </w:rPr>
        <w:t>cuidados</w:t>
      </w:r>
      <w:r>
        <w:rPr>
          <w:spacing w:val="25"/>
          <w:sz w:val="18"/>
        </w:rPr>
        <w:t xml:space="preserve"> </w:t>
      </w:r>
      <w:r>
        <w:rPr>
          <w:sz w:val="18"/>
        </w:rPr>
        <w:t>primarios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(PCP).</w:t>
      </w:r>
    </w:p>
    <w:p w:rsidR="00417A48" w14:paraId="5B08BE88" w14:textId="77777777">
      <w:pPr>
        <w:pStyle w:val="ListParagraph"/>
        <w:numPr>
          <w:ilvl w:val="0"/>
          <w:numId w:val="1"/>
        </w:numPr>
        <w:tabs>
          <w:tab w:val="left" w:pos="1527"/>
        </w:tabs>
        <w:spacing w:before="0"/>
        <w:ind w:left="1527"/>
        <w:rPr>
          <w:sz w:val="18"/>
        </w:rPr>
      </w:pPr>
      <w:r>
        <w:rPr>
          <w:sz w:val="18"/>
        </w:rPr>
        <w:t>Mi</w:t>
      </w:r>
      <w:r>
        <w:rPr>
          <w:spacing w:val="25"/>
          <w:sz w:val="18"/>
        </w:rPr>
        <w:t xml:space="preserve"> </w:t>
      </w:r>
      <w:r>
        <w:rPr>
          <w:sz w:val="18"/>
        </w:rPr>
        <w:t>seguro</w:t>
      </w:r>
      <w:r>
        <w:rPr>
          <w:spacing w:val="18"/>
          <w:sz w:val="18"/>
        </w:rPr>
        <w:t xml:space="preserve"> </w:t>
      </w:r>
      <w:r>
        <w:rPr>
          <w:sz w:val="18"/>
        </w:rPr>
        <w:t>normalmente</w:t>
      </w:r>
      <w:r>
        <w:rPr>
          <w:spacing w:val="18"/>
          <w:sz w:val="18"/>
        </w:rPr>
        <w:t xml:space="preserve"> </w:t>
      </w:r>
      <w:r>
        <w:rPr>
          <w:sz w:val="18"/>
        </w:rPr>
        <w:t>no</w:t>
      </w:r>
      <w:r>
        <w:rPr>
          <w:spacing w:val="19"/>
          <w:sz w:val="18"/>
        </w:rPr>
        <w:t xml:space="preserve"> </w:t>
      </w:r>
      <w:r>
        <w:rPr>
          <w:sz w:val="18"/>
        </w:rPr>
        <w:t>cubre</w:t>
      </w:r>
      <w:r>
        <w:rPr>
          <w:spacing w:val="18"/>
          <w:sz w:val="18"/>
        </w:rPr>
        <w:t xml:space="preserve"> </w:t>
      </w:r>
      <w:r>
        <w:rPr>
          <w:sz w:val="18"/>
        </w:rPr>
        <w:t>servicios/proveedores</w:t>
      </w:r>
      <w:r>
        <w:rPr>
          <w:spacing w:val="28"/>
          <w:sz w:val="18"/>
        </w:rPr>
        <w:t xml:space="preserve"> </w:t>
      </w:r>
      <w:r>
        <w:rPr>
          <w:sz w:val="18"/>
        </w:rPr>
        <w:t>que</w:t>
      </w:r>
      <w:r>
        <w:rPr>
          <w:spacing w:val="27"/>
          <w:sz w:val="18"/>
        </w:rPr>
        <w:t xml:space="preserve"> </w:t>
      </w:r>
      <w:r>
        <w:rPr>
          <w:sz w:val="18"/>
        </w:rPr>
        <w:t>estén</w:t>
      </w:r>
      <w:r>
        <w:rPr>
          <w:spacing w:val="18"/>
          <w:sz w:val="18"/>
        </w:rPr>
        <w:t xml:space="preserve"> </w:t>
      </w:r>
      <w:r>
        <w:rPr>
          <w:sz w:val="18"/>
        </w:rPr>
        <w:t>fuera</w:t>
      </w:r>
      <w:r>
        <w:rPr>
          <w:spacing w:val="18"/>
          <w:sz w:val="18"/>
        </w:rPr>
        <w:t xml:space="preserve"> </w:t>
      </w:r>
      <w:r>
        <w:rPr>
          <w:sz w:val="18"/>
        </w:rPr>
        <w:t>de</w:t>
      </w:r>
      <w:r>
        <w:rPr>
          <w:spacing w:val="18"/>
          <w:sz w:val="18"/>
        </w:rPr>
        <w:t xml:space="preserve"> </w:t>
      </w:r>
      <w:r>
        <w:rPr>
          <w:sz w:val="18"/>
        </w:rPr>
        <w:t>su</w:t>
      </w:r>
      <w:r>
        <w:rPr>
          <w:spacing w:val="19"/>
          <w:sz w:val="18"/>
        </w:rPr>
        <w:t xml:space="preserve"> </w:t>
      </w:r>
      <w:r>
        <w:rPr>
          <w:spacing w:val="-4"/>
          <w:sz w:val="18"/>
        </w:rPr>
        <w:t>red.</w:t>
      </w:r>
    </w:p>
    <w:p w:rsidR="00417A48" w14:paraId="79824224" w14:textId="77777777">
      <w:pPr>
        <w:pStyle w:val="ListParagraph"/>
        <w:numPr>
          <w:ilvl w:val="0"/>
          <w:numId w:val="1"/>
        </w:numPr>
        <w:tabs>
          <w:tab w:val="left" w:pos="1527"/>
        </w:tabs>
        <w:ind w:left="1527"/>
        <w:rPr>
          <w:sz w:val="18"/>
        </w:rPr>
      </w:pPr>
      <w:r>
        <w:rPr>
          <w:sz w:val="18"/>
        </w:rPr>
        <w:t>Mi</w:t>
      </w:r>
      <w:r>
        <w:rPr>
          <w:spacing w:val="21"/>
          <w:sz w:val="18"/>
        </w:rPr>
        <w:t xml:space="preserve"> </w:t>
      </w:r>
      <w:r>
        <w:rPr>
          <w:sz w:val="18"/>
        </w:rPr>
        <w:t>seguro</w:t>
      </w:r>
      <w:r>
        <w:rPr>
          <w:spacing w:val="15"/>
          <w:sz w:val="18"/>
        </w:rPr>
        <w:t xml:space="preserve"> </w:t>
      </w:r>
      <w:r>
        <w:rPr>
          <w:sz w:val="18"/>
        </w:rPr>
        <w:t>normalmente</w:t>
      </w:r>
      <w:r>
        <w:rPr>
          <w:spacing w:val="15"/>
          <w:sz w:val="18"/>
        </w:rPr>
        <w:t xml:space="preserve"> </w:t>
      </w:r>
      <w:r>
        <w:rPr>
          <w:sz w:val="18"/>
        </w:rPr>
        <w:t>no</w:t>
      </w:r>
      <w:r>
        <w:rPr>
          <w:spacing w:val="15"/>
          <w:sz w:val="18"/>
        </w:rPr>
        <w:t xml:space="preserve"> </w:t>
      </w:r>
      <w:r>
        <w:rPr>
          <w:sz w:val="18"/>
        </w:rPr>
        <w:t>paga</w:t>
      </w:r>
      <w:r>
        <w:rPr>
          <w:spacing w:val="14"/>
          <w:sz w:val="18"/>
        </w:rPr>
        <w:t xml:space="preserve"> </w:t>
      </w:r>
      <w:r>
        <w:rPr>
          <w:sz w:val="18"/>
        </w:rPr>
        <w:t>por</w:t>
      </w:r>
      <w:r>
        <w:rPr>
          <w:spacing w:val="20"/>
          <w:sz w:val="18"/>
        </w:rPr>
        <w:t xml:space="preserve"> </w:t>
      </w:r>
      <w:r>
        <w:rPr>
          <w:sz w:val="18"/>
        </w:rPr>
        <w:t>tantas</w:t>
      </w:r>
      <w:r>
        <w:rPr>
          <w:spacing w:val="24"/>
          <w:sz w:val="18"/>
        </w:rPr>
        <w:t xml:space="preserve"> </w:t>
      </w:r>
      <w:r>
        <w:rPr>
          <w:sz w:val="18"/>
        </w:rPr>
        <w:t>visitas</w:t>
      </w:r>
      <w:r>
        <w:rPr>
          <w:spacing w:val="16"/>
          <w:sz w:val="18"/>
        </w:rPr>
        <w:t xml:space="preserve"> </w:t>
      </w:r>
      <w:r>
        <w:rPr>
          <w:sz w:val="18"/>
        </w:rPr>
        <w:t>o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tratamientos.</w:t>
      </w:r>
    </w:p>
    <w:p w:rsidR="00417A48" w14:paraId="15305E02" w14:textId="77777777">
      <w:pPr>
        <w:pStyle w:val="ListParagraph"/>
        <w:numPr>
          <w:ilvl w:val="0"/>
          <w:numId w:val="1"/>
        </w:numPr>
        <w:tabs>
          <w:tab w:val="left" w:pos="1527"/>
        </w:tabs>
        <w:spacing w:line="204" w:lineRule="exact"/>
        <w:ind w:left="1527"/>
        <w:rPr>
          <w:sz w:val="18"/>
        </w:rPr>
      </w:pPr>
      <w:r>
        <w:rPr>
          <w:sz w:val="18"/>
        </w:rPr>
        <w:t>Mi</w:t>
      </w:r>
      <w:r>
        <w:rPr>
          <w:spacing w:val="19"/>
          <w:sz w:val="18"/>
        </w:rPr>
        <w:t xml:space="preserve"> </w:t>
      </w:r>
      <w:r>
        <w:rPr>
          <w:sz w:val="18"/>
        </w:rPr>
        <w:t>seguro</w:t>
      </w:r>
      <w:r>
        <w:rPr>
          <w:spacing w:val="12"/>
          <w:sz w:val="18"/>
        </w:rPr>
        <w:t xml:space="preserve"> </w:t>
      </w:r>
      <w:r>
        <w:rPr>
          <w:sz w:val="18"/>
        </w:rPr>
        <w:t>no</w:t>
      </w:r>
      <w:r>
        <w:rPr>
          <w:spacing w:val="12"/>
          <w:sz w:val="18"/>
        </w:rPr>
        <w:t xml:space="preserve"> </w:t>
      </w:r>
      <w:r>
        <w:rPr>
          <w:sz w:val="18"/>
        </w:rPr>
        <w:t>paga</w:t>
      </w:r>
      <w:r>
        <w:rPr>
          <w:spacing w:val="12"/>
          <w:sz w:val="18"/>
        </w:rPr>
        <w:t xml:space="preserve"> </w:t>
      </w:r>
      <w:r>
        <w:rPr>
          <w:sz w:val="18"/>
        </w:rPr>
        <w:t>por</w:t>
      </w:r>
      <w:r>
        <w:rPr>
          <w:spacing w:val="17"/>
          <w:sz w:val="18"/>
        </w:rPr>
        <w:t xml:space="preserve"> </w:t>
      </w:r>
      <w:r>
        <w:rPr>
          <w:sz w:val="18"/>
        </w:rPr>
        <w:t>este</w:t>
      </w:r>
      <w:r>
        <w:rPr>
          <w:spacing w:val="12"/>
          <w:sz w:val="18"/>
        </w:rPr>
        <w:t xml:space="preserve"> </w:t>
      </w:r>
      <w:r>
        <w:rPr>
          <w:sz w:val="18"/>
        </w:rPr>
        <w:t>tipo</w:t>
      </w:r>
      <w:r>
        <w:rPr>
          <w:spacing w:val="12"/>
          <w:sz w:val="18"/>
        </w:rPr>
        <w:t xml:space="preserve"> </w:t>
      </w:r>
      <w:r>
        <w:rPr>
          <w:sz w:val="18"/>
        </w:rPr>
        <w:t>de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servicio.</w:t>
      </w:r>
    </w:p>
    <w:p w:rsidR="00417A48" w14:paraId="7B93412C" w14:textId="77777777">
      <w:pPr>
        <w:pStyle w:val="ListParagraph"/>
        <w:numPr>
          <w:ilvl w:val="0"/>
          <w:numId w:val="1"/>
        </w:numPr>
        <w:tabs>
          <w:tab w:val="left" w:pos="1527"/>
        </w:tabs>
        <w:spacing w:before="0" w:line="204" w:lineRule="exact"/>
        <w:ind w:left="1527"/>
        <w:rPr>
          <w:sz w:val="18"/>
        </w:rPr>
      </w:pPr>
      <w:r>
        <w:rPr>
          <w:sz w:val="18"/>
        </w:rPr>
        <w:t>Mi</w:t>
      </w:r>
      <w:r>
        <w:rPr>
          <w:spacing w:val="19"/>
          <w:sz w:val="18"/>
        </w:rPr>
        <w:t xml:space="preserve"> </w:t>
      </w:r>
      <w:r>
        <w:rPr>
          <w:sz w:val="18"/>
        </w:rPr>
        <w:t>seguro</w:t>
      </w:r>
      <w:r>
        <w:rPr>
          <w:spacing w:val="15"/>
          <w:sz w:val="18"/>
        </w:rPr>
        <w:t xml:space="preserve"> </w:t>
      </w:r>
      <w:r>
        <w:rPr>
          <w:sz w:val="18"/>
        </w:rPr>
        <w:t>normalmente</w:t>
      </w:r>
      <w:r>
        <w:rPr>
          <w:spacing w:val="15"/>
          <w:sz w:val="18"/>
        </w:rPr>
        <w:t xml:space="preserve"> </w:t>
      </w:r>
      <w:r>
        <w:rPr>
          <w:sz w:val="18"/>
        </w:rPr>
        <w:t>no</w:t>
      </w:r>
      <w:r>
        <w:rPr>
          <w:spacing w:val="14"/>
          <w:sz w:val="18"/>
        </w:rPr>
        <w:t xml:space="preserve"> </w:t>
      </w:r>
      <w:r>
        <w:rPr>
          <w:sz w:val="18"/>
        </w:rPr>
        <w:t>paga</w:t>
      </w:r>
      <w:r>
        <w:rPr>
          <w:spacing w:val="15"/>
          <w:sz w:val="18"/>
        </w:rPr>
        <w:t xml:space="preserve"> </w:t>
      </w:r>
      <w:r>
        <w:rPr>
          <w:sz w:val="18"/>
        </w:rPr>
        <w:t>por</w:t>
      </w:r>
      <w:r>
        <w:rPr>
          <w:spacing w:val="28"/>
          <w:sz w:val="18"/>
        </w:rPr>
        <w:t xml:space="preserve"> </w:t>
      </w:r>
      <w:r>
        <w:rPr>
          <w:sz w:val="18"/>
        </w:rPr>
        <w:t>un</w:t>
      </w:r>
      <w:r>
        <w:rPr>
          <w:spacing w:val="23"/>
          <w:sz w:val="18"/>
        </w:rPr>
        <w:t xml:space="preserve"> </w:t>
      </w:r>
      <w:r>
        <w:rPr>
          <w:sz w:val="18"/>
        </w:rPr>
        <w:t>procedimiento</w:t>
      </w:r>
      <w:r>
        <w:rPr>
          <w:spacing w:val="15"/>
          <w:sz w:val="18"/>
        </w:rPr>
        <w:t xml:space="preserve"> </w:t>
      </w:r>
      <w:r>
        <w:rPr>
          <w:sz w:val="18"/>
        </w:rPr>
        <w:t>tan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extenso.</w:t>
      </w:r>
    </w:p>
    <w:p w:rsidR="00417A48" w14:paraId="5B383C01" w14:textId="77777777">
      <w:pPr>
        <w:pStyle w:val="ListParagraph"/>
        <w:numPr>
          <w:ilvl w:val="0"/>
          <w:numId w:val="1"/>
        </w:numPr>
        <w:tabs>
          <w:tab w:val="left" w:pos="1527"/>
        </w:tabs>
        <w:spacing w:before="3"/>
        <w:ind w:left="1527" w:hanging="359"/>
        <w:rPr>
          <w:sz w:val="18"/>
        </w:rPr>
      </w:pPr>
      <w:r>
        <w:rPr>
          <w:sz w:val="18"/>
        </w:rPr>
        <w:t>Mi</w:t>
      </w:r>
      <w:r>
        <w:rPr>
          <w:spacing w:val="19"/>
          <w:sz w:val="18"/>
        </w:rPr>
        <w:t xml:space="preserve"> </w:t>
      </w:r>
      <w:r>
        <w:rPr>
          <w:sz w:val="18"/>
        </w:rPr>
        <w:t>seguro</w:t>
      </w:r>
      <w:r>
        <w:rPr>
          <w:spacing w:val="14"/>
          <w:sz w:val="18"/>
        </w:rPr>
        <w:t xml:space="preserve"> </w:t>
      </w:r>
      <w:r>
        <w:rPr>
          <w:sz w:val="18"/>
        </w:rPr>
        <w:t>normalmente</w:t>
      </w:r>
      <w:r>
        <w:rPr>
          <w:spacing w:val="14"/>
          <w:sz w:val="18"/>
        </w:rPr>
        <w:t xml:space="preserve"> </w:t>
      </w:r>
      <w:r>
        <w:rPr>
          <w:sz w:val="18"/>
        </w:rPr>
        <w:t>no</w:t>
      </w:r>
      <w:r>
        <w:rPr>
          <w:spacing w:val="14"/>
          <w:sz w:val="18"/>
        </w:rPr>
        <w:t xml:space="preserve"> </w:t>
      </w:r>
      <w:r>
        <w:rPr>
          <w:sz w:val="18"/>
        </w:rPr>
        <w:t>paga</w:t>
      </w:r>
      <w:r>
        <w:rPr>
          <w:spacing w:val="14"/>
          <w:sz w:val="18"/>
        </w:rPr>
        <w:t xml:space="preserve"> </w:t>
      </w:r>
      <w:r>
        <w:rPr>
          <w:sz w:val="18"/>
        </w:rPr>
        <w:t>por</w:t>
      </w:r>
      <w:r>
        <w:rPr>
          <w:spacing w:val="27"/>
          <w:sz w:val="18"/>
        </w:rPr>
        <w:t xml:space="preserve"> </w:t>
      </w:r>
      <w:r>
        <w:rPr>
          <w:sz w:val="18"/>
        </w:rPr>
        <w:t>servicios</w:t>
      </w:r>
      <w:r>
        <w:rPr>
          <w:spacing w:val="24"/>
          <w:sz w:val="18"/>
        </w:rPr>
        <w:t xml:space="preserve"> </w:t>
      </w:r>
      <w:r>
        <w:rPr>
          <w:sz w:val="18"/>
        </w:rPr>
        <w:t>parecidos</w:t>
      </w:r>
      <w:r>
        <w:rPr>
          <w:spacing w:val="15"/>
          <w:sz w:val="18"/>
        </w:rPr>
        <w:t xml:space="preserve"> </w:t>
      </w:r>
      <w:r>
        <w:rPr>
          <w:sz w:val="18"/>
        </w:rPr>
        <w:t>suministrados</w:t>
      </w:r>
      <w:r>
        <w:rPr>
          <w:spacing w:val="24"/>
          <w:sz w:val="18"/>
        </w:rPr>
        <w:t xml:space="preserve"> </w:t>
      </w:r>
      <w:r>
        <w:rPr>
          <w:sz w:val="18"/>
        </w:rPr>
        <w:t>por</w:t>
      </w:r>
      <w:r>
        <w:rPr>
          <w:spacing w:val="19"/>
          <w:sz w:val="18"/>
        </w:rPr>
        <w:t xml:space="preserve"> </w:t>
      </w:r>
      <w:r>
        <w:rPr>
          <w:sz w:val="18"/>
        </w:rPr>
        <w:t>más</w:t>
      </w:r>
      <w:r>
        <w:rPr>
          <w:spacing w:val="15"/>
          <w:sz w:val="18"/>
        </w:rPr>
        <w:t xml:space="preserve"> </w:t>
      </w:r>
      <w:r>
        <w:rPr>
          <w:sz w:val="18"/>
        </w:rPr>
        <w:t>de</w:t>
      </w:r>
      <w:r>
        <w:rPr>
          <w:spacing w:val="14"/>
          <w:sz w:val="18"/>
        </w:rPr>
        <w:t xml:space="preserve"> </w:t>
      </w:r>
      <w:r>
        <w:rPr>
          <w:sz w:val="18"/>
        </w:rPr>
        <w:t>un</w:t>
      </w:r>
      <w:r>
        <w:rPr>
          <w:spacing w:val="23"/>
          <w:sz w:val="18"/>
        </w:rPr>
        <w:t xml:space="preserve"> </w:t>
      </w:r>
      <w:r>
        <w:rPr>
          <w:sz w:val="18"/>
        </w:rPr>
        <w:t>doctor</w:t>
      </w:r>
      <w:r>
        <w:rPr>
          <w:spacing w:val="27"/>
          <w:sz w:val="18"/>
        </w:rPr>
        <w:t xml:space="preserve"> </w:t>
      </w:r>
      <w:r>
        <w:rPr>
          <w:sz w:val="18"/>
        </w:rPr>
        <w:t>de</w:t>
      </w:r>
      <w:r>
        <w:rPr>
          <w:spacing w:val="14"/>
          <w:sz w:val="18"/>
        </w:rPr>
        <w:t xml:space="preserve"> </w:t>
      </w:r>
      <w:r>
        <w:rPr>
          <w:sz w:val="18"/>
        </w:rPr>
        <w:t>la</w:t>
      </w:r>
      <w:r>
        <w:rPr>
          <w:spacing w:val="22"/>
          <w:sz w:val="18"/>
        </w:rPr>
        <w:t xml:space="preserve"> </w:t>
      </w:r>
      <w:r>
        <w:rPr>
          <w:sz w:val="18"/>
        </w:rPr>
        <w:t>misma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especialidad.</w:t>
      </w:r>
    </w:p>
    <w:p w:rsidR="00417A48" w14:paraId="1762D87E" w14:textId="77777777">
      <w:pPr>
        <w:pStyle w:val="ListParagraph"/>
        <w:numPr>
          <w:ilvl w:val="0"/>
          <w:numId w:val="1"/>
        </w:numPr>
        <w:tabs>
          <w:tab w:val="left" w:pos="1527"/>
        </w:tabs>
        <w:spacing w:line="204" w:lineRule="exact"/>
        <w:ind w:left="1527"/>
        <w:rPr>
          <w:sz w:val="18"/>
        </w:rPr>
      </w:pPr>
      <w:r>
        <w:rPr>
          <w:sz w:val="18"/>
        </w:rPr>
        <w:t>Mi</w:t>
      </w:r>
      <w:r>
        <w:rPr>
          <w:spacing w:val="22"/>
          <w:sz w:val="18"/>
        </w:rPr>
        <w:t xml:space="preserve"> </w:t>
      </w:r>
      <w:r>
        <w:rPr>
          <w:sz w:val="18"/>
        </w:rPr>
        <w:t>seguro</w:t>
      </w:r>
      <w:r>
        <w:rPr>
          <w:spacing w:val="15"/>
          <w:sz w:val="18"/>
        </w:rPr>
        <w:t xml:space="preserve"> </w:t>
      </w:r>
      <w:r>
        <w:rPr>
          <w:sz w:val="18"/>
        </w:rPr>
        <w:t>no</w:t>
      </w:r>
      <w:r>
        <w:rPr>
          <w:spacing w:val="15"/>
          <w:sz w:val="18"/>
        </w:rPr>
        <w:t xml:space="preserve"> </w:t>
      </w:r>
      <w:r>
        <w:rPr>
          <w:sz w:val="18"/>
        </w:rPr>
        <w:t>paga</w:t>
      </w:r>
      <w:r>
        <w:rPr>
          <w:spacing w:val="16"/>
          <w:sz w:val="18"/>
        </w:rPr>
        <w:t xml:space="preserve"> </w:t>
      </w:r>
      <w:r>
        <w:rPr>
          <w:sz w:val="18"/>
        </w:rPr>
        <w:t>cirugía</w:t>
      </w:r>
      <w:r>
        <w:rPr>
          <w:spacing w:val="15"/>
          <w:sz w:val="18"/>
        </w:rPr>
        <w:t xml:space="preserve"> </w:t>
      </w:r>
      <w:r>
        <w:rPr>
          <w:sz w:val="18"/>
        </w:rPr>
        <w:t>cosmética</w:t>
      </w:r>
      <w:r>
        <w:rPr>
          <w:spacing w:val="24"/>
          <w:sz w:val="18"/>
        </w:rPr>
        <w:t xml:space="preserve"> </w:t>
      </w:r>
      <w:r>
        <w:rPr>
          <w:sz w:val="18"/>
        </w:rPr>
        <w:t>ni</w:t>
      </w:r>
      <w:r>
        <w:rPr>
          <w:spacing w:val="22"/>
          <w:sz w:val="18"/>
        </w:rPr>
        <w:t xml:space="preserve"> </w:t>
      </w:r>
      <w:r>
        <w:rPr>
          <w:sz w:val="18"/>
        </w:rPr>
        <w:t>servicios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relacionados</w:t>
      </w:r>
    </w:p>
    <w:p w:rsidR="00417A48" w14:paraId="4618235A" w14:textId="77777777">
      <w:pPr>
        <w:pStyle w:val="ListParagraph"/>
        <w:numPr>
          <w:ilvl w:val="0"/>
          <w:numId w:val="1"/>
        </w:numPr>
        <w:tabs>
          <w:tab w:val="left" w:pos="1527"/>
        </w:tabs>
        <w:spacing w:before="0" w:line="204" w:lineRule="exact"/>
        <w:ind w:left="1527"/>
        <w:rPr>
          <w:sz w:val="18"/>
        </w:rPr>
      </w:pPr>
      <w:r>
        <w:rPr>
          <w:sz w:val="18"/>
        </w:rPr>
        <w:t>Mi</w:t>
      </w:r>
      <w:r>
        <w:rPr>
          <w:spacing w:val="17"/>
          <w:sz w:val="18"/>
        </w:rPr>
        <w:t xml:space="preserve"> </w:t>
      </w:r>
      <w:r>
        <w:rPr>
          <w:sz w:val="18"/>
        </w:rPr>
        <w:t>seguro</w:t>
      </w:r>
      <w:r>
        <w:rPr>
          <w:spacing w:val="12"/>
          <w:sz w:val="18"/>
        </w:rPr>
        <w:t xml:space="preserve"> </w:t>
      </w:r>
      <w:r>
        <w:rPr>
          <w:sz w:val="18"/>
        </w:rPr>
        <w:t>no</w:t>
      </w:r>
      <w:r>
        <w:rPr>
          <w:spacing w:val="13"/>
          <w:sz w:val="18"/>
        </w:rPr>
        <w:t xml:space="preserve"> </w:t>
      </w:r>
      <w:r>
        <w:rPr>
          <w:sz w:val="18"/>
        </w:rPr>
        <w:t>pagará</w:t>
      </w:r>
      <w:r>
        <w:rPr>
          <w:spacing w:val="12"/>
          <w:sz w:val="18"/>
        </w:rPr>
        <w:t xml:space="preserve"> </w:t>
      </w:r>
      <w:r>
        <w:rPr>
          <w:sz w:val="18"/>
        </w:rPr>
        <w:t>por</w:t>
      </w:r>
      <w:r>
        <w:rPr>
          <w:spacing w:val="17"/>
          <w:sz w:val="18"/>
        </w:rPr>
        <w:t xml:space="preserve"> </w:t>
      </w:r>
      <w:r>
        <w:rPr>
          <w:sz w:val="18"/>
        </w:rPr>
        <w:t>esta</w:t>
      </w:r>
      <w:r>
        <w:rPr>
          <w:spacing w:val="20"/>
          <w:sz w:val="18"/>
        </w:rPr>
        <w:t xml:space="preserve"> </w:t>
      </w:r>
      <w:r>
        <w:rPr>
          <w:sz w:val="18"/>
        </w:rPr>
        <w:t>visita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2"/>
          <w:sz w:val="18"/>
        </w:rPr>
        <w:t xml:space="preserve"> </w:t>
      </w:r>
      <w:r>
        <w:rPr>
          <w:sz w:val="18"/>
        </w:rPr>
        <w:t>la</w:t>
      </w:r>
      <w:r>
        <w:rPr>
          <w:spacing w:val="13"/>
          <w:sz w:val="18"/>
        </w:rPr>
        <w:t xml:space="preserve"> </w:t>
      </w:r>
      <w:r>
        <w:rPr>
          <w:sz w:val="18"/>
        </w:rPr>
        <w:t>consulta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menos</w:t>
      </w:r>
      <w:r>
        <w:rPr>
          <w:spacing w:val="13"/>
          <w:sz w:val="18"/>
        </w:rPr>
        <w:t xml:space="preserve"> </w:t>
      </w:r>
      <w:r>
        <w:rPr>
          <w:sz w:val="18"/>
        </w:rPr>
        <w:t>que</w:t>
      </w:r>
      <w:r>
        <w:rPr>
          <w:spacing w:val="13"/>
          <w:sz w:val="18"/>
        </w:rPr>
        <w:t xml:space="preserve"> </w:t>
      </w:r>
      <w:r>
        <w:rPr>
          <w:sz w:val="18"/>
        </w:rPr>
        <w:t>fuera</w:t>
      </w:r>
      <w:r>
        <w:rPr>
          <w:spacing w:val="20"/>
          <w:sz w:val="18"/>
        </w:rPr>
        <w:t xml:space="preserve"> </w:t>
      </w:r>
      <w:r>
        <w:rPr>
          <w:sz w:val="18"/>
        </w:rPr>
        <w:t>una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emergencia.</w:t>
      </w:r>
    </w:p>
    <w:p w:rsidR="00417A48" w14:paraId="27111BC6" w14:textId="77777777">
      <w:pPr>
        <w:pStyle w:val="ListParagraph"/>
        <w:numPr>
          <w:ilvl w:val="0"/>
          <w:numId w:val="1"/>
        </w:numPr>
        <w:tabs>
          <w:tab w:val="left" w:pos="1527"/>
        </w:tabs>
        <w:ind w:left="1527"/>
        <w:rPr>
          <w:sz w:val="18"/>
        </w:rPr>
      </w:pPr>
      <w:r>
        <w:rPr>
          <w:sz w:val="18"/>
        </w:rPr>
        <w:t>Mi</w:t>
      </w:r>
      <w:r>
        <w:rPr>
          <w:spacing w:val="20"/>
          <w:sz w:val="18"/>
        </w:rPr>
        <w:t xml:space="preserve"> </w:t>
      </w:r>
      <w:r>
        <w:rPr>
          <w:sz w:val="18"/>
        </w:rPr>
        <w:t>seguro</w:t>
      </w:r>
      <w:r>
        <w:rPr>
          <w:spacing w:val="13"/>
          <w:sz w:val="18"/>
        </w:rPr>
        <w:t xml:space="preserve"> </w:t>
      </w:r>
      <w:r>
        <w:rPr>
          <w:sz w:val="18"/>
        </w:rPr>
        <w:t>normalmente</w:t>
      </w:r>
      <w:r>
        <w:rPr>
          <w:spacing w:val="14"/>
          <w:sz w:val="18"/>
        </w:rPr>
        <w:t xml:space="preserve"> </w:t>
      </w:r>
      <w:r>
        <w:rPr>
          <w:sz w:val="18"/>
        </w:rPr>
        <w:t>no</w:t>
      </w:r>
      <w:r>
        <w:rPr>
          <w:spacing w:val="13"/>
          <w:sz w:val="18"/>
        </w:rPr>
        <w:t xml:space="preserve"> </w:t>
      </w:r>
      <w:r>
        <w:rPr>
          <w:sz w:val="18"/>
        </w:rPr>
        <w:t>paga</w:t>
      </w:r>
      <w:r>
        <w:rPr>
          <w:spacing w:val="14"/>
          <w:sz w:val="18"/>
        </w:rPr>
        <w:t xml:space="preserve"> </w:t>
      </w:r>
      <w:r>
        <w:rPr>
          <w:sz w:val="18"/>
        </w:rPr>
        <w:t>por</w:t>
      </w:r>
      <w:r>
        <w:rPr>
          <w:spacing w:val="26"/>
          <w:sz w:val="18"/>
        </w:rPr>
        <w:t xml:space="preserve"> </w:t>
      </w:r>
      <w:r>
        <w:rPr>
          <w:sz w:val="18"/>
        </w:rPr>
        <w:t>este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equipo.</w:t>
      </w:r>
    </w:p>
    <w:p w:rsidR="00417A48" w14:paraId="566339DE" w14:textId="77777777">
      <w:pPr>
        <w:pStyle w:val="ListParagraph"/>
        <w:numPr>
          <w:ilvl w:val="0"/>
          <w:numId w:val="1"/>
        </w:numPr>
        <w:tabs>
          <w:tab w:val="left" w:pos="1519"/>
          <w:tab w:val="left" w:pos="6899"/>
        </w:tabs>
        <w:ind w:left="1519" w:hanging="352"/>
        <w:rPr>
          <w:sz w:val="18"/>
        </w:rPr>
      </w:pPr>
      <w:r>
        <w:rPr>
          <w:sz w:val="18"/>
        </w:rPr>
        <w:t>Mi</w:t>
      </w:r>
      <w:r>
        <w:rPr>
          <w:spacing w:val="22"/>
          <w:sz w:val="18"/>
        </w:rPr>
        <w:t xml:space="preserve"> </w:t>
      </w:r>
      <w:r>
        <w:rPr>
          <w:sz w:val="18"/>
        </w:rPr>
        <w:t>seguro</w:t>
      </w:r>
      <w:r>
        <w:rPr>
          <w:spacing w:val="15"/>
          <w:sz w:val="18"/>
        </w:rPr>
        <w:t xml:space="preserve"> </w:t>
      </w:r>
      <w:r>
        <w:rPr>
          <w:sz w:val="18"/>
        </w:rPr>
        <w:t>normalmente</w:t>
      </w:r>
      <w:r>
        <w:rPr>
          <w:spacing w:val="23"/>
          <w:sz w:val="18"/>
        </w:rPr>
        <w:t xml:space="preserve"> </w:t>
      </w:r>
      <w:r>
        <w:rPr>
          <w:sz w:val="18"/>
        </w:rPr>
        <w:t>no</w:t>
      </w:r>
      <w:r>
        <w:rPr>
          <w:spacing w:val="23"/>
          <w:sz w:val="18"/>
        </w:rPr>
        <w:t xml:space="preserve"> </w:t>
      </w:r>
      <w:r>
        <w:rPr>
          <w:sz w:val="18"/>
        </w:rPr>
        <w:t>cubre</w:t>
      </w:r>
      <w:r>
        <w:rPr>
          <w:spacing w:val="2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2"/>
          <w:sz w:val="18"/>
        </w:rPr>
        <w:t>(especificar).</w:t>
      </w:r>
    </w:p>
    <w:p w:rsidR="00417A48" w14:paraId="37AFE9AB" w14:textId="77777777">
      <w:pPr>
        <w:pStyle w:val="BodyText"/>
        <w:spacing w:before="9"/>
        <w:rPr>
          <w:sz w:val="17"/>
        </w:rPr>
      </w:pPr>
    </w:p>
    <w:p w:rsidR="00417A48" w14:paraId="72A40DCC" w14:textId="77777777">
      <w:pPr>
        <w:pStyle w:val="BodyText"/>
        <w:ind w:left="1168"/>
      </w:pPr>
      <w:r>
        <w:t>El</w:t>
      </w:r>
      <w:r>
        <w:rPr>
          <w:spacing w:val="19"/>
        </w:rPr>
        <w:t xml:space="preserve"> </w:t>
      </w:r>
      <w:r>
        <w:t>propósito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t>formulario</w:t>
      </w:r>
      <w:r>
        <w:rPr>
          <w:spacing w:val="13"/>
        </w:rPr>
        <w:t xml:space="preserve"> </w:t>
      </w:r>
      <w:r>
        <w:t>es</w:t>
      </w:r>
      <w:r>
        <w:rPr>
          <w:spacing w:val="22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ayudarle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tomar</w:t>
      </w:r>
      <w:r>
        <w:rPr>
          <w:spacing w:val="25"/>
        </w:rPr>
        <w:t xml:space="preserve"> </w:t>
      </w:r>
      <w:r>
        <w:t>una</w:t>
      </w:r>
      <w:r>
        <w:rPr>
          <w:spacing w:val="21"/>
        </w:rPr>
        <w:t xml:space="preserve"> </w:t>
      </w:r>
      <w:r>
        <w:t>decisión</w:t>
      </w:r>
      <w:r>
        <w:rPr>
          <w:spacing w:val="13"/>
        </w:rPr>
        <w:t xml:space="preserve"> </w:t>
      </w:r>
      <w:r>
        <w:t>informada</w:t>
      </w:r>
      <w:r>
        <w:rPr>
          <w:spacing w:val="13"/>
        </w:rPr>
        <w:t xml:space="preserve"> </w:t>
      </w:r>
      <w:r>
        <w:t>sobre</w:t>
      </w:r>
      <w:r>
        <w:rPr>
          <w:spacing w:val="13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t>Usted</w:t>
      </w:r>
      <w:r>
        <w:rPr>
          <w:spacing w:val="21"/>
        </w:rPr>
        <w:t xml:space="preserve"> </w:t>
      </w:r>
      <w:r>
        <w:t>desea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recibir</w:t>
      </w:r>
      <w:r>
        <w:rPr>
          <w:spacing w:val="18"/>
        </w:rPr>
        <w:t xml:space="preserve"> </w:t>
      </w:r>
      <w:r>
        <w:rPr>
          <w:spacing w:val="-5"/>
        </w:rPr>
        <w:t>los</w:t>
      </w:r>
    </w:p>
    <w:p w:rsidR="00417A48" w14:paraId="1AB252A8" w14:textId="77777777">
      <w:pPr>
        <w:spacing w:before="6" w:line="235" w:lineRule="auto"/>
        <w:ind w:left="1167"/>
        <w:rPr>
          <w:b/>
          <w:sz w:val="18"/>
        </w:rPr>
      </w:pPr>
      <w:r>
        <w:rPr>
          <w:sz w:val="18"/>
        </w:rPr>
        <w:t>siguientes</w:t>
      </w:r>
      <w:r>
        <w:rPr>
          <w:spacing w:val="25"/>
          <w:sz w:val="18"/>
        </w:rPr>
        <w:t xml:space="preserve"> </w:t>
      </w:r>
      <w:r>
        <w:rPr>
          <w:sz w:val="18"/>
        </w:rPr>
        <w:t>artículos</w:t>
      </w:r>
      <w:r>
        <w:rPr>
          <w:spacing w:val="16"/>
          <w:sz w:val="18"/>
        </w:rPr>
        <w:t xml:space="preserve"> </w:t>
      </w:r>
      <w:r>
        <w:rPr>
          <w:sz w:val="18"/>
        </w:rPr>
        <w:t>o</w:t>
      </w:r>
      <w:r>
        <w:rPr>
          <w:spacing w:val="15"/>
          <w:sz w:val="18"/>
        </w:rPr>
        <w:t xml:space="preserve"> </w:t>
      </w:r>
      <w:r>
        <w:rPr>
          <w:sz w:val="18"/>
        </w:rPr>
        <w:t>servicios,</w:t>
      </w:r>
      <w:r>
        <w:rPr>
          <w:spacing w:val="21"/>
          <w:sz w:val="18"/>
        </w:rPr>
        <w:t xml:space="preserve"> </w:t>
      </w:r>
      <w:r>
        <w:rPr>
          <w:sz w:val="18"/>
        </w:rPr>
        <w:t>sabiendo</w:t>
      </w:r>
      <w:r>
        <w:rPr>
          <w:spacing w:val="24"/>
          <w:sz w:val="18"/>
        </w:rPr>
        <w:t xml:space="preserve"> </w:t>
      </w:r>
      <w:r>
        <w:rPr>
          <w:sz w:val="18"/>
        </w:rPr>
        <w:t>que</w:t>
      </w:r>
      <w:r>
        <w:rPr>
          <w:spacing w:val="24"/>
          <w:sz w:val="18"/>
        </w:rPr>
        <w:t xml:space="preserve"> </w:t>
      </w:r>
      <w:r>
        <w:rPr>
          <w:sz w:val="18"/>
        </w:rPr>
        <w:t>puede</w:t>
      </w:r>
      <w:r>
        <w:rPr>
          <w:spacing w:val="15"/>
          <w:sz w:val="18"/>
        </w:rPr>
        <w:t xml:space="preserve"> </w:t>
      </w:r>
      <w:r>
        <w:rPr>
          <w:sz w:val="18"/>
        </w:rPr>
        <w:t>que</w:t>
      </w:r>
      <w:r>
        <w:rPr>
          <w:spacing w:val="15"/>
          <w:sz w:val="18"/>
        </w:rPr>
        <w:t xml:space="preserve"> </w:t>
      </w:r>
      <w:r>
        <w:rPr>
          <w:sz w:val="18"/>
        </w:rPr>
        <w:t>tenga</w:t>
      </w:r>
      <w:r>
        <w:rPr>
          <w:spacing w:val="15"/>
          <w:sz w:val="18"/>
        </w:rPr>
        <w:t xml:space="preserve"> </w:t>
      </w:r>
      <w:r>
        <w:rPr>
          <w:sz w:val="18"/>
        </w:rPr>
        <w:t>que</w:t>
      </w:r>
      <w:r>
        <w:rPr>
          <w:spacing w:val="24"/>
          <w:sz w:val="18"/>
        </w:rPr>
        <w:t xml:space="preserve"> </w:t>
      </w:r>
      <w:r>
        <w:rPr>
          <w:sz w:val="18"/>
        </w:rPr>
        <w:t>pagarlos</w:t>
      </w:r>
      <w:r>
        <w:rPr>
          <w:spacing w:val="25"/>
          <w:sz w:val="18"/>
        </w:rPr>
        <w:t xml:space="preserve"> </w:t>
      </w:r>
      <w:r>
        <w:rPr>
          <w:sz w:val="18"/>
        </w:rPr>
        <w:t>usted.</w:t>
      </w:r>
      <w:r>
        <w:rPr>
          <w:spacing w:val="21"/>
          <w:sz w:val="18"/>
        </w:rPr>
        <w:t xml:space="preserve"> </w:t>
      </w:r>
      <w:r>
        <w:rPr>
          <w:sz w:val="18"/>
        </w:rPr>
        <w:t>Antes</w:t>
      </w:r>
      <w:r>
        <w:rPr>
          <w:spacing w:val="16"/>
          <w:sz w:val="18"/>
        </w:rPr>
        <w:t xml:space="preserve"> </w:t>
      </w:r>
      <w:r>
        <w:rPr>
          <w:sz w:val="18"/>
        </w:rPr>
        <w:t>de</w:t>
      </w:r>
      <w:r>
        <w:rPr>
          <w:spacing w:val="15"/>
          <w:sz w:val="18"/>
        </w:rPr>
        <w:t xml:space="preserve"> </w:t>
      </w:r>
      <w:r>
        <w:rPr>
          <w:sz w:val="18"/>
        </w:rPr>
        <w:t>tomar</w:t>
      </w:r>
      <w:r>
        <w:rPr>
          <w:spacing w:val="29"/>
          <w:sz w:val="18"/>
        </w:rPr>
        <w:t xml:space="preserve"> </w:t>
      </w:r>
      <w:r>
        <w:rPr>
          <w:sz w:val="18"/>
        </w:rPr>
        <w:t>una</w:t>
      </w:r>
      <w:r>
        <w:rPr>
          <w:spacing w:val="24"/>
          <w:sz w:val="18"/>
        </w:rPr>
        <w:t xml:space="preserve"> </w:t>
      </w:r>
      <w:r>
        <w:rPr>
          <w:sz w:val="18"/>
        </w:rPr>
        <w:t>decisión</w:t>
      </w:r>
      <w:r>
        <w:rPr>
          <w:spacing w:val="15"/>
          <w:sz w:val="18"/>
        </w:rPr>
        <w:t xml:space="preserve"> </w:t>
      </w:r>
      <w:r>
        <w:rPr>
          <w:sz w:val="18"/>
        </w:rPr>
        <w:t>sobre</w:t>
      </w:r>
      <w:r>
        <w:rPr>
          <w:spacing w:val="15"/>
          <w:sz w:val="18"/>
        </w:rPr>
        <w:t xml:space="preserve"> </w:t>
      </w:r>
      <w:r>
        <w:rPr>
          <w:sz w:val="18"/>
        </w:rPr>
        <w:t xml:space="preserve">sus opciones , usted </w:t>
      </w:r>
      <w:r>
        <w:rPr>
          <w:b/>
          <w:sz w:val="18"/>
        </w:rPr>
        <w:t>debe leer cuidadosamente todo este aviso.</w:t>
      </w:r>
    </w:p>
    <w:p w:rsidR="00417A48" w14:paraId="4619C123" w14:textId="77777777">
      <w:pPr>
        <w:pStyle w:val="ListParagraph"/>
        <w:numPr>
          <w:ilvl w:val="1"/>
          <w:numId w:val="1"/>
        </w:numPr>
        <w:tabs>
          <w:tab w:val="left" w:pos="1887"/>
        </w:tabs>
        <w:spacing w:before="0" w:line="218" w:lineRule="exact"/>
        <w:ind w:left="1887" w:hanging="345"/>
        <w:rPr>
          <w:sz w:val="18"/>
        </w:rPr>
      </w:pPr>
      <w:r>
        <w:rPr>
          <w:sz w:val="18"/>
        </w:rPr>
        <w:t>Pídanos</w:t>
      </w:r>
      <w:r>
        <w:rPr>
          <w:spacing w:val="21"/>
          <w:sz w:val="18"/>
        </w:rPr>
        <w:t xml:space="preserve"> </w:t>
      </w:r>
      <w:r>
        <w:rPr>
          <w:sz w:val="18"/>
        </w:rPr>
        <w:t>que</w:t>
      </w:r>
      <w:r>
        <w:rPr>
          <w:spacing w:val="14"/>
          <w:sz w:val="18"/>
        </w:rPr>
        <w:t xml:space="preserve"> </w:t>
      </w:r>
      <w:r>
        <w:rPr>
          <w:sz w:val="18"/>
        </w:rPr>
        <w:t>le</w:t>
      </w:r>
      <w:r>
        <w:rPr>
          <w:spacing w:val="22"/>
          <w:sz w:val="18"/>
        </w:rPr>
        <w:t xml:space="preserve"> </w:t>
      </w:r>
      <w:r>
        <w:rPr>
          <w:sz w:val="18"/>
        </w:rPr>
        <w:t>expliquemos,</w:t>
      </w:r>
      <w:r>
        <w:rPr>
          <w:spacing w:val="20"/>
          <w:sz w:val="18"/>
        </w:rPr>
        <w:t xml:space="preserve"> </w:t>
      </w:r>
      <w:r>
        <w:rPr>
          <w:sz w:val="18"/>
        </w:rPr>
        <w:t>si</w:t>
      </w:r>
      <w:r>
        <w:rPr>
          <w:spacing w:val="21"/>
          <w:sz w:val="18"/>
        </w:rPr>
        <w:t xml:space="preserve"> </w:t>
      </w:r>
      <w:r>
        <w:rPr>
          <w:sz w:val="18"/>
        </w:rPr>
        <w:t>usted</w:t>
      </w:r>
      <w:r>
        <w:rPr>
          <w:spacing w:val="14"/>
          <w:sz w:val="18"/>
        </w:rPr>
        <w:t xml:space="preserve"> </w:t>
      </w:r>
      <w:r>
        <w:rPr>
          <w:sz w:val="18"/>
        </w:rPr>
        <w:t>no</w:t>
      </w:r>
      <w:r>
        <w:rPr>
          <w:spacing w:val="14"/>
          <w:sz w:val="18"/>
        </w:rPr>
        <w:t xml:space="preserve"> </w:t>
      </w:r>
      <w:r>
        <w:rPr>
          <w:sz w:val="18"/>
        </w:rPr>
        <w:t>entiende</w:t>
      </w:r>
      <w:r>
        <w:rPr>
          <w:spacing w:val="22"/>
          <w:sz w:val="18"/>
        </w:rPr>
        <w:t xml:space="preserve"> </w:t>
      </w:r>
      <w:r>
        <w:rPr>
          <w:sz w:val="18"/>
        </w:rPr>
        <w:t>por</w:t>
      </w:r>
      <w:r>
        <w:rPr>
          <w:spacing w:val="27"/>
          <w:sz w:val="18"/>
        </w:rPr>
        <w:t xml:space="preserve"> </w:t>
      </w:r>
      <w:r>
        <w:rPr>
          <w:sz w:val="18"/>
        </w:rPr>
        <w:t>qué</w:t>
      </w:r>
      <w:r>
        <w:rPr>
          <w:spacing w:val="14"/>
          <w:sz w:val="18"/>
        </w:rPr>
        <w:t xml:space="preserve"> </w:t>
      </w:r>
      <w:r>
        <w:rPr>
          <w:sz w:val="18"/>
        </w:rPr>
        <w:t>su</w:t>
      </w:r>
      <w:r>
        <w:rPr>
          <w:spacing w:val="14"/>
          <w:sz w:val="18"/>
        </w:rPr>
        <w:t xml:space="preserve"> </w:t>
      </w:r>
      <w:r>
        <w:rPr>
          <w:sz w:val="18"/>
        </w:rPr>
        <w:t>seguro</w:t>
      </w:r>
      <w:r>
        <w:rPr>
          <w:spacing w:val="14"/>
          <w:sz w:val="18"/>
        </w:rPr>
        <w:t xml:space="preserve"> </w:t>
      </w:r>
      <w:r>
        <w:rPr>
          <w:sz w:val="18"/>
        </w:rPr>
        <w:t>probablemente</w:t>
      </w:r>
      <w:r>
        <w:rPr>
          <w:spacing w:val="22"/>
          <w:sz w:val="18"/>
        </w:rPr>
        <w:t xml:space="preserve"> </w:t>
      </w:r>
      <w:r>
        <w:rPr>
          <w:sz w:val="18"/>
        </w:rPr>
        <w:t>no</w:t>
      </w:r>
      <w:r>
        <w:rPr>
          <w:spacing w:val="23"/>
          <w:sz w:val="18"/>
        </w:rPr>
        <w:t xml:space="preserve"> </w:t>
      </w:r>
      <w:r>
        <w:rPr>
          <w:spacing w:val="-2"/>
          <w:sz w:val="18"/>
        </w:rPr>
        <w:t>pagará.</w:t>
      </w:r>
    </w:p>
    <w:p w:rsidR="00417A48" w14:paraId="651327D7" w14:textId="77777777">
      <w:pPr>
        <w:pStyle w:val="ListParagraph"/>
        <w:numPr>
          <w:ilvl w:val="1"/>
          <w:numId w:val="1"/>
        </w:numPr>
        <w:tabs>
          <w:tab w:val="left" w:pos="1887"/>
          <w:tab w:val="left" w:pos="1902"/>
          <w:tab w:val="left" w:pos="8555"/>
        </w:tabs>
        <w:ind w:right="383" w:hanging="360"/>
        <w:rPr>
          <w:sz w:val="18"/>
        </w:rPr>
      </w:pPr>
      <w:r>
        <w:rPr>
          <w:sz w:val="18"/>
        </w:rPr>
        <w:t xml:space="preserve">Pregúntenos cuánto le van a costar a usted estos artículos y servicios (Costo previsto $ </w:t>
      </w:r>
      <w:r>
        <w:rPr>
          <w:sz w:val="18"/>
          <w:u w:val="single"/>
        </w:rPr>
        <w:tab/>
      </w:r>
      <w:r>
        <w:rPr>
          <w:sz w:val="18"/>
        </w:rPr>
        <w:t>) en caso de que tuviera que pagar usted mismo, o por</w:t>
      </w:r>
      <w:r>
        <w:rPr>
          <w:spacing w:val="40"/>
          <w:sz w:val="18"/>
        </w:rPr>
        <w:t xml:space="preserve"> </w:t>
      </w:r>
      <w:r>
        <w:rPr>
          <w:sz w:val="18"/>
        </w:rPr>
        <w:t>medio de otro seguro.</w:t>
      </w:r>
    </w:p>
    <w:p w:rsidR="00417A48" w14:paraId="2AEC51ED" w14:textId="77777777">
      <w:pPr>
        <w:spacing w:before="3"/>
        <w:ind w:left="224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1191894</wp:posOffset>
                </wp:positionH>
                <wp:positionV relativeFrom="paragraph">
                  <wp:posOffset>175999</wp:posOffset>
                </wp:positionV>
                <wp:extent cx="5739130" cy="1011555"/>
                <wp:effectExtent l="0" t="0" r="0" b="0"/>
                <wp:wrapTopAndBottom/>
                <wp:docPr id="19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39130" cy="101155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17A48" w14:textId="77777777">
                            <w:pPr>
                              <w:spacing w:line="201" w:lineRule="exact"/>
                              <w:ind w:left="62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Opción</w:t>
                            </w:r>
                            <w:r>
                              <w:rPr>
                                <w:b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Sí.</w:t>
                            </w:r>
                            <w:r>
                              <w:rPr>
                                <w:b/>
                                <w:spacing w:val="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Quiero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recibir</w:t>
                            </w:r>
                            <w:r>
                              <w:rPr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estos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artículos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servicios.</w:t>
                            </w:r>
                          </w:p>
                          <w:p w:rsidR="00417A48" w14:textId="77777777">
                            <w:pPr>
                              <w:pStyle w:val="BodyText"/>
                              <w:spacing w:before="2"/>
                              <w:ind w:left="62" w:right="65"/>
                              <w:jc w:val="both"/>
                            </w:pPr>
                            <w:r>
                              <w:t>Entiendo que mi seguro no decidirá si pagará a menos que yo reciba estos artículos o servicios. Envíen por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favor la petición a mi seguro.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Entiendo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ustedes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pueden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cobrarme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estos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artículos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servicios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puede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yo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tenga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pagar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mientras mi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seguro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tome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decision.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seguro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pagara,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ustedes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me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devolverían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pagos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correspondientes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yo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hubiera hecho a ustedes. Si mi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seguro no pagará,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yo estoy de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acuerdo con ser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personal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y totalmente responsable del pago. Es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t>decir, yo pagaré personalmente,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bien de mi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bolsillo o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medio de otro seguro que tengo.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Entiendo que puedo apelar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 xml:space="preserve">a la decision de mi </w:t>
                            </w:r>
                            <w:r>
                              <w:rPr>
                                <w:spacing w:val="-2"/>
                              </w:rPr>
                              <w:t>seguro.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42" type="#_x0000_t202" style="width:451.9pt;height:79.65pt;margin-top:13.85pt;margin-left:93.85pt;mso-position-horizontal-relative:page;mso-wrap-distance-bottom:0;mso-wrap-distance-left:0;mso-wrap-distance-right:0;mso-wrap-distance-top:0;mso-wrap-style:square;position:absolute;visibility:visible;v-text-anchor:top;z-index:-251655168" filled="f" strokeweight="0.48pt">
                <v:textbox inset="0,0,0,0">
                  <w:txbxContent>
                    <w:p w:rsidR="00417A48" w14:paraId="1DCA299D" w14:textId="77777777">
                      <w:pPr>
                        <w:spacing w:line="201" w:lineRule="exact"/>
                        <w:ind w:left="62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D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Opción</w:t>
                      </w:r>
                      <w:r>
                        <w:rPr>
                          <w:b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1.</w:t>
                      </w:r>
                      <w:r>
                        <w:rPr>
                          <w:b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Sí.</w:t>
                      </w:r>
                      <w:r>
                        <w:rPr>
                          <w:b/>
                          <w:spacing w:val="2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Quiero</w:t>
                      </w:r>
                      <w:r>
                        <w:rPr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recibir</w:t>
                      </w:r>
                      <w:r>
                        <w:rPr>
                          <w:spacing w:val="2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estos</w:t>
                      </w:r>
                      <w:r>
                        <w:rPr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artículos</w:t>
                      </w:r>
                      <w:r>
                        <w:rPr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servicios.</w:t>
                      </w:r>
                    </w:p>
                    <w:p w:rsidR="00417A48" w14:paraId="6FAB3217" w14:textId="77777777">
                      <w:pPr>
                        <w:pStyle w:val="BodyText"/>
                        <w:spacing w:before="2"/>
                        <w:ind w:left="62" w:right="65"/>
                        <w:jc w:val="both"/>
                      </w:pPr>
                      <w:r>
                        <w:t>Entiendo que mi seguro no decidirá si pagará a menos que yo reciba estos artículos o servicios. Envíen por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favor la petición a mi seguro.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Entiendo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ustedes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pueden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cobrarme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estos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artículos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servicios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puede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yo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tenga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pagar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mientras mi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seguro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tome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decision.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seguro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pagara,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ustedes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me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devolverían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los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pagos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correspondientes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yo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hubiera hecho a ustedes. Si mi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seguro no pagará,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yo estoy de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acuerdo con ser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personal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y totalmente responsable del pago. Es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t>decir, yo pagaré personalmente,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bien de mi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bolsillo o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medio de otro seguro que tengo.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Entiendo que puedo apelar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 xml:space="preserve">a la decision de mi </w:t>
                      </w:r>
                      <w:r>
                        <w:rPr>
                          <w:spacing w:val="-2"/>
                        </w:rPr>
                        <w:t>seguro.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1201419</wp:posOffset>
                </wp:positionH>
                <wp:positionV relativeFrom="paragraph">
                  <wp:posOffset>1275920</wp:posOffset>
                </wp:positionV>
                <wp:extent cx="5739765" cy="469900"/>
                <wp:effectExtent l="0" t="0" r="0" b="0"/>
                <wp:wrapTopAndBottom/>
                <wp:docPr id="2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39765" cy="4699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17A48" w14:textId="77777777">
                            <w:pPr>
                              <w:spacing w:before="4" w:line="204" w:lineRule="exact"/>
                              <w:ind w:left="61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Opción</w:t>
                            </w:r>
                            <w:r>
                              <w:rPr>
                                <w:b/>
                                <w:spacing w:val="2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NO.</w:t>
                            </w:r>
                            <w:r>
                              <w:rPr>
                                <w:b/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decidido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recibir</w:t>
                            </w:r>
                            <w:r>
                              <w:rPr>
                                <w:spacing w:val="2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estos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artículos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servicios.</w:t>
                            </w:r>
                          </w:p>
                          <w:p w:rsidR="00417A48" w14:textId="77777777">
                            <w:pPr>
                              <w:pStyle w:val="BodyText"/>
                              <w:spacing w:line="242" w:lineRule="auto"/>
                              <w:ind w:left="61"/>
                            </w:pPr>
                            <w:r>
                              <w:t>No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recibiré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estos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artículos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servicios.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Entiendo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podré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enviar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petición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pago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mi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seguro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podré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apelar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su opinión de que mi seguro no pagará.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0" o:spid="_x0000_s1043" type="#_x0000_t202" style="width:451.95pt;height:37pt;margin-top:100.45pt;margin-left:94.6pt;mso-position-horizontal-relative:page;mso-wrap-distance-bottom:0;mso-wrap-distance-left:0;mso-wrap-distance-right:0;mso-wrap-distance-top:0;mso-wrap-style:square;position:absolute;visibility:visible;v-text-anchor:top;z-index:-251653120" filled="f" strokeweight="0.48pt">
                <v:textbox inset="0,0,0,0">
                  <w:txbxContent>
                    <w:p w:rsidR="00417A48" w14:paraId="3F6796C4" w14:textId="77777777">
                      <w:pPr>
                        <w:spacing w:before="4" w:line="204" w:lineRule="exact"/>
                        <w:ind w:left="61"/>
                        <w:rPr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D</w:t>
                      </w:r>
                      <w:r>
                        <w:rPr>
                          <w:rFonts w:ascii="Arial" w:hAnsi="Arial"/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Opción</w:t>
                      </w:r>
                      <w:r>
                        <w:rPr>
                          <w:b/>
                          <w:spacing w:val="2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2.</w:t>
                      </w:r>
                      <w:r>
                        <w:rPr>
                          <w:b/>
                          <w:spacing w:val="1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NO.</w:t>
                      </w:r>
                      <w:r>
                        <w:rPr>
                          <w:b/>
                          <w:spacing w:val="1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He</w:t>
                      </w:r>
                      <w:r>
                        <w:rPr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decidido</w:t>
                      </w:r>
                      <w:r>
                        <w:rPr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</w:t>
                      </w:r>
                      <w:r>
                        <w:rPr>
                          <w:spacing w:val="1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recibir</w:t>
                      </w:r>
                      <w:r>
                        <w:rPr>
                          <w:spacing w:val="2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estos</w:t>
                      </w:r>
                      <w:r>
                        <w:rPr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artículos</w:t>
                      </w:r>
                      <w:r>
                        <w:rPr>
                          <w:spacing w:val="2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servicios.</w:t>
                      </w:r>
                    </w:p>
                    <w:p w:rsidR="00417A48" w14:paraId="040FA331" w14:textId="77777777">
                      <w:pPr>
                        <w:pStyle w:val="BodyText"/>
                        <w:spacing w:line="242" w:lineRule="auto"/>
                        <w:ind w:left="61"/>
                      </w:pPr>
                      <w:r>
                        <w:t>No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recibiré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estos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artículos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servicios.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Entiendo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podré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enviar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petición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pago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mi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seguro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podré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apelar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su opinión de que mi seguro no pagará.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1151252</wp:posOffset>
                </wp:positionH>
                <wp:positionV relativeFrom="paragraph">
                  <wp:posOffset>1947360</wp:posOffset>
                </wp:positionV>
                <wp:extent cx="121920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1219200" stroke="1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44" style="width:96pt;height:0.1pt;margin-top:153.35pt;margin-left:90.65pt;mso-position-horizontal-relative:page;mso-wrap-distance-bottom:0;mso-wrap-distance-left:0;mso-wrap-distance-right:0;mso-wrap-distance-top:0;mso-wrap-style:square;position:absolute;visibility:visible;v-text-anchor:top;z-index:-251651072" coordsize="1219200,1270" path="m,l1219200,e" filled="f" strokeweight="0.72pt">
                <v:path arrowok="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2522853</wp:posOffset>
                </wp:positionH>
                <wp:positionV relativeFrom="paragraph">
                  <wp:posOffset>1947360</wp:posOffset>
                </wp:positionV>
                <wp:extent cx="26670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w="2667000" stroke="1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45" style="width:210pt;height:0.1pt;margin-top:153.35pt;margin-left:198.65pt;mso-position-horizontal-relative:page;mso-wrap-distance-bottom:0;mso-wrap-distance-left:0;mso-wrap-distance-right:0;mso-wrap-distance-top:0;mso-wrap-style:square;position:absolute;visibility:visible;v-text-anchor:top;z-index:-251649024" coordsize="2667000,1270" path="m,l2667000,e" filled="f" strokeweight="0.72pt">
                <v:path arrowok="t"/>
                <w10:wrap type="topAndBottom"/>
              </v:shape>
            </w:pict>
          </mc:Fallback>
        </mc:AlternateContent>
      </w:r>
      <w:r>
        <w:rPr>
          <w:sz w:val="18"/>
        </w:rPr>
        <w:t>POR</w:t>
      </w:r>
      <w:r>
        <w:rPr>
          <w:spacing w:val="13"/>
          <w:sz w:val="18"/>
        </w:rPr>
        <w:t xml:space="preserve"> </w:t>
      </w:r>
      <w:r>
        <w:rPr>
          <w:sz w:val="18"/>
        </w:rPr>
        <w:t>FAVOR</w:t>
      </w:r>
      <w:r>
        <w:rPr>
          <w:spacing w:val="14"/>
          <w:sz w:val="18"/>
        </w:rPr>
        <w:t xml:space="preserve"> </w:t>
      </w:r>
      <w:r>
        <w:rPr>
          <w:sz w:val="18"/>
        </w:rPr>
        <w:t>ELIJA</w:t>
      </w:r>
      <w:r>
        <w:rPr>
          <w:spacing w:val="14"/>
          <w:sz w:val="18"/>
        </w:rPr>
        <w:t xml:space="preserve"> </w:t>
      </w:r>
      <w:r>
        <w:rPr>
          <w:b/>
          <w:sz w:val="18"/>
        </w:rPr>
        <w:t>UNA</w:t>
      </w:r>
      <w:r>
        <w:rPr>
          <w:b/>
          <w:spacing w:val="14"/>
          <w:sz w:val="18"/>
        </w:rPr>
        <w:t xml:space="preserve"> </w:t>
      </w:r>
      <w:r>
        <w:rPr>
          <w:sz w:val="18"/>
        </w:rPr>
        <w:t>OPCIÓN.</w:t>
      </w:r>
      <w:r>
        <w:rPr>
          <w:spacing w:val="15"/>
          <w:sz w:val="18"/>
        </w:rPr>
        <w:t xml:space="preserve"> </w:t>
      </w:r>
      <w:r>
        <w:rPr>
          <w:sz w:val="18"/>
        </w:rPr>
        <w:t>MARQUE</w:t>
      </w:r>
      <w:r>
        <w:rPr>
          <w:spacing w:val="14"/>
          <w:sz w:val="18"/>
        </w:rPr>
        <w:t xml:space="preserve"> </w:t>
      </w:r>
      <w:r>
        <w:rPr>
          <w:b/>
          <w:sz w:val="18"/>
        </w:rPr>
        <w:t>UNA</w:t>
      </w:r>
      <w:r>
        <w:rPr>
          <w:b/>
          <w:spacing w:val="14"/>
          <w:sz w:val="18"/>
        </w:rPr>
        <w:t xml:space="preserve"> </w:t>
      </w:r>
      <w:r>
        <w:rPr>
          <w:sz w:val="18"/>
        </w:rPr>
        <w:t>CAJA</w:t>
      </w:r>
      <w:r>
        <w:rPr>
          <w:spacing w:val="15"/>
          <w:sz w:val="18"/>
        </w:rPr>
        <w:t xml:space="preserve"> </w:t>
      </w:r>
      <w:r>
        <w:rPr>
          <w:sz w:val="18"/>
        </w:rPr>
        <w:t>Y</w:t>
      </w:r>
      <w:r>
        <w:rPr>
          <w:spacing w:val="14"/>
          <w:sz w:val="18"/>
        </w:rPr>
        <w:t xml:space="preserve"> </w:t>
      </w:r>
      <w:r>
        <w:rPr>
          <w:b/>
          <w:sz w:val="18"/>
        </w:rPr>
        <w:t>FIRME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15"/>
          <w:sz w:val="18"/>
        </w:rPr>
        <w:t xml:space="preserve"> </w:t>
      </w:r>
      <w:r>
        <w:rPr>
          <w:b/>
          <w:sz w:val="18"/>
        </w:rPr>
        <w:t>PONGA</w:t>
      </w:r>
      <w:r>
        <w:rPr>
          <w:b/>
          <w:spacing w:val="14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13"/>
          <w:sz w:val="18"/>
        </w:rPr>
        <w:t xml:space="preserve"> </w:t>
      </w:r>
      <w:r>
        <w:rPr>
          <w:b/>
          <w:sz w:val="18"/>
        </w:rPr>
        <w:t>FECHA</w:t>
      </w:r>
      <w:r>
        <w:rPr>
          <w:b/>
          <w:spacing w:val="14"/>
          <w:sz w:val="18"/>
        </w:rPr>
        <w:t xml:space="preserve"> </w:t>
      </w:r>
      <w:r>
        <w:rPr>
          <w:sz w:val="18"/>
        </w:rPr>
        <w:t>EN</w:t>
      </w:r>
      <w:r>
        <w:rPr>
          <w:spacing w:val="13"/>
          <w:sz w:val="18"/>
        </w:rPr>
        <w:t xml:space="preserve"> </w:t>
      </w:r>
      <w:r>
        <w:rPr>
          <w:sz w:val="18"/>
        </w:rPr>
        <w:t>SU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DECISIÓN.</w:t>
      </w:r>
    </w:p>
    <w:p w:rsidR="00417A48" w14:paraId="470FBD60" w14:textId="77777777">
      <w:pPr>
        <w:pStyle w:val="BodyText"/>
        <w:spacing w:before="6"/>
        <w:rPr>
          <w:sz w:val="9"/>
        </w:rPr>
      </w:pPr>
    </w:p>
    <w:p w:rsidR="00417A48" w14:paraId="41E0E244" w14:textId="77777777">
      <w:pPr>
        <w:pStyle w:val="BodyText"/>
        <w:spacing w:before="6"/>
        <w:rPr>
          <w:sz w:val="25"/>
        </w:rPr>
      </w:pPr>
    </w:p>
    <w:p w:rsidR="00417A48" w14:paraId="6B553519" w14:textId="77777777">
      <w:pPr>
        <w:pStyle w:val="BodyText"/>
        <w:tabs>
          <w:tab w:val="left" w:pos="2895"/>
        </w:tabs>
        <w:spacing w:before="54"/>
        <w:ind w:left="771"/>
      </w:pPr>
      <w:r>
        <w:rPr>
          <w:spacing w:val="-2"/>
        </w:rPr>
        <w:t>Fecha</w:t>
      </w:r>
      <w:r>
        <w:tab/>
        <w:t>Firma</w:t>
      </w:r>
      <w:r>
        <w:rPr>
          <w:spacing w:val="20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paciente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persona</w:t>
      </w:r>
      <w:r>
        <w:rPr>
          <w:spacing w:val="15"/>
        </w:rPr>
        <w:t xml:space="preserve"> </w:t>
      </w:r>
      <w:r>
        <w:t>actuando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2"/>
        </w:rPr>
        <w:t>poder.</w:t>
      </w:r>
    </w:p>
    <w:p w:rsidR="00417A48" w14:paraId="3EE2FD96" w14:textId="77777777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1158239</wp:posOffset>
                </wp:positionH>
                <wp:positionV relativeFrom="paragraph">
                  <wp:posOffset>140253</wp:posOffset>
                </wp:positionV>
                <wp:extent cx="5736590" cy="579120"/>
                <wp:effectExtent l="0" t="0" r="0" b="0"/>
                <wp:wrapTopAndBottom/>
                <wp:docPr id="23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36590" cy="5791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17A48" w14:textId="77777777">
                            <w:pPr>
                              <w:pStyle w:val="BodyText"/>
                              <w:spacing w:before="35"/>
                              <w:ind w:left="57" w:right="204"/>
                            </w:pPr>
                            <w:r>
                              <w:t>NOTA: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sobre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salud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mantendrá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confidencial.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Cualquier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obtengamos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sobre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usted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este formulario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será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mantenida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confidencialmente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nuestras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oficinas.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Si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enviara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una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solicitud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pago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35"/>
                              </w:rPr>
                              <w:t xml:space="preserve"> </w:t>
                            </w:r>
                            <w:r>
                              <w:t>seguro,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pudiera ser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sobre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salud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contenida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este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formulario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fuera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compartida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seguro.</w:t>
                            </w:r>
                            <w:r>
                              <w:rPr>
                                <w:spacing w:val="33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seguro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mantendrá confidencial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la información sobre su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salud que su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seguro vea.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23" o:spid="_x0000_s1046" type="#_x0000_t202" style="width:451.7pt;height:45.6pt;margin-top:11.05pt;margin-left:91.2pt;mso-position-horizontal-relative:page;mso-wrap-distance-bottom:0;mso-wrap-distance-left:0;mso-wrap-distance-right:0;mso-wrap-distance-top:0;mso-wrap-style:square;position:absolute;visibility:visible;v-text-anchor:top;z-index:-251646976" filled="f" strokeweight="0.48pt">
                <v:textbox inset="0,0,0,0">
                  <w:txbxContent>
                    <w:p w:rsidR="00417A48" w14:paraId="419FC67C" w14:textId="77777777">
                      <w:pPr>
                        <w:pStyle w:val="BodyText"/>
                        <w:spacing w:before="35"/>
                        <w:ind w:left="57" w:right="204"/>
                      </w:pPr>
                      <w:r>
                        <w:t>NOTA: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sobre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salud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mantendrá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confidencial.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Cualquier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obtengamos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sobre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usted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este formulario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será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mantenida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confidencialmente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nuestras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oficinas.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Si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enviara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una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solicitud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pago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35"/>
                        </w:rPr>
                        <w:t xml:space="preserve"> </w:t>
                      </w:r>
                      <w:r>
                        <w:t>seguro,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pudiera ser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sobre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salud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contenida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este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formulario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fuera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compartida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seguro.</w:t>
                      </w:r>
                      <w:r>
                        <w:rPr>
                          <w:spacing w:val="33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seguro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mantendrá confidencial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la información sobre su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salud que su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seguro vea.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17A48" w14:paraId="252746ED" w14:textId="77777777">
      <w:pPr>
        <w:pStyle w:val="BodyText"/>
        <w:spacing w:before="5"/>
        <w:rPr>
          <w:sz w:val="16"/>
        </w:rPr>
      </w:pPr>
    </w:p>
    <w:p w:rsidR="00417A48" w14:paraId="6ED8A6FF" w14:textId="683A766F">
      <w:pPr>
        <w:tabs>
          <w:tab w:val="left" w:pos="8101"/>
        </w:tabs>
        <w:spacing w:before="58"/>
        <w:ind w:left="116"/>
        <w:rPr>
          <w:rFonts w:ascii="Calibri"/>
        </w:rPr>
      </w:pPr>
      <w:r>
        <w:rPr>
          <w:rFonts w:ascii="Times New Roman"/>
          <w:w w:val="90"/>
          <w:sz w:val="16"/>
        </w:rPr>
        <w:t>7045.FM.B</w:t>
      </w:r>
      <w:r>
        <w:rPr>
          <w:rFonts w:ascii="Times New Roman"/>
          <w:spacing w:val="16"/>
          <w:sz w:val="16"/>
        </w:rPr>
        <w:t xml:space="preserve"> </w:t>
      </w:r>
      <w:r>
        <w:rPr>
          <w:rFonts w:ascii="Times New Roman"/>
          <w:spacing w:val="-2"/>
          <w:sz w:val="16"/>
        </w:rPr>
        <w:t>02/01/2005</w:t>
      </w:r>
      <w:r w:rsidR="00957F0F">
        <w:rPr>
          <w:rFonts w:ascii="Times New Roman"/>
          <w:spacing w:val="-2"/>
          <w:sz w:val="16"/>
        </w:rPr>
        <w:t xml:space="preserve">   </w:t>
      </w:r>
      <w:hyperlink r:id="rId5" w:history="1">
        <w:r w:rsidRPr="00EE5C60">
          <w:rPr>
            <w:rStyle w:val="Hyperlink"/>
            <w:rFonts w:ascii="Times New Roman"/>
            <w:spacing w:val="-2"/>
            <w:sz w:val="16"/>
          </w:rPr>
          <w:t>Heather.Vass@yale.edu</w:t>
        </w:r>
      </w:hyperlink>
      <w:r>
        <w:rPr>
          <w:rFonts w:ascii="Times New Roman"/>
          <w:spacing w:val="-2"/>
          <w:sz w:val="16"/>
        </w:rPr>
        <w:t xml:space="preserve">     </w:t>
      </w:r>
      <w:r w:rsidR="00AF050E">
        <w:t>04/01/2026</w:t>
      </w:r>
      <w:r>
        <w:rPr>
          <w:rFonts w:ascii="Times New Roman"/>
          <w:sz w:val="16"/>
        </w:rPr>
        <w:tab/>
      </w:r>
      <w:r>
        <w:rPr>
          <w:rFonts w:ascii="Calibri"/>
        </w:rPr>
        <w:t>Revi</w:t>
      </w:r>
      <w:r w:rsidR="00AE1B65">
        <w:rPr>
          <w:rFonts w:ascii="Calibri"/>
        </w:rPr>
        <w:t>sado</w:t>
      </w:r>
      <w:r>
        <w:rPr>
          <w:rFonts w:ascii="Calibri"/>
          <w:spacing w:val="-8"/>
        </w:rPr>
        <w:t xml:space="preserve"> </w:t>
      </w:r>
      <w:r w:rsidR="00AF050E">
        <w:rPr>
          <w:rFonts w:ascii="Calibri"/>
          <w:spacing w:val="-2"/>
        </w:rPr>
        <w:t>04</w:t>
      </w:r>
      <w:r w:rsidR="0077174B">
        <w:rPr>
          <w:rFonts w:ascii="Calibri"/>
          <w:spacing w:val="-2"/>
        </w:rPr>
        <w:t>/</w:t>
      </w:r>
      <w:r w:rsidR="00AF050E">
        <w:rPr>
          <w:rFonts w:ascii="Calibri"/>
          <w:spacing w:val="-2"/>
        </w:rPr>
        <w:t>01</w:t>
      </w:r>
      <w:r w:rsidR="00E202CE">
        <w:rPr>
          <w:rFonts w:ascii="Calibri"/>
          <w:spacing w:val="-2"/>
        </w:rPr>
        <w:t>/2026</w:t>
      </w:r>
    </w:p>
    <w:sectPr>
      <w:headerReference w:type="even" r:id="rId6"/>
      <w:headerReference w:type="default" r:id="rId7"/>
      <w:headerReference w:type="first" r:id="rId8"/>
      <w:type w:val="continuous"/>
      <w:pgSz w:w="12240" w:h="15840"/>
      <w:pgMar w:top="1000" w:right="10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7041" w14:paraId="5DC43948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7041" w14:paraId="79299FEB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C7041" w14:paraId="1EF6213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2E71335"/>
    <w:multiLevelType w:val="hybridMultilevel"/>
    <w:tmpl w:val="31E6CB4A"/>
    <w:lvl w:ilvl="0">
      <w:start w:val="1"/>
      <w:numFmt w:val="decimal"/>
      <w:lvlText w:val="%1."/>
      <w:lvlJc w:val="left"/>
      <w:pPr>
        <w:ind w:left="1528" w:hanging="36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3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902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11" w:hanging="3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22" w:hanging="3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3" w:hanging="3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4" w:hanging="3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55" w:hanging="3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66" w:hanging="3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77" w:hanging="346"/>
      </w:pPr>
      <w:rPr>
        <w:rFonts w:hint="default"/>
        <w:lang w:val="es-ES" w:eastAsia="en-US" w:bidi="ar-SA"/>
      </w:rPr>
    </w:lvl>
  </w:abstractNum>
  <w:num w:numId="1" w16cid:durableId="157643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48"/>
    <w:rsid w:val="001D6195"/>
    <w:rsid w:val="002813B9"/>
    <w:rsid w:val="003C7041"/>
    <w:rsid w:val="00417A48"/>
    <w:rsid w:val="0050336E"/>
    <w:rsid w:val="00696C0E"/>
    <w:rsid w:val="0077174B"/>
    <w:rsid w:val="008E6AEF"/>
    <w:rsid w:val="00957F0F"/>
    <w:rsid w:val="00A84B3F"/>
    <w:rsid w:val="00AE1B65"/>
    <w:rsid w:val="00AF050E"/>
    <w:rsid w:val="00B17127"/>
    <w:rsid w:val="00B412DB"/>
    <w:rsid w:val="00D43D71"/>
    <w:rsid w:val="00D917AB"/>
    <w:rsid w:val="00DE5B3F"/>
    <w:rsid w:val="00E202CE"/>
    <w:rsid w:val="00E6329C"/>
    <w:rsid w:val="00EE5C60"/>
  </w:rsids>
  <w:docVars>
    <w:docVar w:name="Date Approved" w:val="04/23/2025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50EF63"/>
  <w15:docId w15:val="{2143170F-0668-49A9-996A-2C5FC36F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2"/>
      <w:ind w:left="3081" w:right="2829"/>
      <w:jc w:val="center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"/>
      <w:ind w:left="152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412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2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Heather.Vass@yale.edu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2228</Characters>
  <Application>Microsoft Office Word</Application>
  <DocSecurity>0</DocSecurity>
  <Lines>49</Lines>
  <Paragraphs>31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 Responsibility for Payment (Waiver)-Spanish  - Reference</dc:title>
  <dc:creator>James and Lena Parke</dc:creator>
  <lastModifiedBy>Meyers, Claudia</lastModifiedBy>
  <revision>2</revision>
  <dcterms:created xsi:type="dcterms:W3CDTF">2026-04-13T12:46:00.0000000Z</dcterms:created>
  <dcterms:modified xsi:type="dcterms:W3CDTF">2026-04-13T12:46:00.0000000Z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2024-02-08T00:00:00Z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D:20220224132849</vt:lpwstr>
  </property>
</Properties>
</file>