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EA07CA" w:rsidP="00CB3A66" w14:paraId="294B2ADB" w14:textId="2C9454B7">
      <w:pPr>
        <w:pStyle w:val="SectionHeading"/>
        <w:sectPr w:rsidSect="00B1490A">
          <w:headerReference w:type="even" r:id="rId10"/>
          <w:headerReference w:type="default" r:id="rId11"/>
          <w:footerReference w:type="even"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pPr>
      <w:r>
        <w:t>Scope</w:t>
      </w:r>
    </w:p>
    <w:p w:rsidR="007D39A2" w:rsidP="007D39A2" w14:paraId="3DDFD805" w14:textId="50C44ABE">
      <w:r>
        <w:t xml:space="preserve">This policy applies to all MD students and faculty who </w:t>
      </w:r>
      <w:r w:rsidR="00465EB5">
        <w:t xml:space="preserve">provide summative feedback of </w:t>
      </w:r>
      <w:r>
        <w:t>students.</w:t>
      </w:r>
    </w:p>
    <w:p w:rsidR="007D39A2" w:rsidRPr="002875E0" w:rsidP="00423574" w14:paraId="0BBB395A" w14:textId="032586D8">
      <w:pPr>
        <w:pStyle w:val="SectionHeading"/>
      </w:pPr>
      <w:r>
        <w:t>Reason for the Policy</w:t>
      </w:r>
    </w:p>
    <w:p w:rsidR="009F0529" w:rsidRPr="006D4759" w:rsidP="009F0529" w14:paraId="4CF664FE" w14:textId="77777777">
      <w:pPr>
        <w:ind w:left="-15"/>
        <w:rPr>
          <w:rFonts w:cs="Arial"/>
        </w:rPr>
      </w:pPr>
      <w:r w:rsidRPr="006D4759">
        <w:rPr>
          <w:rFonts w:cs="Arial"/>
        </w:rPr>
        <w:t xml:space="preserve">On occasion medical students may be receiving treatment from a healthcare provider who also has an assessment role in the curriculum.  In addition, in rare circumstances a student may be placed on the service of a family member.  It is the school’s responsibility to ensure that these individuals have no influence on the academic progress of the student they are treating or to whom they are related. </w:t>
      </w:r>
    </w:p>
    <w:p w:rsidR="007D39A2" w:rsidP="007D39A2" w14:paraId="23AAEE08" w14:textId="0E27A02C">
      <w:pPr>
        <w:spacing w:after="120"/>
      </w:pPr>
    </w:p>
    <w:p w:rsidR="007D39A2" w:rsidP="007D39A2" w14:paraId="468FB23F" w14:textId="77777777">
      <w:pPr>
        <w:spacing w:after="120"/>
      </w:pPr>
    </w:p>
    <w:p w:rsidR="00271F83" w:rsidRPr="007D39A2" w:rsidP="007D39A2" w14:paraId="61A63ECF" w14:textId="13516578">
      <w:pPr>
        <w:spacing w:after="120"/>
        <w:rPr>
          <w:b/>
          <w:bCs/>
          <w:sz w:val="24"/>
          <w:szCs w:val="24"/>
        </w:rPr>
      </w:pPr>
      <w:r w:rsidRPr="007D39A2">
        <w:rPr>
          <w:b/>
          <w:bCs/>
          <w:sz w:val="24"/>
          <w:szCs w:val="24"/>
        </w:rPr>
        <w:t>Definitions</w:t>
      </w:r>
    </w:p>
    <w:p w:rsidR="007D39A2" w:rsidP="001B7499" w14:paraId="54608E4A" w14:textId="023E1945">
      <w:pPr>
        <w:pStyle w:val="BodyText"/>
      </w:pPr>
      <w:bookmarkStart w:id="0" w:name="_Toc425171621"/>
      <w:r w:rsidRPr="005140F2">
        <w:t>MD student: Includes students enrolled in the MD program, as well as students enrolled in the MD-PhD program who are participating in the pre-clerkship, clerkship, or advanced training period of the MD curriculum.</w:t>
      </w:r>
    </w:p>
    <w:p w:rsidR="005140F2" w:rsidP="001B7499" w14:paraId="1DD74455" w14:textId="77777777">
      <w:pPr>
        <w:pStyle w:val="BodyText"/>
      </w:pPr>
    </w:p>
    <w:p w:rsidR="005140F2" w:rsidP="001B7499" w14:paraId="1C86B2AB" w14:textId="78CCD881">
      <w:pPr>
        <w:pStyle w:val="BodyText"/>
      </w:pPr>
      <w:r>
        <w:t xml:space="preserve">Summative feedback: </w:t>
      </w:r>
      <w:r w:rsidR="00B61A9D">
        <w:t>Feedback on the performance of a student that contributes to that student’s grade or</w:t>
      </w:r>
      <w:r w:rsidR="0088248F">
        <w:t xml:space="preserve"> to passing a course, clerkship, elective or sub-internship.</w:t>
      </w:r>
    </w:p>
    <w:p w:rsidR="001B7499" w:rsidP="00FE2B54" w14:paraId="2AA46097" w14:textId="46D5CA31">
      <w:pPr>
        <w:pStyle w:val="SectionHeading"/>
      </w:pPr>
      <w:r>
        <w:t>Policy</w:t>
      </w:r>
      <w:r w:rsidRPr="002875E0" w:rsidR="00AA004D">
        <w:t xml:space="preserve"> Sections</w:t>
      </w:r>
      <w:bookmarkEnd w:id="0"/>
      <w:r w:rsidRPr="002875E0" w:rsidR="002046B8">
        <w:t xml:space="preserve"> </w:t>
      </w:r>
      <w:bookmarkStart w:id="1" w:name="_Toc427373286"/>
      <w:bookmarkStart w:id="2" w:name="_Toc425171622"/>
      <w:bookmarkStart w:id="3" w:name="_Toc425171625"/>
    </w:p>
    <w:p w:rsidR="00D838F0" w:rsidRPr="001B7499" w:rsidP="00D838F0" w14:paraId="1EC3C704" w14:textId="1DC45038">
      <w:pPr>
        <w:pStyle w:val="1-PolicySectionlevel"/>
      </w:pPr>
      <w:r>
        <w:t>Principles of Non-Involvement</w:t>
      </w:r>
    </w:p>
    <w:bookmarkEnd w:id="1"/>
    <w:bookmarkEnd w:id="2"/>
    <w:p w:rsidR="007B3CFD" w:rsidRPr="007B2250" w:rsidP="007B2250" w14:paraId="535C21B7" w14:textId="5ADECD71">
      <w:pPr>
        <w:pStyle w:val="2-PolicySectionLevel"/>
        <w:rPr>
          <w:lang w:val="en" w:eastAsia="en"/>
        </w:rPr>
      </w:pPr>
      <w:r w:rsidRPr="007B3CFD">
        <w:rPr>
          <w:lang w:val="en" w:eastAsia="en"/>
        </w:rPr>
        <w:t xml:space="preserve">Health professionals who provide health services to medical students, including medical and psychiatric care as well as psychological counseling, will have no direct involvement in the summative assessment or promotion of the medical student receiving those services. </w:t>
      </w:r>
    </w:p>
    <w:p w:rsidR="007B3CFD" w:rsidP="007B2250" w14:paraId="10864067" w14:textId="2DA8BFAF">
      <w:pPr>
        <w:pStyle w:val="2-PolicySectionLevel"/>
        <w:rPr>
          <w:lang w:eastAsia="en"/>
        </w:rPr>
      </w:pPr>
      <w:r w:rsidRPr="16BA3904">
        <w:rPr>
          <w:lang w:eastAsia="en"/>
        </w:rPr>
        <w:t xml:space="preserve">Family members or spouses of a medical student can have no direct involvement in the </w:t>
      </w:r>
      <w:r w:rsidR="00D93A9A">
        <w:rPr>
          <w:lang w:eastAsia="en"/>
        </w:rPr>
        <w:t>summative</w:t>
      </w:r>
      <w:r w:rsidRPr="16BA3904">
        <w:rPr>
          <w:lang w:eastAsia="en"/>
        </w:rPr>
        <w:t xml:space="preserve"> assessment or promotion of the student. </w:t>
      </w:r>
    </w:p>
    <w:p w:rsidR="00050ADA" w:rsidRPr="007B3CFD" w:rsidP="00050ADA" w14:paraId="4DD5E8FA" w14:textId="396854BD">
      <w:pPr>
        <w:pStyle w:val="1-PolicySectionlevel"/>
        <w:rPr>
          <w:lang w:val="en" w:eastAsia="en"/>
        </w:rPr>
      </w:pPr>
      <w:r>
        <w:rPr>
          <w:lang w:val="en" w:eastAsia="en"/>
        </w:rPr>
        <w:t>Responsibilities of</w:t>
      </w:r>
      <w:r w:rsidR="003971F3">
        <w:rPr>
          <w:lang w:val="en" w:eastAsia="en"/>
        </w:rPr>
        <w:t xml:space="preserve"> Students</w:t>
      </w:r>
    </w:p>
    <w:p w:rsidR="007B3CFD" w:rsidRPr="007B3CFD" w:rsidP="007B3CFD" w14:paraId="09615782" w14:textId="77777777">
      <w:pPr>
        <w:spacing w:before="0" w:after="0" w:line="259" w:lineRule="auto"/>
        <w:ind w:left="1"/>
        <w:contextualSpacing w:val="0"/>
        <w:rPr>
          <w:rFonts w:cs="Arial"/>
          <w:color w:val="000000"/>
          <w:lang w:val="en" w:eastAsia="en"/>
        </w:rPr>
      </w:pPr>
      <w:r w:rsidRPr="007B3CFD">
        <w:rPr>
          <w:rFonts w:cs="Arial"/>
          <w:color w:val="000000"/>
          <w:lang w:val="en" w:eastAsia="en"/>
        </w:rPr>
        <w:t xml:space="preserve"> </w:t>
      </w:r>
    </w:p>
    <w:p w:rsidR="007B3CFD" w:rsidRPr="003971F3" w:rsidP="003971F3" w14:paraId="615A644B" w14:textId="0C61D178">
      <w:pPr>
        <w:pStyle w:val="2-PolicySectionLevel"/>
        <w:rPr>
          <w:lang w:val="en" w:eastAsia="en"/>
        </w:rPr>
      </w:pPr>
      <w:r w:rsidRPr="007B3CFD">
        <w:rPr>
          <w:lang w:val="en" w:eastAsia="en"/>
        </w:rPr>
        <w:t xml:space="preserve">A student assigned to a clerkship, elective or sub-internship with a treating healthcare provider </w:t>
      </w:r>
      <w:r w:rsidR="00D45E69">
        <w:rPr>
          <w:lang w:val="en" w:eastAsia="en"/>
        </w:rPr>
        <w:t>must</w:t>
      </w:r>
      <w:r w:rsidRPr="007B3CFD">
        <w:rPr>
          <w:lang w:val="en" w:eastAsia="en"/>
        </w:rPr>
        <w:t xml:space="preserve"> request and will be granted an alternative assignment. The student </w:t>
      </w:r>
      <w:r w:rsidR="00B77026">
        <w:rPr>
          <w:lang w:val="en" w:eastAsia="en"/>
        </w:rPr>
        <w:t>should</w:t>
      </w:r>
      <w:r w:rsidRPr="007B3CFD">
        <w:rPr>
          <w:lang w:val="en" w:eastAsia="en"/>
        </w:rPr>
        <w:t xml:space="preserve"> go directly to the</w:t>
      </w:r>
      <w:r w:rsidR="00FC4C1F">
        <w:rPr>
          <w:lang w:val="en" w:eastAsia="en"/>
        </w:rPr>
        <w:t xml:space="preserve"> Clerkship Component Director</w:t>
      </w:r>
      <w:r w:rsidRPr="007B3CFD">
        <w:rPr>
          <w:lang w:val="en" w:eastAsia="en"/>
        </w:rPr>
        <w:t xml:space="preserve">, </w:t>
      </w:r>
      <w:r w:rsidR="003874C6">
        <w:rPr>
          <w:lang w:val="en" w:eastAsia="en"/>
        </w:rPr>
        <w:t>Elective Dire</w:t>
      </w:r>
      <w:r w:rsidR="003274FE">
        <w:rPr>
          <w:lang w:val="en" w:eastAsia="en"/>
        </w:rPr>
        <w:t>ctor</w:t>
      </w:r>
      <w:r w:rsidR="00B77026">
        <w:rPr>
          <w:lang w:val="en" w:eastAsia="en"/>
        </w:rPr>
        <w:t>, Sub-Internship Director,</w:t>
      </w:r>
      <w:r w:rsidRPr="007B3CFD">
        <w:rPr>
          <w:lang w:val="en" w:eastAsia="en"/>
        </w:rPr>
        <w:t xml:space="preserve"> or to the Associate Dean for Student Affairs to have the assignment changed.</w:t>
      </w:r>
    </w:p>
    <w:p w:rsidR="003971F3" w:rsidP="003971F3" w14:paraId="0378239B" w14:textId="5BF01CCC">
      <w:pPr>
        <w:pStyle w:val="2-PolicySectionLevel"/>
        <w:rPr>
          <w:lang w:eastAsia="en"/>
        </w:rPr>
      </w:pPr>
      <w:r w:rsidRPr="16BA3904">
        <w:rPr>
          <w:lang w:eastAsia="en"/>
        </w:rPr>
        <w:t xml:space="preserve">A student assigned to a clerkship, elective or sub-internship with a family member must request and will be granted an alternative assignment.  </w:t>
      </w:r>
      <w:r w:rsidRPr="007B3CFD" w:rsidR="00B77026">
        <w:rPr>
          <w:lang w:val="en" w:eastAsia="en"/>
        </w:rPr>
        <w:t xml:space="preserve">The student </w:t>
      </w:r>
      <w:r w:rsidR="00B77026">
        <w:rPr>
          <w:lang w:val="en" w:eastAsia="en"/>
        </w:rPr>
        <w:t>should</w:t>
      </w:r>
      <w:r w:rsidRPr="007B3CFD" w:rsidR="00B77026">
        <w:rPr>
          <w:lang w:val="en" w:eastAsia="en"/>
        </w:rPr>
        <w:t xml:space="preserve"> go directly to the</w:t>
      </w:r>
      <w:r w:rsidR="00B77026">
        <w:rPr>
          <w:lang w:val="en" w:eastAsia="en"/>
        </w:rPr>
        <w:t xml:space="preserve"> Clerkship Component Director</w:t>
      </w:r>
      <w:r w:rsidRPr="007B3CFD" w:rsidR="00B77026">
        <w:rPr>
          <w:lang w:val="en" w:eastAsia="en"/>
        </w:rPr>
        <w:t xml:space="preserve">, </w:t>
      </w:r>
      <w:r w:rsidR="00B77026">
        <w:rPr>
          <w:lang w:val="en" w:eastAsia="en"/>
        </w:rPr>
        <w:t>Elective Director, Sub-Internship Director,</w:t>
      </w:r>
      <w:r w:rsidRPr="007B3CFD" w:rsidR="00B77026">
        <w:rPr>
          <w:lang w:val="en" w:eastAsia="en"/>
        </w:rPr>
        <w:t xml:space="preserve"> or to the Associate Dean for Student Affairs to have the assignment changed.</w:t>
      </w:r>
    </w:p>
    <w:p w:rsidR="007B3CFD" w:rsidRPr="003971F3" w:rsidP="003971F3" w14:paraId="5F595F1E" w14:textId="2297CD62">
      <w:pPr>
        <w:pStyle w:val="2-PolicySectionLevel"/>
        <w:rPr>
          <w:lang w:val="en" w:eastAsia="en"/>
        </w:rPr>
      </w:pPr>
      <w:r w:rsidRPr="003971F3">
        <w:rPr>
          <w:rFonts w:cs="Arial"/>
          <w:color w:val="000000"/>
          <w:lang w:val="en" w:eastAsia="en"/>
        </w:rPr>
        <w:t>If a student must remediate a qualifier and the course director is a provider or family member, the student must request and will be granted an alternative faculty member to assess the student’s remediation. The student should notify the Co-Directors of the Pre-Clerkship Curriculum or Associate Dean for Student Affairs to have a different faculty member appointed to the student’s remediation.</w:t>
      </w:r>
    </w:p>
    <w:p w:rsidR="003971F3" w:rsidP="003971F3" w14:paraId="54514789" w14:textId="222DB04E">
      <w:pPr>
        <w:pStyle w:val="1-PolicySectionlevel"/>
        <w:rPr>
          <w:lang w:val="en" w:eastAsia="en"/>
        </w:rPr>
      </w:pPr>
      <w:r>
        <w:rPr>
          <w:lang w:val="en" w:eastAsia="en"/>
        </w:rPr>
        <w:t>Responsibilities of Faculty</w:t>
      </w:r>
    </w:p>
    <w:p w:rsidR="00B77109" w:rsidRPr="003971F3" w:rsidP="00B77109" w14:paraId="55ECBE10" w14:textId="3C62931F">
      <w:pPr>
        <w:pStyle w:val="2-PolicySectionLevel"/>
        <w:rPr>
          <w:lang w:eastAsia="en"/>
        </w:rPr>
      </w:pPr>
      <w:r w:rsidRPr="5ED4F1AB">
        <w:rPr>
          <w:lang w:eastAsia="en"/>
        </w:rPr>
        <w:t>A facult</w:t>
      </w:r>
      <w:r w:rsidR="00C720BA">
        <w:rPr>
          <w:lang w:eastAsia="en"/>
        </w:rPr>
        <w:t>y</w:t>
      </w:r>
      <w:r w:rsidRPr="5ED4F1AB">
        <w:rPr>
          <w:lang w:eastAsia="en"/>
        </w:rPr>
        <w:t xml:space="preserve"> member who is assigned to provide summative assessment of a student on a clerkship, elective or sub-internship </w:t>
      </w:r>
      <w:r w:rsidRPr="5ED4F1AB" w:rsidR="008E207D">
        <w:rPr>
          <w:lang w:eastAsia="en"/>
        </w:rPr>
        <w:t>and is a</w:t>
      </w:r>
      <w:r w:rsidRPr="5ED4F1AB">
        <w:rPr>
          <w:lang w:eastAsia="en"/>
        </w:rPr>
        <w:t xml:space="preserve"> treating healthcare provider</w:t>
      </w:r>
      <w:r w:rsidRPr="5ED4F1AB" w:rsidR="008E207D">
        <w:rPr>
          <w:lang w:eastAsia="en"/>
        </w:rPr>
        <w:t xml:space="preserve"> of the student</w:t>
      </w:r>
      <w:r w:rsidRPr="5ED4F1AB">
        <w:rPr>
          <w:lang w:eastAsia="en"/>
        </w:rPr>
        <w:t xml:space="preserve"> must request and will be granted an alternative assignment. </w:t>
      </w:r>
      <w:r w:rsidRPr="007B3CFD">
        <w:rPr>
          <w:lang w:val="en" w:eastAsia="en"/>
        </w:rPr>
        <w:t xml:space="preserve">The </w:t>
      </w:r>
      <w:r w:rsidR="00725E93">
        <w:rPr>
          <w:lang w:val="en" w:eastAsia="en"/>
        </w:rPr>
        <w:t>faculty member</w:t>
      </w:r>
      <w:r w:rsidRPr="5ED4F1AB">
        <w:rPr>
          <w:lang w:eastAsia="en"/>
        </w:rPr>
        <w:t xml:space="preserve"> </w:t>
      </w:r>
      <w:r w:rsidR="00B81308">
        <w:rPr>
          <w:lang w:eastAsia="en"/>
        </w:rPr>
        <w:t>will</w:t>
      </w:r>
      <w:r w:rsidRPr="5ED4F1AB">
        <w:rPr>
          <w:lang w:eastAsia="en"/>
        </w:rPr>
        <w:t xml:space="preserve"> </w:t>
      </w:r>
      <w:r w:rsidR="00A21B29">
        <w:rPr>
          <w:lang w:eastAsia="en"/>
        </w:rPr>
        <w:t xml:space="preserve">notify </w:t>
      </w:r>
      <w:r w:rsidRPr="5ED4F1AB" w:rsidR="00A21B29">
        <w:rPr>
          <w:lang w:eastAsia="en"/>
        </w:rPr>
        <w:t>the</w:t>
      </w:r>
      <w:r w:rsidR="00A21B29">
        <w:rPr>
          <w:lang w:eastAsia="en"/>
        </w:rPr>
        <w:t xml:space="preserve"> </w:t>
      </w:r>
      <w:r w:rsidR="00FC4C1F">
        <w:rPr>
          <w:lang w:val="en" w:eastAsia="en"/>
        </w:rPr>
        <w:t>Clerkship Component Director</w:t>
      </w:r>
      <w:r w:rsidR="00B77026">
        <w:rPr>
          <w:lang w:val="en" w:eastAsia="en"/>
        </w:rPr>
        <w:t>,</w:t>
      </w:r>
      <w:r w:rsidR="00FC4C1F">
        <w:rPr>
          <w:lang w:val="en" w:eastAsia="en"/>
        </w:rPr>
        <w:t xml:space="preserve"> </w:t>
      </w:r>
      <w:r w:rsidR="00B77026">
        <w:rPr>
          <w:lang w:val="en" w:eastAsia="en"/>
        </w:rPr>
        <w:t>Elective Director,</w:t>
      </w:r>
      <w:r w:rsidR="003E2C40">
        <w:rPr>
          <w:lang w:val="en" w:eastAsia="en"/>
        </w:rPr>
        <w:t xml:space="preserve"> or</w:t>
      </w:r>
      <w:r w:rsidR="00B77026">
        <w:rPr>
          <w:lang w:val="en" w:eastAsia="en"/>
        </w:rPr>
        <w:t xml:space="preserve"> Sub-Internship Director</w:t>
      </w:r>
      <w:r w:rsidRPr="007B3CFD" w:rsidR="00B77026">
        <w:rPr>
          <w:lang w:val="en" w:eastAsia="en"/>
        </w:rPr>
        <w:t xml:space="preserve"> to have the assignment changed</w:t>
      </w:r>
      <w:r w:rsidR="00B77026">
        <w:rPr>
          <w:lang w:val="en" w:eastAsia="en"/>
        </w:rPr>
        <w:t>.</w:t>
      </w:r>
    </w:p>
    <w:p w:rsidR="00B77109" w:rsidP="00B77109" w14:paraId="5784315F" w14:textId="5C751119">
      <w:pPr>
        <w:pStyle w:val="2-PolicySectionLevel"/>
        <w:rPr>
          <w:lang w:eastAsia="en"/>
        </w:rPr>
      </w:pPr>
      <w:r w:rsidRPr="16BA3904">
        <w:rPr>
          <w:lang w:eastAsia="en"/>
        </w:rPr>
        <w:t xml:space="preserve">A </w:t>
      </w:r>
      <w:r w:rsidR="00365E90">
        <w:rPr>
          <w:lang w:eastAsia="en"/>
        </w:rPr>
        <w:t>faculty member</w:t>
      </w:r>
      <w:r w:rsidRPr="16BA3904">
        <w:rPr>
          <w:lang w:eastAsia="en"/>
        </w:rPr>
        <w:t xml:space="preserve"> </w:t>
      </w:r>
      <w:r w:rsidRPr="5ED4F1AB" w:rsidR="00365E90">
        <w:rPr>
          <w:lang w:eastAsia="en"/>
        </w:rPr>
        <w:t xml:space="preserve">who is assigned to provide summative assessment of a student on a </w:t>
      </w:r>
      <w:r w:rsidRPr="16BA3904">
        <w:rPr>
          <w:lang w:eastAsia="en"/>
        </w:rPr>
        <w:t xml:space="preserve">clerkship, elective or sub-internship </w:t>
      </w:r>
      <w:r w:rsidR="00365E90">
        <w:rPr>
          <w:lang w:eastAsia="en"/>
        </w:rPr>
        <w:t>and is</w:t>
      </w:r>
      <w:r w:rsidRPr="16BA3904">
        <w:rPr>
          <w:lang w:eastAsia="en"/>
        </w:rPr>
        <w:t xml:space="preserve"> a family member</w:t>
      </w:r>
      <w:r w:rsidR="00365E90">
        <w:rPr>
          <w:lang w:eastAsia="en"/>
        </w:rPr>
        <w:t xml:space="preserve"> of the student</w:t>
      </w:r>
      <w:r w:rsidRPr="16BA3904">
        <w:rPr>
          <w:lang w:eastAsia="en"/>
        </w:rPr>
        <w:t xml:space="preserve"> must request and will be granted an alternative assignment. </w:t>
      </w:r>
      <w:r w:rsidRPr="007B3CFD" w:rsidR="00B77026">
        <w:rPr>
          <w:lang w:val="en" w:eastAsia="en"/>
        </w:rPr>
        <w:t xml:space="preserve">The </w:t>
      </w:r>
      <w:r w:rsidR="00B77026">
        <w:rPr>
          <w:lang w:val="en" w:eastAsia="en"/>
        </w:rPr>
        <w:t>faculty member</w:t>
      </w:r>
      <w:r w:rsidRPr="5ED4F1AB" w:rsidR="00B77026">
        <w:rPr>
          <w:lang w:eastAsia="en"/>
        </w:rPr>
        <w:t xml:space="preserve"> </w:t>
      </w:r>
      <w:r w:rsidR="00B81308">
        <w:rPr>
          <w:lang w:eastAsia="en"/>
        </w:rPr>
        <w:t>will</w:t>
      </w:r>
      <w:r w:rsidRPr="5ED4F1AB" w:rsidR="00B77026">
        <w:rPr>
          <w:lang w:eastAsia="en"/>
        </w:rPr>
        <w:t xml:space="preserve"> </w:t>
      </w:r>
      <w:r w:rsidR="00A21B29">
        <w:rPr>
          <w:lang w:eastAsia="en"/>
        </w:rPr>
        <w:t xml:space="preserve">notify </w:t>
      </w:r>
      <w:r w:rsidRPr="5ED4F1AB" w:rsidR="00B77026">
        <w:rPr>
          <w:lang w:eastAsia="en"/>
        </w:rPr>
        <w:t>the</w:t>
      </w:r>
      <w:r w:rsidR="00B77026">
        <w:rPr>
          <w:lang w:eastAsia="en"/>
        </w:rPr>
        <w:t xml:space="preserve"> </w:t>
      </w:r>
      <w:r w:rsidR="00B77026">
        <w:rPr>
          <w:lang w:val="en" w:eastAsia="en"/>
        </w:rPr>
        <w:t xml:space="preserve">Clerkship Component Director, Elective Director, </w:t>
      </w:r>
      <w:r w:rsidR="003E2C40">
        <w:rPr>
          <w:lang w:val="en" w:eastAsia="en"/>
        </w:rPr>
        <w:t xml:space="preserve">or </w:t>
      </w:r>
      <w:r w:rsidR="00B77026">
        <w:rPr>
          <w:lang w:val="en" w:eastAsia="en"/>
        </w:rPr>
        <w:t>Sub-Internship Director</w:t>
      </w:r>
      <w:r w:rsidRPr="007B3CFD" w:rsidR="00B77026">
        <w:rPr>
          <w:lang w:val="en" w:eastAsia="en"/>
        </w:rPr>
        <w:t xml:space="preserve"> to have the assignment changed</w:t>
      </w:r>
      <w:r w:rsidR="00B77026">
        <w:rPr>
          <w:lang w:val="en" w:eastAsia="en"/>
        </w:rPr>
        <w:t>.</w:t>
      </w:r>
    </w:p>
    <w:p w:rsidR="0012224A" w:rsidRPr="00B461A0" w:rsidP="00D20583" w14:paraId="0FBDE2D7" w14:textId="687D1E28">
      <w:pPr>
        <w:pStyle w:val="2-PolicySectionLevel"/>
        <w:rPr>
          <w:lang w:val="en" w:eastAsia="en"/>
        </w:rPr>
      </w:pPr>
      <w:r>
        <w:rPr>
          <w:lang w:val="en" w:eastAsia="en"/>
        </w:rPr>
        <w:t>A course director</w:t>
      </w:r>
      <w:r w:rsidR="00A540E7">
        <w:rPr>
          <w:lang w:val="en" w:eastAsia="en"/>
        </w:rPr>
        <w:t xml:space="preserve"> </w:t>
      </w:r>
      <w:r w:rsidR="000E7D41">
        <w:rPr>
          <w:lang w:eastAsia="en"/>
        </w:rPr>
        <w:t>who is</w:t>
      </w:r>
      <w:r w:rsidR="00A540E7">
        <w:rPr>
          <w:lang w:eastAsia="en"/>
        </w:rPr>
        <w:t xml:space="preserve"> supervising the</w:t>
      </w:r>
      <w:r w:rsidR="000E7D41">
        <w:rPr>
          <w:lang w:eastAsia="en"/>
        </w:rPr>
        <w:t xml:space="preserve"> </w:t>
      </w:r>
      <w:r w:rsidR="00405C50">
        <w:rPr>
          <w:lang w:eastAsia="en"/>
        </w:rPr>
        <w:t xml:space="preserve">qualifier </w:t>
      </w:r>
      <w:r w:rsidR="00EA30AC">
        <w:rPr>
          <w:lang w:eastAsia="en"/>
        </w:rPr>
        <w:t>remediat</w:t>
      </w:r>
      <w:r w:rsidR="00405C50">
        <w:rPr>
          <w:lang w:eastAsia="en"/>
        </w:rPr>
        <w:t>ion</w:t>
      </w:r>
      <w:r w:rsidR="00EA30AC">
        <w:rPr>
          <w:lang w:eastAsia="en"/>
        </w:rPr>
        <w:t xml:space="preserve"> </w:t>
      </w:r>
      <w:r w:rsidR="00405C50">
        <w:rPr>
          <w:lang w:eastAsia="en"/>
        </w:rPr>
        <w:t xml:space="preserve">of </w:t>
      </w:r>
      <w:r w:rsidR="004067A1">
        <w:rPr>
          <w:lang w:eastAsia="en"/>
        </w:rPr>
        <w:t xml:space="preserve">a </w:t>
      </w:r>
      <w:r w:rsidR="00405C50">
        <w:rPr>
          <w:lang w:eastAsia="en"/>
        </w:rPr>
        <w:t xml:space="preserve">student and </w:t>
      </w:r>
      <w:r w:rsidR="00405C50">
        <w:rPr>
          <w:lang w:val="en" w:eastAsia="en"/>
        </w:rPr>
        <w:t>is either</w:t>
      </w:r>
      <w:r w:rsidRPr="5ED4F1AB" w:rsidR="00405C50">
        <w:rPr>
          <w:lang w:eastAsia="en"/>
        </w:rPr>
        <w:t xml:space="preserve"> a treating healthcare provider</w:t>
      </w:r>
      <w:r w:rsidR="00405C50">
        <w:rPr>
          <w:lang w:eastAsia="en"/>
        </w:rPr>
        <w:t xml:space="preserve"> or a family member of </w:t>
      </w:r>
      <w:r w:rsidR="004067A1">
        <w:rPr>
          <w:lang w:eastAsia="en"/>
        </w:rPr>
        <w:t>that</w:t>
      </w:r>
      <w:r w:rsidR="00405C50">
        <w:rPr>
          <w:lang w:eastAsia="en"/>
        </w:rPr>
        <w:t xml:space="preserve"> student </w:t>
      </w:r>
      <w:r w:rsidR="00EA30AC">
        <w:rPr>
          <w:lang w:eastAsia="en"/>
        </w:rPr>
        <w:t xml:space="preserve">must </w:t>
      </w:r>
      <w:r w:rsidR="0057061C">
        <w:rPr>
          <w:lang w:eastAsia="en"/>
        </w:rPr>
        <w:t>requ</w:t>
      </w:r>
      <w:r w:rsidR="00EB71B3">
        <w:rPr>
          <w:lang w:eastAsia="en"/>
        </w:rPr>
        <w:t>est an</w:t>
      </w:r>
      <w:r w:rsidR="00A21B29">
        <w:rPr>
          <w:lang w:eastAsia="en"/>
        </w:rPr>
        <w:t>d will be granted an</w:t>
      </w:r>
      <w:r w:rsidR="00EB71B3">
        <w:rPr>
          <w:lang w:eastAsia="en"/>
        </w:rPr>
        <w:t xml:space="preserve"> </w:t>
      </w:r>
      <w:r w:rsidR="004C2EDD">
        <w:rPr>
          <w:lang w:eastAsia="en"/>
        </w:rPr>
        <w:t xml:space="preserve">alternate </w:t>
      </w:r>
      <w:r w:rsidR="003120C4">
        <w:rPr>
          <w:lang w:eastAsia="en"/>
        </w:rPr>
        <w:t>faculty member</w:t>
      </w:r>
      <w:r w:rsidR="004866DA">
        <w:rPr>
          <w:lang w:eastAsia="en"/>
        </w:rPr>
        <w:t xml:space="preserve"> </w:t>
      </w:r>
      <w:r w:rsidR="003120C4">
        <w:rPr>
          <w:lang w:eastAsia="en"/>
        </w:rPr>
        <w:t>to supervise</w:t>
      </w:r>
      <w:r w:rsidR="004866DA">
        <w:rPr>
          <w:lang w:eastAsia="en"/>
        </w:rPr>
        <w:t xml:space="preserve"> </w:t>
      </w:r>
      <w:r w:rsidR="004D5DDF">
        <w:rPr>
          <w:lang w:eastAsia="en"/>
        </w:rPr>
        <w:t xml:space="preserve">the </w:t>
      </w:r>
      <w:r w:rsidR="004866DA">
        <w:rPr>
          <w:lang w:eastAsia="en"/>
        </w:rPr>
        <w:t>remediation.</w:t>
      </w:r>
      <w:r w:rsidR="00A21B29">
        <w:rPr>
          <w:lang w:eastAsia="en"/>
        </w:rPr>
        <w:t xml:space="preserve"> The faculty member </w:t>
      </w:r>
      <w:r w:rsidR="00B81308">
        <w:rPr>
          <w:lang w:eastAsia="en"/>
        </w:rPr>
        <w:t>will</w:t>
      </w:r>
      <w:r w:rsidRPr="5ED4F1AB" w:rsidR="00A21B29">
        <w:rPr>
          <w:lang w:eastAsia="en"/>
        </w:rPr>
        <w:t xml:space="preserve"> </w:t>
      </w:r>
      <w:r w:rsidR="00A21B29">
        <w:rPr>
          <w:lang w:eastAsia="en"/>
        </w:rPr>
        <w:t xml:space="preserve">notify </w:t>
      </w:r>
      <w:r w:rsidRPr="5ED4F1AB" w:rsidR="00A21B29">
        <w:rPr>
          <w:lang w:eastAsia="en"/>
        </w:rPr>
        <w:t>the</w:t>
      </w:r>
      <w:r w:rsidR="00A21B29">
        <w:rPr>
          <w:lang w:eastAsia="en"/>
        </w:rPr>
        <w:t xml:space="preserve"> Co-Directors of the Pre-Clerkship Curriculum.</w:t>
      </w:r>
    </w:p>
    <w:p w:rsidR="007B3CFD" w:rsidRPr="00B461A0" w:rsidP="00B461A0" w14:paraId="02A2F957" w14:textId="7BB0B986">
      <w:pPr>
        <w:pStyle w:val="1-PolicySectionlevel"/>
        <w:rPr>
          <w:lang w:val="en" w:eastAsia="en"/>
        </w:rPr>
      </w:pPr>
      <w:r>
        <w:rPr>
          <w:lang w:val="en" w:eastAsia="en"/>
        </w:rPr>
        <w:t>Responsibilities of Progress Committee Members</w:t>
      </w:r>
    </w:p>
    <w:p w:rsidR="007B3CFD" w:rsidRPr="007B3CFD" w:rsidP="1B3C64FC" w14:paraId="41442040" w14:textId="0FF14D90">
      <w:pPr>
        <w:pStyle w:val="2-PolicySectionLevel"/>
        <w:rPr>
          <w:lang w:eastAsia="en"/>
        </w:rPr>
      </w:pPr>
      <w:r w:rsidRPr="1B3C64FC">
        <w:rPr>
          <w:lang w:eastAsia="en"/>
        </w:rPr>
        <w:t xml:space="preserve">A </w:t>
      </w:r>
      <w:r w:rsidRPr="1B3C64FC" w:rsidR="00DB2FF6">
        <w:rPr>
          <w:lang w:eastAsia="en"/>
        </w:rPr>
        <w:t>member</w:t>
      </w:r>
      <w:r w:rsidRPr="1B3C64FC">
        <w:rPr>
          <w:lang w:eastAsia="en"/>
        </w:rPr>
        <w:t xml:space="preserve"> o</w:t>
      </w:r>
      <w:r w:rsidRPr="1B3C64FC" w:rsidR="00DB2FF6">
        <w:rPr>
          <w:lang w:eastAsia="en"/>
        </w:rPr>
        <w:t>f</w:t>
      </w:r>
      <w:r w:rsidRPr="1B3C64FC">
        <w:rPr>
          <w:lang w:eastAsia="en"/>
        </w:rPr>
        <w:t xml:space="preserve"> the Progress Committee must recuse themselves from deliberations related to a student that </w:t>
      </w:r>
      <w:r w:rsidRPr="1B3C64FC" w:rsidR="002F6FC5">
        <w:rPr>
          <w:lang w:eastAsia="en"/>
        </w:rPr>
        <w:t>they</w:t>
      </w:r>
      <w:r w:rsidRPr="1B3C64FC">
        <w:rPr>
          <w:lang w:eastAsia="en"/>
        </w:rPr>
        <w:t xml:space="preserve"> </w:t>
      </w:r>
      <w:r w:rsidRPr="1B3C64FC" w:rsidR="002F6FC5">
        <w:rPr>
          <w:lang w:eastAsia="en"/>
        </w:rPr>
        <w:t>are</w:t>
      </w:r>
      <w:r w:rsidRPr="1B3C64FC">
        <w:rPr>
          <w:lang w:eastAsia="en"/>
        </w:rPr>
        <w:t xml:space="preserve"> treating or </w:t>
      </w:r>
      <w:r w:rsidRPr="1B3C64FC" w:rsidR="00DB2FF6">
        <w:rPr>
          <w:lang w:eastAsia="en"/>
        </w:rPr>
        <w:t>family member</w:t>
      </w:r>
      <w:r w:rsidRPr="1B3C64FC">
        <w:rPr>
          <w:lang w:eastAsia="en"/>
        </w:rPr>
        <w:t xml:space="preserve"> </w:t>
      </w:r>
      <w:r w:rsidRPr="1B3C64FC" w:rsidR="00DB2FF6">
        <w:rPr>
          <w:lang w:eastAsia="en"/>
        </w:rPr>
        <w:t>of</w:t>
      </w:r>
      <w:r w:rsidRPr="1B3C64FC">
        <w:rPr>
          <w:lang w:eastAsia="en"/>
        </w:rPr>
        <w:t xml:space="preserve">. </w:t>
      </w:r>
    </w:p>
    <w:p w:rsidR="009315D0" w:rsidP="009315D0" w14:paraId="62FEAECA" w14:textId="77777777">
      <w:pPr>
        <w:pStyle w:val="policysectiontext0"/>
        <w:spacing w:before="120" w:beforeAutospacing="0" w:after="120" w:afterAutospacing="0"/>
        <w:rPr>
          <w:rFonts w:ascii="Arial" w:hAnsi="Arial" w:cs="Arial"/>
          <w:sz w:val="20"/>
          <w:szCs w:val="20"/>
        </w:rPr>
      </w:pPr>
    </w:p>
    <w:p w:rsidR="00EB4DAD" w:rsidRPr="009315D0" w:rsidP="009315D0" w14:paraId="5293FC8C" w14:textId="672DCC2C">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D64C00" w:rsidP="5BECC101" w14:paraId="724E2049" w14:textId="45EBE98A">
      <w:pPr>
        <w:rPr>
          <w:rStyle w:val="normaltextrun"/>
          <w:rFonts w:cs="Arial"/>
          <w:color w:val="000000" w:themeColor="text1" w:themeShade="FF" w:themeTint="FF"/>
        </w:rPr>
      </w:pPr>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6" w:history="1">
        <w:r w:rsidR="0022093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p>
    <w:p w:rsidR="009315D0" w:rsidRPr="002875E0" w:rsidP="00145899" w14:paraId="5E275CF7" w14:textId="7BCB0D43">
      <w:pPr>
        <w:pStyle w:val="SectionHeading"/>
        <w:rPr>
          <w:rFonts w:eastAsia="Arial"/>
        </w:rPr>
      </w:pPr>
      <w:r w:rsidRPr="002875E0">
        <w:t>Roles &amp; Responsibilities</w:t>
      </w:r>
      <w:bookmarkEnd w:id="3"/>
    </w:p>
    <w:p w:rsidR="009315D0" w:rsidP="009315D0" w14:paraId="073C8589" w14:textId="77777777">
      <w:pPr>
        <w:pStyle w:val="NormalWeb"/>
        <w:spacing w:before="120" w:beforeAutospacing="0" w:after="120" w:afterAutospacing="0"/>
        <w:rPr>
          <w:rFonts w:ascii="Arial" w:hAnsi="Arial" w:cs="Arial"/>
          <w:sz w:val="20"/>
          <w:szCs w:val="20"/>
        </w:rPr>
      </w:pPr>
    </w:p>
    <w:p w:rsidR="0007688E" w:rsidRPr="009315D0" w:rsidP="009315D0" w14:paraId="744297D8" w14:textId="272666A5">
      <w:pPr>
        <w:pStyle w:val="NormalWeb"/>
        <w:spacing w:before="120" w:beforeAutospacing="0" w:after="120" w:afterAutospacing="0"/>
        <w:rPr>
          <w:rFonts w:ascii="Arial" w:hAnsi="Arial" w:cs="Arial"/>
          <w:b/>
          <w:bCs/>
          <w:sz w:val="20"/>
          <w:szCs w:val="20"/>
        </w:rPr>
      </w:pPr>
      <w:r w:rsidRPr="009315D0">
        <w:rPr>
          <w:rFonts w:ascii="Arial" w:hAnsi="Arial" w:cs="Arial"/>
          <w:b/>
          <w:bCs/>
        </w:rPr>
        <w:t xml:space="preserve">Contact Information </w:t>
      </w:r>
    </w:p>
    <w:p w:rsidR="0D662A2D" w14:paraId="3DB6DA4A" w14:textId="1DF6E253">
      <w:bookmarkStart w:id="4" w:name="_Hlk497987165"/>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0D662A2D">
        <w:rPr>
          <w:rFonts w:eastAsia="Arial" w:cs="Arial"/>
          <w:color w:val="000000" w:themeColor="text1" w:themeShade="FF" w:themeTint="FF"/>
        </w:rPr>
        <w:t xml:space="preserve"> </w:t>
      </w:r>
    </w:p>
    <w:p w:rsidR="0D662A2D" w14:paraId="2DB1BB6F" w14:textId="659B114F">
      <w:hyperlink r:id="rId17">
        <w:r w:rsidRPr="0D662A2D">
          <w:rPr>
            <w:rStyle w:val="Hyperlink"/>
            <w:rFonts w:eastAsia="Arial" w:cs="Arial"/>
          </w:rPr>
          <w:t>Jeremy.moeller@yale.edu</w:t>
        </w:r>
      </w:hyperlink>
    </w:p>
    <w:p w:rsidR="00E56428" w:rsidRPr="00357686" w:rsidP="00E56428" w14:paraId="28B67ABE" w14:textId="77777777">
      <w:pPr>
        <w:spacing w:after="120"/>
      </w:pPr>
      <w:r w:rsidRPr="0D662A2D" w:rsidR="0D662A2D">
        <w:rPr>
          <w:rFonts w:eastAsia="Arial" w:cs="Arial"/>
          <w:color w:val="000000" w:themeColor="text1" w:themeShade="FF" w:themeTint="FF"/>
        </w:rPr>
        <w:t>203-737-4190</w:t>
      </w:r>
    </w:p>
    <w:p w:rsidR="0D662A2D" w:rsidP="0D662A2D" w14:paraId="602AD5FC" w14:textId="7986184E">
      <w:pPr>
        <w:pStyle w:val="BodyTex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t xml:space="preserve"> </w:t>
      </w:r>
    </w:p>
    <w:p w:rsidR="0D662A2D" w:rsidP="0D662A2D" w14:paraId="54438603" w14:textId="3F510D4D">
      <w:pPr>
        <w:pStyle w:val="BodyText"/>
      </w:pPr>
      <w:hyperlink r:id="rId18">
        <w:r w:rsidRPr="0D662A2D">
          <w:rPr>
            <w:rStyle w:val="Hyperlink"/>
            <w:rFonts w:eastAsia="Arial" w:cs="Arial"/>
            <w:color w:val="800080"/>
          </w:rPr>
          <w:t>peter.takizawa@yale.edu</w:t>
        </w:r>
      </w:hyperlink>
    </w:p>
    <w:p w:rsidR="009315D0" w:rsidP="009315D0" w14:paraId="70CE3ECF" w14:textId="77777777">
      <w:pPr>
        <w:pStyle w:val="BodyText"/>
      </w:pPr>
    </w:p>
    <w:p w:rsidR="009315D0" w:rsidP="00145899" w14:paraId="1BAD6940" w14:textId="34F09720">
      <w:pPr>
        <w:pStyle w:val="BodyText"/>
        <w:rPr>
          <w:b/>
          <w:bCs/>
          <w:sz w:val="24"/>
          <w:szCs w:val="24"/>
        </w:rPr>
      </w:pPr>
      <w:r w:rsidRPr="009315D0">
        <w:rPr>
          <w:b/>
          <w:bCs/>
          <w:sz w:val="24"/>
          <w:szCs w:val="24"/>
        </w:rPr>
        <w:t>Related Information</w:t>
      </w:r>
      <w:bookmarkEnd w:id="4"/>
    </w:p>
    <w:p w:rsidR="00145899" w:rsidRPr="00145899" w:rsidP="00145899" w14:paraId="010BB5EE" w14:textId="77777777">
      <w:pPr>
        <w:pStyle w:val="BodyText"/>
        <w:rPr>
          <w:b/>
          <w:bCs/>
          <w:sz w:val="24"/>
          <w:szCs w:val="24"/>
        </w:rPr>
      </w:pPr>
    </w:p>
    <w:p w:rsidR="00242272" w:rsidRPr="002875E0" w:rsidP="00145899" w14:paraId="6A408D95" w14:textId="790A5009">
      <w:pPr>
        <w:pStyle w:val="SectionHeading"/>
      </w:pPr>
      <w:r w:rsidRPr="002875E0">
        <w:t>References</w:t>
      </w:r>
    </w:p>
    <w:p w:rsidR="009315D0" w:rsidP="00477589" w14:paraId="1B398306" w14:textId="77777777">
      <w:pPr>
        <w:pStyle w:val="BodyText"/>
      </w:pPr>
    </w:p>
    <w:p w:rsidR="00FC4C20" w:rsidP="00477589" w14:paraId="4957B969" w14:textId="486E2B35">
      <w:pPr>
        <w:pStyle w:val="BodyText"/>
        <w:rPr>
          <w:b/>
          <w:sz w:val="24"/>
        </w:rPr>
      </w:pPr>
      <w:r>
        <w:rPr>
          <w:b/>
          <w:sz w:val="24"/>
        </w:rPr>
        <w:t xml:space="preserve">Version </w:t>
      </w:r>
      <w:r w:rsidRPr="00477589" w:rsidR="00477589">
        <w:rPr>
          <w:b/>
          <w:sz w:val="24"/>
        </w:rPr>
        <w:t>History</w:t>
      </w:r>
    </w:p>
    <w:p w:rsidR="00E369DF" w:rsidP="00477589" w14:paraId="3D251644" w14:textId="77777777">
      <w:pPr>
        <w:pStyle w:val="BodyText"/>
        <w:rPr>
          <w:b/>
          <w:sz w:val="24"/>
        </w:rPr>
      </w:pPr>
    </w:p>
    <w:p w:rsidR="00E369DF" w:rsidP="5BECC101" w14:paraId="2C444391" w14:textId="74615545">
      <w:pPr>
        <w:pStyle w:val="BodyText"/>
        <w:rPr>
          <w:b/>
          <w:bCs/>
          <w:sz w:val="24"/>
          <w:szCs w:val="24"/>
        </w:rPr>
      </w:pPr>
      <w:r w:rsidRPr="5BECC101" w:rsidR="5BECC101">
        <w:rPr>
          <w:b/>
          <w:bCs/>
          <w:sz w:val="24"/>
          <w:szCs w:val="24"/>
        </w:rPr>
        <w:t>Key</w:t>
      </w:r>
      <w:r w:rsidRPr="5BECC101" w:rsidR="5BECC101">
        <w:rPr>
          <w:b/>
          <w:bCs/>
          <w:sz w:val="24"/>
          <w:szCs w:val="24"/>
        </w:rPr>
        <w:t>w</w:t>
      </w:r>
      <w:r w:rsidRPr="5BECC101" w:rsidR="5BECC101">
        <w:rPr>
          <w:b/>
          <w:bCs/>
          <w:sz w:val="24"/>
          <w:szCs w:val="24"/>
        </w:rPr>
        <w:t>ords</w:t>
      </w:r>
      <w:r w:rsidRPr="5BECC101" w:rsidR="5BECC101">
        <w:rPr>
          <w:b/>
          <w:bCs/>
          <w:sz w:val="24"/>
          <w:szCs w:val="24"/>
        </w:rPr>
        <w:t xml:space="preserve"> </w:t>
      </w:r>
    </w:p>
    <w:p w:rsidR="5BECC101" w:rsidP="5BECC101" w14:paraId="3599FC77" w14:textId="702915F4">
      <w:pPr>
        <w:pStyle w:val="BodyText"/>
        <w:rPr>
          <w:b/>
          <w:bCs/>
          <w:sz w:val="24"/>
          <w:szCs w:val="24"/>
        </w:rPr>
      </w:pPr>
      <w:r>
        <w:fldChar w:fldCharType="begin"/>
      </w:r>
      <w:r>
        <w:instrText xml:space="preserve"> DOCVARIABLE "Keywords" \* MERGEFORMAT </w:instrText>
      </w:r>
      <w:r>
        <w:fldChar w:fldCharType="separate"/>
      </w:r>
      <w:r>
        <w:t>non-involvement, assessment, records</w:t>
      </w:r>
      <w:r>
        <w:fldChar w:fldCharType="end"/>
      </w:r>
      <w:r w:rsidRPr="5BECC101">
        <w:rPr>
          <w:b/>
          <w:bCs/>
          <w:sz w:val="24"/>
          <w:szCs w:val="24"/>
        </w:rPr>
        <w:t xml:space="preserve"> </w:t>
      </w:r>
    </w:p>
    <w:p w:rsidR="0D662A2D" w:rsidP="0D662A2D" w14:paraId="34B9739B" w14:textId="577139B5">
      <w:pPr>
        <w:pStyle w:val="BodyText"/>
        <w:rPr>
          <w:b/>
          <w:bCs/>
          <w:sz w:val="24"/>
          <w:szCs w:val="24"/>
        </w:rPr>
      </w:pPr>
    </w:p>
    <w:p w:rsidR="0D662A2D" w:rsidP="0D662A2D" w14:paraId="615F1126" w14:textId="51E2E7F1">
      <w:pPr>
        <w:spacing w:before="0"/>
      </w:pPr>
      <w:r w:rsidRPr="0D662A2D">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t xml:space="preserve"> </w:t>
      </w:r>
    </w:p>
    <w:p w:rsidR="0D662A2D" w:rsidP="0D662A2D" w14:paraId="5ADC2BC4" w14:textId="1BB6E495">
      <w:pPr>
        <w:rPr>
          <w:b/>
          <w:bCs/>
        </w:rPr>
      </w:pPr>
      <w:r w:rsidRPr="0D662A2D">
        <w:rPr>
          <w:b/>
          <w:bCs/>
        </w:rPr>
        <w:t>Document Administrator:</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0D662A2D">
        <w:rPr>
          <w:b/>
          <w:bCs/>
        </w:rPr>
        <w:t xml:space="preserve"> </w:t>
      </w:r>
    </w:p>
    <w:p w:rsidR="0D662A2D" w14:paraId="33CE8F82" w14:textId="3145FBB8">
      <w:r w:rsidRPr="0D662A2D">
        <w:rPr>
          <w:b/>
          <w:bCs/>
        </w:rPr>
        <w:t xml:space="preserve">Date of Origin: </w:t>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09/27/2017</w:t>
      </w:r>
      <w:r>
        <w:fldChar w:fldCharType="end"/>
      </w:r>
      <w:r>
        <w:t xml:space="preserve"> </w:t>
      </w:r>
    </w:p>
    <w:p w:rsidR="0D662A2D" w14:paraId="57D1E643" w14:textId="55E3EF06">
      <w:r w:rsidRPr="0D662A2D">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05/28/2024</w:t>
      </w:r>
      <w:r>
        <w:fldChar w:fldCharType="end"/>
      </w:r>
    </w:p>
    <w:p w:rsidR="0D662A2D" w:rsidP="0D662A2D" w14:paraId="555EA470" w14:textId="2725A215">
      <w:pPr>
        <w:pStyle w:val="BodyText"/>
        <w:rPr>
          <w:b/>
          <w:bCs/>
          <w:sz w:val="24"/>
          <w:szCs w:val="24"/>
        </w:rPr>
      </w:pPr>
    </w:p>
    <w:p w:rsidR="001B7499" w:rsidP="00477589" w14:paraId="46D8702C" w14:textId="77777777">
      <w:pPr>
        <w:pStyle w:val="BodyText"/>
        <w:rPr>
          <w:b/>
          <w:sz w:val="24"/>
        </w:rPr>
      </w:pPr>
    </w:p>
    <w:p w:rsidR="001B7499" w:rsidP="00477589" w14:paraId="50011D8C" w14:textId="77777777">
      <w:pPr>
        <w:pStyle w:val="BodyText"/>
        <w:rPr>
          <w:b/>
          <w:sz w:val="24"/>
        </w:rPr>
      </w:pPr>
    </w:p>
    <w:p w:rsidR="00891BD8" w:rsidP="00C979C0" w14:paraId="1BF4AC52" w14:textId="06760FDA">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B1490A">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A2B7A" w14:paraId="569A69F0" w14:textId="77777777">
      <w:pPr>
        <w:spacing w:before="0" w:after="0"/>
      </w:pPr>
      <w:r>
        <w:separator/>
      </w:r>
    </w:p>
  </w:endnote>
  <w:endnote w:type="continuationSeparator" w:id="1">
    <w:p w:rsidR="006A2B7A" w14:paraId="11C4CE61" w14:textId="77777777">
      <w:pPr>
        <w:spacing w:before="0" w:after="0"/>
      </w:pPr>
      <w:r>
        <w:continuationSeparator/>
      </w:r>
    </w:p>
  </w:endnote>
  <w:endnote w:type="continuationNotice" w:id="2">
    <w:p w:rsidR="006A2B7A" w14:paraId="736AE74D"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aleNew">
    <w:altName w:val="Calibri"/>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43A" w14:paraId="786753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A2B7A" w14:paraId="1B9F3B93" w14:textId="77777777">
      <w:pPr>
        <w:spacing w:before="0" w:after="0"/>
      </w:pPr>
      <w:r>
        <w:separator/>
      </w:r>
    </w:p>
  </w:footnote>
  <w:footnote w:type="continuationSeparator" w:id="1">
    <w:p w:rsidR="006A2B7A" w14:paraId="65664718" w14:textId="77777777">
      <w:pPr>
        <w:spacing w:before="0" w:after="0"/>
      </w:pPr>
      <w:r>
        <w:continuationSeparator/>
      </w:r>
    </w:p>
  </w:footnote>
  <w:footnote w:type="continuationNotice" w:id="2">
    <w:p w:rsidR="006A2B7A" w14:paraId="7BA912A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4E7F" w14:paraId="199FD51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4E7F" w14:paraId="688B512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1769173C">
    <w:pPr>
      <w:pStyle w:val="Header"/>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7F680D" w:rsidRPr="00A63B53" w:rsidP="005E5583" w14:paraId="0738B8EE" w14:textId="5667FB0A">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Non-Involvement of Providers of Student Health Services or Family Members in Student Assessment - Policy</w:t>
    </w:r>
    <w:r>
      <w:fldChar w:fldCharType="end"/>
    </w:r>
    <w:r w:rsidR="0D662A2D">
      <w:t xml:space="preserve"> </w:t>
    </w:r>
  </w:p>
  <w:p w:rsidR="0089723F" w:rsidP="00C454DB" w14:paraId="638EAB1B" w14:textId="77777777">
    <w:pPr>
      <w:spacing w:before="0" w:line="276" w:lineRule="auto"/>
      <w:rPr>
        <w:b/>
        <w:bCs/>
        <w:szCs w:val="24"/>
      </w:rPr>
    </w:pPr>
  </w:p>
  <w:p w:rsidR="00B25E5B" w:rsidRPr="00527DB8" w:rsidP="00C454DB" w14:paraId="5E1C5E71" w14:textId="463ECC23">
    <w:pPr>
      <w:spacing w:before="0" w:line="276" w:lineRule="auto"/>
      <w:rPr>
        <w:sz w:val="18"/>
        <w:szCs w:val="18"/>
      </w:rPr>
    </w:pPr>
    <w:r w:rsidRPr="0D662A2D" w:rsidR="0D662A2D">
      <w:rPr>
        <w:b/>
        <w:bCs/>
      </w:rPr>
      <w:t xml:space="preserve">Responsible </w:t>
    </w:r>
    <w:r w:rsidRPr="0D662A2D" w:rsidR="0D662A2D">
      <w:rPr>
        <w:b/>
        <w:bCs/>
      </w:rPr>
      <w:t>Office:</w:t>
    </w:r>
    <w:r>
      <w:tab/>
    </w:r>
    <w:r>
      <w:tab/>
    </w:r>
    <w:r>
      <w:fldChar w:fldCharType="begin"/>
    </w:r>
    <w:r>
      <w:instrText xml:space="preserve"> DOCVARIABLE </w:instrText>
    </w:r>
    <w:r>
      <w:instrText>WR_All_users_Department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0D662A2D">
      <w:t xml:space="preserve"> </w:t>
    </w:r>
    <w:r w:rsidR="0D662A2D">
      <w:t xml:space="preserve"> </w:t>
    </w:r>
  </w:p>
  <w:p w:rsidR="00B25E5B" w:rsidRPr="00E56428" w:rsidP="00B25E5B" w14:paraId="5A0B9F1A" w14:textId="7773E16E">
    <w:r w:rsidRPr="0D662A2D" w:rsidR="0D662A2D">
      <w:rPr>
        <w:b/>
        <w:bCs/>
      </w:rPr>
      <w:t xml:space="preserve">Policy </w:t>
    </w:r>
    <w:r w:rsidRPr="0D662A2D" w:rsidR="0D662A2D">
      <w:rPr>
        <w:b/>
        <w:bCs/>
      </w:rPr>
      <w:t>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Policy Subcommittee</w:t>
    </w:r>
    <w:r>
      <w:fldChar w:fldCharType="end"/>
    </w:r>
    <w:r w:rsidR="0D662A2D">
      <w:t xml:space="preserve"> </w:t>
    </w:r>
  </w:p>
  <w:p w:rsidR="00EA07CA" w:rsidRPr="00B90F6A" w:rsidP="0D662A2D" w14:paraId="5A772FDB" w14:textId="1A07980A">
    <w:pPr>
      <w:pBdr>
        <w:bottom w:val="single" w:sz="6" w:space="1" w:color="auto"/>
      </w:pBdr>
      <w:spacing w:line="600" w:lineRule="auto"/>
    </w:pPr>
    <w:r w:rsidRPr="0D662A2D" w:rsidR="0D662A2D">
      <w:rPr>
        <w:b/>
        <w:bCs/>
      </w:rPr>
      <w:t xml:space="preserve">Effective </w:t>
    </w:r>
    <w:r w:rsidRPr="0D662A2D" w:rsidR="0D662A2D">
      <w:rPr>
        <w:b/>
        <w:bCs/>
      </w:rPr>
      <w:t>Date:</w:t>
    </w:r>
    <w:r>
      <w:tab/>
    </w:r>
    <w:r>
      <w:tab/>
    </w:r>
    <w: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05/22/2024</w:t>
    </w:r>
    <w:r>
      <w:fldChar w:fldCharType="end"/>
    </w:r>
    <w:r w:rsidR="0D662A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52C21F16"/>
    <w:multiLevelType w:val="hybridMultilevel"/>
    <w:tmpl w:val="60725BCC"/>
    <w:lvl w:ilvl="0">
      <w:start w:val="1"/>
      <w:numFmt w:val="decimal"/>
      <w:lvlText w:val="%1."/>
      <w:lvlJc w:val="left"/>
      <w:pPr>
        <w:ind w:left="36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9"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8"/>
  </w:num>
  <w:num w:numId="3" w16cid:durableId="1479885800">
    <w:abstractNumId w:val="1"/>
  </w:num>
  <w:num w:numId="4" w16cid:durableId="1457530301">
    <w:abstractNumId w:val="5"/>
  </w:num>
  <w:num w:numId="5" w16cid:durableId="1026715395">
    <w:abstractNumId w:val="6"/>
  </w:num>
  <w:num w:numId="6" w16cid:durableId="1148597849">
    <w:abstractNumId w:val="4"/>
  </w:num>
  <w:num w:numId="7" w16cid:durableId="1623464680">
    <w:abstractNumId w:val="10"/>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998298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6"/>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051"/>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ADA"/>
    <w:rsid w:val="00050B29"/>
    <w:rsid w:val="00051C36"/>
    <w:rsid w:val="00051FF1"/>
    <w:rsid w:val="00052227"/>
    <w:rsid w:val="00060971"/>
    <w:rsid w:val="00062DAF"/>
    <w:rsid w:val="00065EF8"/>
    <w:rsid w:val="00075D25"/>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5BD"/>
    <w:rsid w:val="000A2840"/>
    <w:rsid w:val="000A3FA0"/>
    <w:rsid w:val="000A50ED"/>
    <w:rsid w:val="000A6504"/>
    <w:rsid w:val="000A7E25"/>
    <w:rsid w:val="000B0238"/>
    <w:rsid w:val="000B0334"/>
    <w:rsid w:val="000B1591"/>
    <w:rsid w:val="000B4C88"/>
    <w:rsid w:val="000C0189"/>
    <w:rsid w:val="000C0C43"/>
    <w:rsid w:val="000C1D37"/>
    <w:rsid w:val="000C3E72"/>
    <w:rsid w:val="000C7A92"/>
    <w:rsid w:val="000D0E68"/>
    <w:rsid w:val="000D1C89"/>
    <w:rsid w:val="000D27FB"/>
    <w:rsid w:val="000D31E8"/>
    <w:rsid w:val="000D4787"/>
    <w:rsid w:val="000D64CF"/>
    <w:rsid w:val="000D6C12"/>
    <w:rsid w:val="000D6CD5"/>
    <w:rsid w:val="000D7E3B"/>
    <w:rsid w:val="000E0CAE"/>
    <w:rsid w:val="000E350A"/>
    <w:rsid w:val="000E3A5B"/>
    <w:rsid w:val="000E48B8"/>
    <w:rsid w:val="000E61AA"/>
    <w:rsid w:val="000E7503"/>
    <w:rsid w:val="000E7C4D"/>
    <w:rsid w:val="000E7D41"/>
    <w:rsid w:val="000F032D"/>
    <w:rsid w:val="000F117C"/>
    <w:rsid w:val="000F69D3"/>
    <w:rsid w:val="000F7C3F"/>
    <w:rsid w:val="001005D9"/>
    <w:rsid w:val="00103082"/>
    <w:rsid w:val="0010327F"/>
    <w:rsid w:val="00105D79"/>
    <w:rsid w:val="00107C15"/>
    <w:rsid w:val="00111D68"/>
    <w:rsid w:val="00112EA1"/>
    <w:rsid w:val="001163CC"/>
    <w:rsid w:val="00117650"/>
    <w:rsid w:val="0012224A"/>
    <w:rsid w:val="001243BC"/>
    <w:rsid w:val="00124654"/>
    <w:rsid w:val="001252EB"/>
    <w:rsid w:val="0012629D"/>
    <w:rsid w:val="00126645"/>
    <w:rsid w:val="00126F3D"/>
    <w:rsid w:val="00130BB8"/>
    <w:rsid w:val="00133F97"/>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4E7F"/>
    <w:rsid w:val="001D5C2F"/>
    <w:rsid w:val="001D5CEC"/>
    <w:rsid w:val="001D76B3"/>
    <w:rsid w:val="001E0B69"/>
    <w:rsid w:val="001E2903"/>
    <w:rsid w:val="001E66A1"/>
    <w:rsid w:val="001F14C9"/>
    <w:rsid w:val="001F19E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A755C"/>
    <w:rsid w:val="002B110C"/>
    <w:rsid w:val="002B521A"/>
    <w:rsid w:val="002C1D2E"/>
    <w:rsid w:val="002C67A2"/>
    <w:rsid w:val="002C67AF"/>
    <w:rsid w:val="002D00C7"/>
    <w:rsid w:val="002D03B1"/>
    <w:rsid w:val="002D1E4F"/>
    <w:rsid w:val="002D2287"/>
    <w:rsid w:val="002D3192"/>
    <w:rsid w:val="002D528B"/>
    <w:rsid w:val="002D561C"/>
    <w:rsid w:val="002E511E"/>
    <w:rsid w:val="002E6EC7"/>
    <w:rsid w:val="002F6FC5"/>
    <w:rsid w:val="002F754F"/>
    <w:rsid w:val="00301C42"/>
    <w:rsid w:val="00303150"/>
    <w:rsid w:val="003032F3"/>
    <w:rsid w:val="00303B47"/>
    <w:rsid w:val="00303BC5"/>
    <w:rsid w:val="00303F7C"/>
    <w:rsid w:val="00304BEC"/>
    <w:rsid w:val="003063F8"/>
    <w:rsid w:val="00306ADF"/>
    <w:rsid w:val="003120C4"/>
    <w:rsid w:val="00313C4F"/>
    <w:rsid w:val="00314D37"/>
    <w:rsid w:val="00317B85"/>
    <w:rsid w:val="00317F58"/>
    <w:rsid w:val="003226A5"/>
    <w:rsid w:val="00322AF8"/>
    <w:rsid w:val="003230D6"/>
    <w:rsid w:val="003274FE"/>
    <w:rsid w:val="00327E28"/>
    <w:rsid w:val="00333DD7"/>
    <w:rsid w:val="00334BE8"/>
    <w:rsid w:val="003353AA"/>
    <w:rsid w:val="00335770"/>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57686"/>
    <w:rsid w:val="00362959"/>
    <w:rsid w:val="0036350D"/>
    <w:rsid w:val="00364C36"/>
    <w:rsid w:val="0036566D"/>
    <w:rsid w:val="00365E90"/>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874C6"/>
    <w:rsid w:val="00390A24"/>
    <w:rsid w:val="00390BFB"/>
    <w:rsid w:val="0039108C"/>
    <w:rsid w:val="00391C72"/>
    <w:rsid w:val="00391CAB"/>
    <w:rsid w:val="00394E57"/>
    <w:rsid w:val="003971F3"/>
    <w:rsid w:val="00397D91"/>
    <w:rsid w:val="003A00A6"/>
    <w:rsid w:val="003A0DC7"/>
    <w:rsid w:val="003A336B"/>
    <w:rsid w:val="003A383F"/>
    <w:rsid w:val="003A4742"/>
    <w:rsid w:val="003A7103"/>
    <w:rsid w:val="003A7A95"/>
    <w:rsid w:val="003B0311"/>
    <w:rsid w:val="003B3AC2"/>
    <w:rsid w:val="003B45E1"/>
    <w:rsid w:val="003B483A"/>
    <w:rsid w:val="003C2C34"/>
    <w:rsid w:val="003C2F37"/>
    <w:rsid w:val="003C36BD"/>
    <w:rsid w:val="003C5748"/>
    <w:rsid w:val="003C671E"/>
    <w:rsid w:val="003C7CE8"/>
    <w:rsid w:val="003D07AC"/>
    <w:rsid w:val="003D271F"/>
    <w:rsid w:val="003D329E"/>
    <w:rsid w:val="003D40AF"/>
    <w:rsid w:val="003D680E"/>
    <w:rsid w:val="003D77BA"/>
    <w:rsid w:val="003E0D57"/>
    <w:rsid w:val="003E2C40"/>
    <w:rsid w:val="003E31E5"/>
    <w:rsid w:val="003E5735"/>
    <w:rsid w:val="003E7736"/>
    <w:rsid w:val="003F2823"/>
    <w:rsid w:val="003F3147"/>
    <w:rsid w:val="003F325B"/>
    <w:rsid w:val="003F5C45"/>
    <w:rsid w:val="003F5FD9"/>
    <w:rsid w:val="003F662D"/>
    <w:rsid w:val="003F6BE5"/>
    <w:rsid w:val="00400065"/>
    <w:rsid w:val="00402C6F"/>
    <w:rsid w:val="00404C3E"/>
    <w:rsid w:val="00405C50"/>
    <w:rsid w:val="00406008"/>
    <w:rsid w:val="004067A1"/>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5EB5"/>
    <w:rsid w:val="0046638E"/>
    <w:rsid w:val="00466DB0"/>
    <w:rsid w:val="00470035"/>
    <w:rsid w:val="004733E1"/>
    <w:rsid w:val="0047348F"/>
    <w:rsid w:val="00475615"/>
    <w:rsid w:val="00476276"/>
    <w:rsid w:val="00476F57"/>
    <w:rsid w:val="00477589"/>
    <w:rsid w:val="00480E85"/>
    <w:rsid w:val="00481178"/>
    <w:rsid w:val="00481759"/>
    <w:rsid w:val="0048264C"/>
    <w:rsid w:val="004829E4"/>
    <w:rsid w:val="00485D13"/>
    <w:rsid w:val="004866DA"/>
    <w:rsid w:val="0048727B"/>
    <w:rsid w:val="00487D39"/>
    <w:rsid w:val="00490036"/>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2EDD"/>
    <w:rsid w:val="004C36AF"/>
    <w:rsid w:val="004C3AF8"/>
    <w:rsid w:val="004C5193"/>
    <w:rsid w:val="004C6AC0"/>
    <w:rsid w:val="004C7345"/>
    <w:rsid w:val="004D0276"/>
    <w:rsid w:val="004D09EF"/>
    <w:rsid w:val="004D0B0B"/>
    <w:rsid w:val="004D5DDF"/>
    <w:rsid w:val="004D706F"/>
    <w:rsid w:val="004E0D5C"/>
    <w:rsid w:val="004E1460"/>
    <w:rsid w:val="004E150A"/>
    <w:rsid w:val="004E1AE1"/>
    <w:rsid w:val="004E27A3"/>
    <w:rsid w:val="004E6561"/>
    <w:rsid w:val="004E699F"/>
    <w:rsid w:val="004E797C"/>
    <w:rsid w:val="004F043A"/>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40F2"/>
    <w:rsid w:val="00515289"/>
    <w:rsid w:val="00515BE6"/>
    <w:rsid w:val="00516E05"/>
    <w:rsid w:val="005175C6"/>
    <w:rsid w:val="00520EEB"/>
    <w:rsid w:val="0052358D"/>
    <w:rsid w:val="00523E75"/>
    <w:rsid w:val="00527DB8"/>
    <w:rsid w:val="00530CFE"/>
    <w:rsid w:val="00533AD8"/>
    <w:rsid w:val="00534606"/>
    <w:rsid w:val="00534CFE"/>
    <w:rsid w:val="00534DC9"/>
    <w:rsid w:val="005351FA"/>
    <w:rsid w:val="005356F2"/>
    <w:rsid w:val="005376A1"/>
    <w:rsid w:val="00541855"/>
    <w:rsid w:val="00541D99"/>
    <w:rsid w:val="00542A41"/>
    <w:rsid w:val="005437D9"/>
    <w:rsid w:val="00543B85"/>
    <w:rsid w:val="005440F5"/>
    <w:rsid w:val="005462B0"/>
    <w:rsid w:val="0055233F"/>
    <w:rsid w:val="00553814"/>
    <w:rsid w:val="00553BE3"/>
    <w:rsid w:val="005540A1"/>
    <w:rsid w:val="00554342"/>
    <w:rsid w:val="0055459C"/>
    <w:rsid w:val="00555676"/>
    <w:rsid w:val="00555D22"/>
    <w:rsid w:val="00560D34"/>
    <w:rsid w:val="00563045"/>
    <w:rsid w:val="005641A4"/>
    <w:rsid w:val="0056698A"/>
    <w:rsid w:val="0057061C"/>
    <w:rsid w:val="00571156"/>
    <w:rsid w:val="0057323E"/>
    <w:rsid w:val="00574A0E"/>
    <w:rsid w:val="0057524F"/>
    <w:rsid w:val="00581A4C"/>
    <w:rsid w:val="00584E14"/>
    <w:rsid w:val="00586F6A"/>
    <w:rsid w:val="00591087"/>
    <w:rsid w:val="005912E4"/>
    <w:rsid w:val="00592DF5"/>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047"/>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A2B7A"/>
    <w:rsid w:val="006B2178"/>
    <w:rsid w:val="006B3C9C"/>
    <w:rsid w:val="006B5C0B"/>
    <w:rsid w:val="006B6937"/>
    <w:rsid w:val="006C32E5"/>
    <w:rsid w:val="006C34CF"/>
    <w:rsid w:val="006C4D08"/>
    <w:rsid w:val="006C6216"/>
    <w:rsid w:val="006C7C00"/>
    <w:rsid w:val="006D064E"/>
    <w:rsid w:val="006D1598"/>
    <w:rsid w:val="006D4759"/>
    <w:rsid w:val="006D5DAE"/>
    <w:rsid w:val="006D7394"/>
    <w:rsid w:val="006D7C17"/>
    <w:rsid w:val="006E35CD"/>
    <w:rsid w:val="006F2722"/>
    <w:rsid w:val="006F66CD"/>
    <w:rsid w:val="006F66EA"/>
    <w:rsid w:val="006F6E14"/>
    <w:rsid w:val="007007FC"/>
    <w:rsid w:val="00701AD9"/>
    <w:rsid w:val="007029C6"/>
    <w:rsid w:val="00702A83"/>
    <w:rsid w:val="00702F03"/>
    <w:rsid w:val="0070433F"/>
    <w:rsid w:val="007043A1"/>
    <w:rsid w:val="0070506E"/>
    <w:rsid w:val="00705B46"/>
    <w:rsid w:val="00706E08"/>
    <w:rsid w:val="007103B3"/>
    <w:rsid w:val="00710DE0"/>
    <w:rsid w:val="007121B2"/>
    <w:rsid w:val="00714143"/>
    <w:rsid w:val="0071431D"/>
    <w:rsid w:val="00715819"/>
    <w:rsid w:val="00716D73"/>
    <w:rsid w:val="0072225D"/>
    <w:rsid w:val="0072237E"/>
    <w:rsid w:val="00722435"/>
    <w:rsid w:val="007240D8"/>
    <w:rsid w:val="00725E93"/>
    <w:rsid w:val="007261AB"/>
    <w:rsid w:val="007314A9"/>
    <w:rsid w:val="0073218D"/>
    <w:rsid w:val="007324AA"/>
    <w:rsid w:val="007370CD"/>
    <w:rsid w:val="00740573"/>
    <w:rsid w:val="007437CA"/>
    <w:rsid w:val="00745F73"/>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86283"/>
    <w:rsid w:val="007930A1"/>
    <w:rsid w:val="0079426F"/>
    <w:rsid w:val="00795437"/>
    <w:rsid w:val="007955B8"/>
    <w:rsid w:val="00796BE2"/>
    <w:rsid w:val="007976FA"/>
    <w:rsid w:val="007A44A1"/>
    <w:rsid w:val="007A5446"/>
    <w:rsid w:val="007A70EC"/>
    <w:rsid w:val="007A74C3"/>
    <w:rsid w:val="007B137C"/>
    <w:rsid w:val="007B2250"/>
    <w:rsid w:val="007B3CFD"/>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09BA"/>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346"/>
    <w:rsid w:val="00863DB0"/>
    <w:rsid w:val="008649EF"/>
    <w:rsid w:val="0086622F"/>
    <w:rsid w:val="008731B4"/>
    <w:rsid w:val="00873F4F"/>
    <w:rsid w:val="00874E7C"/>
    <w:rsid w:val="00880A2F"/>
    <w:rsid w:val="0088248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07D"/>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0072"/>
    <w:rsid w:val="00901DA8"/>
    <w:rsid w:val="00902C4D"/>
    <w:rsid w:val="00902CD1"/>
    <w:rsid w:val="0090511E"/>
    <w:rsid w:val="009065DF"/>
    <w:rsid w:val="00911EB8"/>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0C81"/>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08C5"/>
    <w:rsid w:val="009E1DA8"/>
    <w:rsid w:val="009E2337"/>
    <w:rsid w:val="009E299B"/>
    <w:rsid w:val="009E4DAD"/>
    <w:rsid w:val="009E4F07"/>
    <w:rsid w:val="009E6780"/>
    <w:rsid w:val="009F0529"/>
    <w:rsid w:val="009F073C"/>
    <w:rsid w:val="009F1949"/>
    <w:rsid w:val="009F19C1"/>
    <w:rsid w:val="009F1A07"/>
    <w:rsid w:val="009F1D98"/>
    <w:rsid w:val="009F2EC9"/>
    <w:rsid w:val="009F34CF"/>
    <w:rsid w:val="009F4465"/>
    <w:rsid w:val="009F54E8"/>
    <w:rsid w:val="009F720E"/>
    <w:rsid w:val="009F7269"/>
    <w:rsid w:val="009F7356"/>
    <w:rsid w:val="00A044BB"/>
    <w:rsid w:val="00A04945"/>
    <w:rsid w:val="00A04AD4"/>
    <w:rsid w:val="00A053D2"/>
    <w:rsid w:val="00A0672E"/>
    <w:rsid w:val="00A112D8"/>
    <w:rsid w:val="00A162A6"/>
    <w:rsid w:val="00A17056"/>
    <w:rsid w:val="00A17E7E"/>
    <w:rsid w:val="00A21B29"/>
    <w:rsid w:val="00A21C61"/>
    <w:rsid w:val="00A31DB0"/>
    <w:rsid w:val="00A3683C"/>
    <w:rsid w:val="00A37CC1"/>
    <w:rsid w:val="00A418D7"/>
    <w:rsid w:val="00A42BEF"/>
    <w:rsid w:val="00A43A77"/>
    <w:rsid w:val="00A43AC4"/>
    <w:rsid w:val="00A4411E"/>
    <w:rsid w:val="00A44CA1"/>
    <w:rsid w:val="00A45251"/>
    <w:rsid w:val="00A52864"/>
    <w:rsid w:val="00A529A2"/>
    <w:rsid w:val="00A540E7"/>
    <w:rsid w:val="00A57509"/>
    <w:rsid w:val="00A63B53"/>
    <w:rsid w:val="00A65907"/>
    <w:rsid w:val="00A659EB"/>
    <w:rsid w:val="00A665CD"/>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510B"/>
    <w:rsid w:val="00AC54EC"/>
    <w:rsid w:val="00AC77C2"/>
    <w:rsid w:val="00AD0609"/>
    <w:rsid w:val="00AD0F6A"/>
    <w:rsid w:val="00AD12AD"/>
    <w:rsid w:val="00AD3039"/>
    <w:rsid w:val="00AD37D7"/>
    <w:rsid w:val="00AD56FD"/>
    <w:rsid w:val="00AE0E41"/>
    <w:rsid w:val="00AE20AF"/>
    <w:rsid w:val="00AE2F7C"/>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90A"/>
    <w:rsid w:val="00B14AEA"/>
    <w:rsid w:val="00B14F39"/>
    <w:rsid w:val="00B16142"/>
    <w:rsid w:val="00B20BF1"/>
    <w:rsid w:val="00B2393D"/>
    <w:rsid w:val="00B2525D"/>
    <w:rsid w:val="00B2597C"/>
    <w:rsid w:val="00B25E5B"/>
    <w:rsid w:val="00B26B3C"/>
    <w:rsid w:val="00B27931"/>
    <w:rsid w:val="00B27D35"/>
    <w:rsid w:val="00B32C58"/>
    <w:rsid w:val="00B33BEE"/>
    <w:rsid w:val="00B359D0"/>
    <w:rsid w:val="00B35EE8"/>
    <w:rsid w:val="00B36993"/>
    <w:rsid w:val="00B37DD2"/>
    <w:rsid w:val="00B40265"/>
    <w:rsid w:val="00B438F5"/>
    <w:rsid w:val="00B461A0"/>
    <w:rsid w:val="00B4657A"/>
    <w:rsid w:val="00B46AC3"/>
    <w:rsid w:val="00B4785E"/>
    <w:rsid w:val="00B532C0"/>
    <w:rsid w:val="00B559DE"/>
    <w:rsid w:val="00B56F91"/>
    <w:rsid w:val="00B57249"/>
    <w:rsid w:val="00B61312"/>
    <w:rsid w:val="00B61A9D"/>
    <w:rsid w:val="00B62DF0"/>
    <w:rsid w:val="00B658E1"/>
    <w:rsid w:val="00B713C1"/>
    <w:rsid w:val="00B74A51"/>
    <w:rsid w:val="00B74F92"/>
    <w:rsid w:val="00B7536A"/>
    <w:rsid w:val="00B77026"/>
    <w:rsid w:val="00B77109"/>
    <w:rsid w:val="00B77985"/>
    <w:rsid w:val="00B81308"/>
    <w:rsid w:val="00B81340"/>
    <w:rsid w:val="00B818F0"/>
    <w:rsid w:val="00B82217"/>
    <w:rsid w:val="00B8224B"/>
    <w:rsid w:val="00B82A35"/>
    <w:rsid w:val="00B82D5C"/>
    <w:rsid w:val="00B82F2F"/>
    <w:rsid w:val="00B851B5"/>
    <w:rsid w:val="00B85D6A"/>
    <w:rsid w:val="00B86C9C"/>
    <w:rsid w:val="00B876AB"/>
    <w:rsid w:val="00B90F6A"/>
    <w:rsid w:val="00B91789"/>
    <w:rsid w:val="00B925CA"/>
    <w:rsid w:val="00B93039"/>
    <w:rsid w:val="00B94152"/>
    <w:rsid w:val="00BA189E"/>
    <w:rsid w:val="00BA1C54"/>
    <w:rsid w:val="00BA29E9"/>
    <w:rsid w:val="00BA5D34"/>
    <w:rsid w:val="00BA7ECA"/>
    <w:rsid w:val="00BC006F"/>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03F"/>
    <w:rsid w:val="00C1145E"/>
    <w:rsid w:val="00C119BC"/>
    <w:rsid w:val="00C1292E"/>
    <w:rsid w:val="00C15CF8"/>
    <w:rsid w:val="00C1667A"/>
    <w:rsid w:val="00C16B94"/>
    <w:rsid w:val="00C16D49"/>
    <w:rsid w:val="00C22A9A"/>
    <w:rsid w:val="00C23BEB"/>
    <w:rsid w:val="00C24ED2"/>
    <w:rsid w:val="00C25D25"/>
    <w:rsid w:val="00C270C1"/>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4A49"/>
    <w:rsid w:val="00C454DB"/>
    <w:rsid w:val="00C460B3"/>
    <w:rsid w:val="00C46C00"/>
    <w:rsid w:val="00C510DA"/>
    <w:rsid w:val="00C51253"/>
    <w:rsid w:val="00C53614"/>
    <w:rsid w:val="00C54DCA"/>
    <w:rsid w:val="00C63C8A"/>
    <w:rsid w:val="00C648DB"/>
    <w:rsid w:val="00C64B83"/>
    <w:rsid w:val="00C65631"/>
    <w:rsid w:val="00C70E32"/>
    <w:rsid w:val="00C720BA"/>
    <w:rsid w:val="00C738B2"/>
    <w:rsid w:val="00C73C43"/>
    <w:rsid w:val="00C75D1C"/>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267"/>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28A"/>
    <w:rsid w:val="00D179A0"/>
    <w:rsid w:val="00D20583"/>
    <w:rsid w:val="00D218B2"/>
    <w:rsid w:val="00D2224F"/>
    <w:rsid w:val="00D22396"/>
    <w:rsid w:val="00D225E1"/>
    <w:rsid w:val="00D2453F"/>
    <w:rsid w:val="00D27E55"/>
    <w:rsid w:val="00D27FE8"/>
    <w:rsid w:val="00D349BC"/>
    <w:rsid w:val="00D34EEA"/>
    <w:rsid w:val="00D355F2"/>
    <w:rsid w:val="00D36D0E"/>
    <w:rsid w:val="00D4572C"/>
    <w:rsid w:val="00D45E69"/>
    <w:rsid w:val="00D46F3A"/>
    <w:rsid w:val="00D517BA"/>
    <w:rsid w:val="00D53265"/>
    <w:rsid w:val="00D5338C"/>
    <w:rsid w:val="00D53C8B"/>
    <w:rsid w:val="00D552B5"/>
    <w:rsid w:val="00D572F2"/>
    <w:rsid w:val="00D6131C"/>
    <w:rsid w:val="00D62DA2"/>
    <w:rsid w:val="00D64C00"/>
    <w:rsid w:val="00D657C7"/>
    <w:rsid w:val="00D65B8E"/>
    <w:rsid w:val="00D65FF9"/>
    <w:rsid w:val="00D66169"/>
    <w:rsid w:val="00D6622A"/>
    <w:rsid w:val="00D705A6"/>
    <w:rsid w:val="00D71E4A"/>
    <w:rsid w:val="00D81364"/>
    <w:rsid w:val="00D81ED4"/>
    <w:rsid w:val="00D838F0"/>
    <w:rsid w:val="00D839FA"/>
    <w:rsid w:val="00D93A9A"/>
    <w:rsid w:val="00D93D40"/>
    <w:rsid w:val="00D95ABB"/>
    <w:rsid w:val="00DA0D2C"/>
    <w:rsid w:val="00DA208E"/>
    <w:rsid w:val="00DA2842"/>
    <w:rsid w:val="00DA2CCC"/>
    <w:rsid w:val="00DA3C81"/>
    <w:rsid w:val="00DA7270"/>
    <w:rsid w:val="00DB04A4"/>
    <w:rsid w:val="00DB22BE"/>
    <w:rsid w:val="00DB2FF6"/>
    <w:rsid w:val="00DB31DA"/>
    <w:rsid w:val="00DB3D65"/>
    <w:rsid w:val="00DB47E8"/>
    <w:rsid w:val="00DB5B07"/>
    <w:rsid w:val="00DB5CBE"/>
    <w:rsid w:val="00DB5CD8"/>
    <w:rsid w:val="00DC216C"/>
    <w:rsid w:val="00DC39D4"/>
    <w:rsid w:val="00DC3F6F"/>
    <w:rsid w:val="00DC72C3"/>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13B4"/>
    <w:rsid w:val="00E22D82"/>
    <w:rsid w:val="00E2539E"/>
    <w:rsid w:val="00E27F24"/>
    <w:rsid w:val="00E328E2"/>
    <w:rsid w:val="00E32E7F"/>
    <w:rsid w:val="00E35C84"/>
    <w:rsid w:val="00E35CB9"/>
    <w:rsid w:val="00E369DF"/>
    <w:rsid w:val="00E374FC"/>
    <w:rsid w:val="00E37922"/>
    <w:rsid w:val="00E427FB"/>
    <w:rsid w:val="00E42D21"/>
    <w:rsid w:val="00E445D6"/>
    <w:rsid w:val="00E45C79"/>
    <w:rsid w:val="00E466C7"/>
    <w:rsid w:val="00E468F4"/>
    <w:rsid w:val="00E51183"/>
    <w:rsid w:val="00E54284"/>
    <w:rsid w:val="00E5504A"/>
    <w:rsid w:val="00E56428"/>
    <w:rsid w:val="00E60750"/>
    <w:rsid w:val="00E60C2F"/>
    <w:rsid w:val="00E63AC1"/>
    <w:rsid w:val="00E6493F"/>
    <w:rsid w:val="00E656F0"/>
    <w:rsid w:val="00E657CE"/>
    <w:rsid w:val="00E66655"/>
    <w:rsid w:val="00E67E78"/>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0AC"/>
    <w:rsid w:val="00EA3DD6"/>
    <w:rsid w:val="00EA49F5"/>
    <w:rsid w:val="00EA7023"/>
    <w:rsid w:val="00EB4D1F"/>
    <w:rsid w:val="00EB4DAD"/>
    <w:rsid w:val="00EB618B"/>
    <w:rsid w:val="00EB71B3"/>
    <w:rsid w:val="00EB7363"/>
    <w:rsid w:val="00EC03D1"/>
    <w:rsid w:val="00EC0ED8"/>
    <w:rsid w:val="00EC17E9"/>
    <w:rsid w:val="00EC4E37"/>
    <w:rsid w:val="00EC5837"/>
    <w:rsid w:val="00EC5A5E"/>
    <w:rsid w:val="00EC6745"/>
    <w:rsid w:val="00EC74A0"/>
    <w:rsid w:val="00ED1C2C"/>
    <w:rsid w:val="00ED66AB"/>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011"/>
    <w:rsid w:val="00F84D94"/>
    <w:rsid w:val="00F86123"/>
    <w:rsid w:val="00F86166"/>
    <w:rsid w:val="00F9091F"/>
    <w:rsid w:val="00F92865"/>
    <w:rsid w:val="00F94621"/>
    <w:rsid w:val="00F97D57"/>
    <w:rsid w:val="00FA10D3"/>
    <w:rsid w:val="00FA1477"/>
    <w:rsid w:val="00FA1E18"/>
    <w:rsid w:val="00FA4522"/>
    <w:rsid w:val="00FA5702"/>
    <w:rsid w:val="00FA59FD"/>
    <w:rsid w:val="00FA6A14"/>
    <w:rsid w:val="00FB11DD"/>
    <w:rsid w:val="00FB1E72"/>
    <w:rsid w:val="00FB1F5B"/>
    <w:rsid w:val="00FB2789"/>
    <w:rsid w:val="00FB2DAF"/>
    <w:rsid w:val="00FC32E6"/>
    <w:rsid w:val="00FC348F"/>
    <w:rsid w:val="00FC4276"/>
    <w:rsid w:val="00FC4861"/>
    <w:rsid w:val="00FC4C1F"/>
    <w:rsid w:val="00FC4C20"/>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17A6"/>
    <w:rsid w:val="00FF5616"/>
    <w:rsid w:val="00FF61C0"/>
    <w:rsid w:val="0D662A2D"/>
    <w:rsid w:val="11BDA3B7"/>
    <w:rsid w:val="16BA3904"/>
    <w:rsid w:val="1B3C64FC"/>
    <w:rsid w:val="2EC99CFA"/>
    <w:rsid w:val="4F089848"/>
    <w:rsid w:val="5BECC101"/>
    <w:rsid w:val="5ED4F1AB"/>
    <w:rsid w:val="6B90207F"/>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ntent Effective Date" w:val="05/22/2024"/>
    <w:docVar w:name="Content_Effective_Date" w:val="05/22/2024"/>
    <w:docVar w:name="Date Approved" w:val="05/28/2024"/>
    <w:docVar w:name="Date_Approved" w:val="05/28/2024"/>
    <w:docVar w:name="Document Title" w:val="Non-Involvement of Providers of Student Health Services or Family Members in Student Assessment - Policy"/>
    <w:docVar w:name="Document_Title" w:val="Non-Involvement of Providers of Student Health Services or Family Members in Student Assessment - Policy"/>
    <w:docVar w:name="Keywords" w:val="non-involvement, assessment, records"/>
    <w:docVar w:name="Last Periodic Review Date" w:val="Last Periodic Review Date"/>
    <w:docVar w:name="Link URL" w:val="https://yale.navexone.com/content/"/>
    <w:docVar w:name="Link_URL" w:val="https://yale.navexone.com/content/"/>
    <w:docVar w:name="Original Creation Date" w:val="09/27/2017"/>
    <w:docVar w:name="Original_Creation_Date" w:val="09/27/2017"/>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Department" w:val="MD Education"/>
    <w:docVar w:name="WR All users Job Title" w:val="Chair, Policy Subcommittee"/>
    <w:docVar w:name="WR Both" w:val="WR Both"/>
    <w:docVar w:name="WR Department" w:val="WR Department"/>
    <w:docVar w:name="WR_All_users_Both" w:val="Peter Takizawa (Chair, Policy Subcommittee)"/>
    <w:docVar w:name="WR_All_users_Department" w:val="MD Education"/>
    <w:docVar w:name="WR_All_users_Job_Title" w:val="Chair, Policy Subcommittee"/>
    <w:docVar w:name="__Grammarly_42___1" w:val="H4sIAAAAAAAEAKtWcslP9kxRslIyNDY2NDcyMjYytzSxNDQwMzRT0lEKTi0uzszPAykwNqkFAEUdcg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D45052EA-AC95-D545-B738-80A242DC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yale.navexone.com/content/docview/?docid=510&amp;public=true&amp;fileonly=true&amp;app=pt&amp;source=doclink" TargetMode="External" /><Relationship Id="rId17" Type="http://schemas.openxmlformats.org/officeDocument/2006/relationships/hyperlink" Target="mailto:Jeremy.moeller@yale.edu" TargetMode="External" /><Relationship Id="rId18" Type="http://schemas.openxmlformats.org/officeDocument/2006/relationships/hyperlink" Target="mailto:peter.takizawa@yale.edu" TargetMode="Externa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E567B69B6904A9AA23149E0EFF624" ma:contentTypeVersion="7" ma:contentTypeDescription="Create a new document." ma:contentTypeScope="" ma:versionID="247985e8b73f08a21866e42914f0c559">
  <xsd:schema xmlns:xsd="http://www.w3.org/2001/XMLSchema" xmlns:xs="http://www.w3.org/2001/XMLSchema" xmlns:p="http://schemas.microsoft.com/office/2006/metadata/properties" xmlns:ns2="cdf18759-ad6a-4257-8652-fba7d38fa192" xmlns:ns3="23f56e96-df61-4253-a1da-81e9733ac28a" targetNamespace="http://schemas.microsoft.com/office/2006/metadata/properties" ma:root="true" ma:fieldsID="3b1ce7f58703426865ac47d7a938e3da" ns2:_="" ns3:_="">
    <xsd:import namespace="cdf18759-ad6a-4257-8652-fba7d38fa192"/>
    <xsd:import namespace="23f56e96-df61-4253-a1da-81e9733ac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18759-ad6a-4257-8652-fba7d38fa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Status" ma:index="14" nillable="true" ma:displayName="Status" ma:format="Dropdown" ma:internalName="Statu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f56e96-df61-4253-a1da-81e9733ac2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3f56e96-df61-4253-a1da-81e9733ac28a">
      <UserInfo>
        <DisplayName>Berry, JAMIE</DisplayName>
        <AccountId>92</AccountId>
        <AccountType/>
      </UserInfo>
    </SharedWithUsers>
    <Status xmlns="cdf18759-ad6a-4257-8652-fba7d38fa1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DA381-101E-4B92-B53F-3BB62C49A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18759-ad6a-4257-8652-fba7d38fa192"/>
    <ds:schemaRef ds:uri="23f56e96-df61-4253-a1da-81e9733ac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23f56e96-df61-4253-a1da-81e9733ac28a"/>
    <ds:schemaRef ds:uri="cdf18759-ad6a-4257-8652-fba7d38fa192"/>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Zoe Portman</cp:lastModifiedBy>
  <cp:revision>5</cp:revision>
  <cp:lastPrinted>2015-08-18T01:29:00Z</cp:lastPrinted>
  <dcterms:created xsi:type="dcterms:W3CDTF">2024-05-24T15:33:00Z</dcterms:created>
  <dcterms:modified xsi:type="dcterms:W3CDTF">2025-09-15T16:23:52Z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0x010100EB9E567B69B6904A9AA23149E0EFF624</vt:lpwstr>
  </property>
</Properties>
</file>