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8251EB" w:rsidRPr="008251EB" w:rsidP="008251EB" w14:paraId="69911906" w14:textId="04E61113">
      <w:pPr>
        <w:pStyle w:val="TOCHeading"/>
        <w:rPr>
          <w:rFonts w:asciiTheme="minorHAnsi" w:hAnsiTheme="minorHAnsi" w:cstheme="minorHAnsi"/>
          <w:b/>
          <w:bCs/>
          <w:sz w:val="22"/>
          <w:szCs w:val="22"/>
        </w:rPr>
      </w:pPr>
      <w:bookmarkStart w:id="0" w:name="_Toc164081929"/>
      <w:bookmarkStart w:id="1" w:name="_Toc427373286"/>
      <w:bookmarkStart w:id="2" w:name="_Toc425171622"/>
      <w:bookmarkStart w:id="3" w:name="_Toc425171625"/>
      <w:r w:rsidRPr="00612F88">
        <w:rPr>
          <w:rFonts w:asciiTheme="minorHAnsi" w:eastAsiaTheme="minorHAnsi" w:hAnsiTheme="minorHAnsi" w:cstheme="minorHAnsi"/>
          <w:b/>
          <w:bCs/>
          <w:kern w:val="2"/>
          <w14:ligatures w14:val="standardContextual"/>
        </w:rPr>
        <w:t>YSM Department Space Manager Role</w:t>
      </w:r>
      <w:bookmarkEnd w:id="0"/>
      <w:r w:rsidRPr="00612F88">
        <w:rPr>
          <w:rFonts w:asciiTheme="minorHAnsi" w:eastAsiaTheme="minorHAnsi" w:hAnsiTheme="minorHAnsi" w:cstheme="minorHAnsi"/>
          <w:b/>
          <w:bCs/>
          <w:kern w:val="2"/>
          <w14:ligatures w14:val="standardContextual"/>
        </w:rPr>
        <w:t xml:space="preserve"> </w:t>
      </w:r>
      <w:r w:rsidRPr="00612F88">
        <w:rPr>
          <w:rFonts w:asciiTheme="minorHAnsi" w:eastAsiaTheme="minorHAnsi" w:hAnsiTheme="minorHAnsi" w:cstheme="minorHAnsi"/>
          <w:b/>
          <w:bCs/>
          <w:kern w:val="2"/>
          <w14:ligatures w14:val="standardContextual"/>
        </w:rPr>
        <w:br/>
      </w:r>
    </w:p>
    <w:p w:rsidR="008251EB" w:rsidP="008251EB" w14:paraId="7E79ED4B" w14:textId="77777777">
      <w:pPr>
        <w:pStyle w:val="ListParagraph"/>
        <w:numPr>
          <w:ilvl w:val="0"/>
          <w:numId w:val="35"/>
        </w:numPr>
        <w:spacing w:before="0" w:after="0"/>
        <w:contextualSpacing w:val="0"/>
        <w:rPr>
          <w:rFonts w:cstheme="minorHAnsi"/>
        </w:rPr>
      </w:pPr>
      <w:r w:rsidRPr="006E5C11">
        <w:rPr>
          <w:rFonts w:cstheme="minorHAnsi"/>
        </w:rPr>
        <w:t xml:space="preserve">A Department Space Manager (DSM) can submit updates to occupancy in any location where they are identified as a </w:t>
      </w:r>
      <w:r w:rsidRPr="006E5C11">
        <w:rPr>
          <w:rFonts w:cstheme="minorHAnsi"/>
          <w:b/>
          <w:bCs/>
        </w:rPr>
        <w:t>contact</w:t>
      </w:r>
      <w:r w:rsidRPr="006E5C11">
        <w:rPr>
          <w:rFonts w:cstheme="minorHAnsi"/>
        </w:rPr>
        <w:t xml:space="preserve"> </w:t>
      </w:r>
      <w:r w:rsidRPr="006E5C11">
        <w:rPr>
          <w:rFonts w:cstheme="minorHAnsi"/>
        </w:rPr>
        <w:t>on</w:t>
      </w:r>
      <w:r w:rsidRPr="006E5C11">
        <w:rPr>
          <w:rFonts w:cstheme="minorHAnsi"/>
        </w:rPr>
        <w:t xml:space="preserve"> one or more </w:t>
      </w:r>
      <w:r w:rsidRPr="006E5C11">
        <w:rPr>
          <w:rFonts w:cstheme="minorHAnsi"/>
          <w:b/>
          <w:bCs/>
        </w:rPr>
        <w:t>occupying</w:t>
      </w:r>
      <w:r w:rsidRPr="006E5C11">
        <w:rPr>
          <w:rFonts w:cstheme="minorHAnsi"/>
        </w:rPr>
        <w:t xml:space="preserve"> </w:t>
      </w:r>
      <w:r w:rsidRPr="006E5C11">
        <w:rPr>
          <w:rFonts w:cstheme="minorHAnsi"/>
          <w:b/>
          <w:bCs/>
        </w:rPr>
        <w:t>organizations</w:t>
      </w:r>
      <w:r w:rsidRPr="006E5C11">
        <w:rPr>
          <w:rFonts w:cstheme="minorHAnsi"/>
        </w:rPr>
        <w:t xml:space="preserve"> in that location.  </w:t>
      </w:r>
    </w:p>
    <w:p w:rsidR="008251EB" w:rsidRPr="00033381" w:rsidP="008251EB" w14:paraId="26914897" w14:textId="77777777">
      <w:pPr>
        <w:pStyle w:val="ListParagraph"/>
        <w:numPr>
          <w:ilvl w:val="0"/>
          <w:numId w:val="35"/>
        </w:numPr>
        <w:spacing w:before="0" w:after="0"/>
        <w:contextualSpacing w:val="0"/>
      </w:pPr>
      <w:r w:rsidRPr="00033381">
        <w:t xml:space="preserve">Access is based on the Allocated Group; users only have access to </w:t>
      </w:r>
      <w:r w:rsidRPr="00033381">
        <w:t>update</w:t>
      </w:r>
      <w:r w:rsidRPr="00033381">
        <w:t xml:space="preserve"> spaces allocated to their </w:t>
      </w:r>
      <w:r w:rsidRPr="00033381">
        <w:t>Department</w:t>
      </w:r>
      <w:r w:rsidRPr="00033381">
        <w:t xml:space="preserve">. However, users </w:t>
      </w:r>
      <w:r w:rsidRPr="00033381">
        <w:t>are able to</w:t>
      </w:r>
      <w:r w:rsidRPr="00033381">
        <w:t xml:space="preserve"> select occupying employees </w:t>
      </w:r>
      <w:r>
        <w:t xml:space="preserve">(Faculty only) </w:t>
      </w:r>
      <w:r w:rsidRPr="00033381">
        <w:t xml:space="preserve">within and outside of their </w:t>
      </w:r>
      <w:r w:rsidRPr="00033381">
        <w:t>Departments</w:t>
      </w:r>
      <w:r w:rsidRPr="00033381">
        <w:t xml:space="preserve">. </w:t>
      </w:r>
    </w:p>
    <w:p w:rsidR="008251EB" w:rsidP="008251EB" w14:paraId="2E9A8387" w14:textId="77777777">
      <w:pPr>
        <w:pStyle w:val="ListParagraph"/>
        <w:numPr>
          <w:ilvl w:val="0"/>
          <w:numId w:val="35"/>
        </w:numPr>
        <w:spacing w:before="0" w:after="0"/>
        <w:contextualSpacing w:val="0"/>
        <w:rPr>
          <w:rFonts w:cstheme="minorHAnsi"/>
        </w:rPr>
      </w:pPr>
      <w:r w:rsidRPr="006E5C11">
        <w:rPr>
          <w:rFonts w:cstheme="minorHAnsi"/>
        </w:rPr>
        <w:t>Single Room Updates (SRUs) created by DSMs must be forwarded to a YSM Space Manager (Mariah Priest) for approval who will review and forward the request to the University Space Manager for approval into AssetWorks.</w:t>
      </w:r>
    </w:p>
    <w:p w:rsidR="008251EB" w:rsidP="008251EB" w14:paraId="78B48E22" w14:textId="77777777">
      <w:pPr>
        <w:pStyle w:val="ListParagraph"/>
        <w:numPr>
          <w:ilvl w:val="0"/>
          <w:numId w:val="35"/>
        </w:numPr>
        <w:spacing w:before="0" w:after="0"/>
        <w:contextualSpacing w:val="0"/>
        <w:rPr>
          <w:rFonts w:cstheme="minorHAnsi"/>
        </w:rPr>
      </w:pPr>
      <w:r w:rsidRPr="0090079D">
        <w:rPr>
          <w:rFonts w:cstheme="minorHAnsi"/>
        </w:rPr>
        <w:t xml:space="preserve">Log in: </w:t>
      </w:r>
    </w:p>
    <w:p w:rsidR="008251EB" w:rsidRPr="00332C44" w:rsidP="008251EB" w14:paraId="41BDA21E" w14:textId="3F750928">
      <w:pPr>
        <w:pStyle w:val="ListParagraph"/>
        <w:ind w:left="1440"/>
        <w:rPr>
          <w:rFonts w:cstheme="minorHAnsi"/>
          <w:u w:val="single"/>
        </w:rPr>
      </w:pPr>
      <w:hyperlink r:id="rId10" w:history="1">
        <w:r>
          <w:rPr>
            <w:rStyle w:val="Hyperlink"/>
          </w:rPr>
          <w:t>https://yale.assetworks.cloud/ready/</w:t>
        </w:r>
      </w:hyperlink>
      <w:r w:rsidR="00E16F6D">
        <w:t xml:space="preserve"> </w:t>
      </w:r>
      <w:r w:rsidRPr="00332C44" w:rsidR="00E16F6D">
        <w:rPr>
          <w:u w:val="single"/>
        </w:rPr>
        <w:br/>
      </w:r>
    </w:p>
    <w:p w:rsidR="008251EB" w:rsidP="008251EB" w14:paraId="55B085F8" w14:textId="7E983B7E">
      <w:pPr>
        <w:pStyle w:val="ListParagraph"/>
        <w:numPr>
          <w:ilvl w:val="0"/>
          <w:numId w:val="35"/>
        </w:numPr>
        <w:tabs>
          <w:tab w:val="left" w:pos="360"/>
        </w:tabs>
        <w:spacing w:before="0" w:after="0"/>
        <w:contextualSpacing w:val="0"/>
        <w:rPr>
          <w:rFonts w:cstheme="minorHAnsi"/>
        </w:rPr>
      </w:pPr>
      <w:r w:rsidRPr="007C1CC6">
        <w:rPr>
          <w:rFonts w:cstheme="minorHAnsi"/>
          <w:noProof/>
        </w:rPr>
        <w:t>Click Single Room Update icon:</w:t>
      </w:r>
    </w:p>
    <w:p w:rsidR="008251EB" w:rsidRPr="007C1CC6" w:rsidP="008251EB" w14:paraId="230124CE" w14:textId="312F5BB1">
      <w:pPr>
        <w:pStyle w:val="ListParagraph"/>
        <w:tabs>
          <w:tab w:val="left" w:pos="360"/>
        </w:tabs>
        <w:spacing w:before="0" w:after="0"/>
        <w:contextualSpacing w:val="0"/>
        <w:rPr>
          <w:rFonts w:cstheme="minorHAnsi"/>
        </w:rPr>
      </w:pPr>
      <w:r>
        <w:rPr>
          <w:rFonts w:cstheme="minorHAnsi"/>
          <w:noProof/>
          <w14:ligatures w14:val="standardContextual"/>
        </w:rPr>
        <mc:AlternateContent>
          <mc:Choice Requires="wps">
            <w:drawing>
              <wp:anchor distT="0" distB="0" distL="114300" distR="114300" simplePos="0" relativeHeight="251676672" behindDoc="0" locked="0" layoutInCell="1" allowOverlap="1">
                <wp:simplePos x="0" y="0"/>
                <wp:positionH relativeFrom="column">
                  <wp:posOffset>2190750</wp:posOffset>
                </wp:positionH>
                <wp:positionV relativeFrom="paragraph">
                  <wp:posOffset>2955925</wp:posOffset>
                </wp:positionV>
                <wp:extent cx="1695450" cy="1323975"/>
                <wp:effectExtent l="19050" t="19050" r="19050" b="28575"/>
                <wp:wrapNone/>
                <wp:docPr id="310409258"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1695450" cy="1323975"/>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o:spid="_x0000_s1025" style="width:133.5pt;height:104.25pt;margin-top:232.75pt;margin-left:172.5pt;mso-height-percent:0;mso-height-relative:margin;mso-width-percent:0;mso-width-relative:margin;mso-wrap-distance-bottom:0;mso-wrap-distance-left:9pt;mso-wrap-distance-right:9pt;mso-wrap-distance-top:0;mso-wrap-style:square;position:absolute;visibility:visible;v-text-anchor:middle;z-index:251677696" filled="f" strokecolor="red" strokeweight="3pt"/>
            </w:pict>
          </mc:Fallback>
        </mc:AlternateContent>
      </w:r>
      <w:r w:rsidRPr="007C1CC6">
        <w:rPr>
          <w:rFonts w:cstheme="minorHAnsi"/>
          <w:noProof/>
        </w:rPr>
        <w:br/>
      </w:r>
      <w:r>
        <w:rPr>
          <w:noProof/>
        </w:rPr>
        <w:drawing>
          <wp:inline distT="0" distB="0" distL="0" distR="0">
            <wp:extent cx="5155171" cy="4267200"/>
            <wp:effectExtent l="0" t="0" r="7620" b="0"/>
            <wp:docPr id="1005059769" name="Picture 1" descr="A screenshot of a company's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59769" name="Picture 1" descr="A screenshot of a company's website&#10;&#10;Description automatically generated"/>
                    <pic:cNvPicPr/>
                  </pic:nvPicPr>
                  <pic:blipFill>
                    <a:blip xmlns:r="http://schemas.openxmlformats.org/officeDocument/2006/relationships" r:embed="rId11"/>
                    <a:stretch>
                      <a:fillRect/>
                    </a:stretch>
                  </pic:blipFill>
                  <pic:spPr>
                    <a:xfrm>
                      <a:off x="0" y="0"/>
                      <a:ext cx="5211467" cy="4313799"/>
                    </a:xfrm>
                    <a:prstGeom prst="rect">
                      <a:avLst/>
                    </a:prstGeom>
                  </pic:spPr>
                </pic:pic>
              </a:graphicData>
            </a:graphic>
          </wp:inline>
        </w:drawing>
      </w:r>
    </w:p>
    <w:tbl>
      <w:tblPr>
        <w:tblStyle w:val="TableGrid"/>
        <w:tblW w:w="10975" w:type="dxa"/>
        <w:tblLayout w:type="fixed"/>
        <w:tblLook w:val="04A0"/>
      </w:tblPr>
      <w:tblGrid>
        <w:gridCol w:w="2695"/>
        <w:gridCol w:w="8280"/>
      </w:tblGrid>
      <w:tr w14:paraId="3E481CA1" w14:textId="77777777" w:rsidTr="008251EB">
        <w:tblPrEx>
          <w:tblW w:w="10975" w:type="dxa"/>
          <w:tblLayout w:type="fixed"/>
          <w:tblLook w:val="04A0"/>
        </w:tblPrEx>
        <w:tc>
          <w:tcPr>
            <w:tcW w:w="2695" w:type="dxa"/>
          </w:tcPr>
          <w:p w:rsidR="008251EB" w:rsidRPr="00DD32D5" w:rsidP="00BD7C03" w14:paraId="7DEDA662"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Enter search criteria on either the “</w:t>
            </w:r>
            <w:r w:rsidRPr="00DD32D5">
              <w:rPr>
                <w:rFonts w:asciiTheme="minorHAnsi" w:hAnsiTheme="minorHAnsi" w:cstheme="minorHAnsi"/>
                <w:b/>
                <w:bCs/>
                <w:sz w:val="22"/>
                <w:szCs w:val="22"/>
              </w:rPr>
              <w:t>Search for Properties</w:t>
            </w:r>
            <w:r w:rsidRPr="00DD32D5">
              <w:rPr>
                <w:rFonts w:asciiTheme="minorHAnsi" w:hAnsiTheme="minorHAnsi" w:cstheme="minorHAnsi"/>
                <w:sz w:val="22"/>
                <w:szCs w:val="22"/>
              </w:rPr>
              <w:t>” tab or the “</w:t>
            </w:r>
            <w:r w:rsidRPr="00DD32D5">
              <w:rPr>
                <w:rFonts w:asciiTheme="minorHAnsi" w:hAnsiTheme="minorHAnsi" w:cstheme="minorHAnsi"/>
                <w:b/>
                <w:bCs/>
                <w:sz w:val="22"/>
                <w:szCs w:val="22"/>
              </w:rPr>
              <w:t>Search for Locations</w:t>
            </w:r>
            <w:r w:rsidRPr="00DD32D5">
              <w:rPr>
                <w:rFonts w:asciiTheme="minorHAnsi" w:hAnsiTheme="minorHAnsi" w:cstheme="minorHAnsi"/>
                <w:sz w:val="22"/>
                <w:szCs w:val="22"/>
              </w:rPr>
              <w:t xml:space="preserve">” tab to find the location occupancy to be updated. </w:t>
            </w:r>
          </w:p>
          <w:p w:rsidR="008251EB" w:rsidRPr="00DD32D5" w:rsidP="00BD7C03" w14:paraId="2114FC9B"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3D2B9BA7"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 xml:space="preserve">The Property Field requires either the </w:t>
            </w:r>
            <w:r w:rsidRPr="00DD32D5">
              <w:rPr>
                <w:rFonts w:asciiTheme="minorHAnsi" w:hAnsiTheme="minorHAnsi" w:cstheme="minorHAnsi"/>
                <w:sz w:val="22"/>
                <w:szCs w:val="22"/>
              </w:rPr>
              <w:t>4 digit</w:t>
            </w:r>
            <w:r w:rsidRPr="00DD32D5">
              <w:rPr>
                <w:rFonts w:asciiTheme="minorHAnsi" w:hAnsiTheme="minorHAnsi" w:cstheme="minorHAnsi"/>
                <w:sz w:val="22"/>
                <w:szCs w:val="22"/>
              </w:rPr>
              <w:t xml:space="preserve"> building code or the building name written using specific syntax. The </w:t>
            </w:r>
            <w:r w:rsidRPr="00DD32D5">
              <w:rPr>
                <w:rFonts w:asciiTheme="minorHAnsi" w:hAnsiTheme="minorHAnsi" w:cstheme="minorHAnsi"/>
                <w:sz w:val="22"/>
                <w:szCs w:val="22"/>
              </w:rPr>
              <w:t>4 digit</w:t>
            </w:r>
            <w:r w:rsidRPr="00DD32D5">
              <w:rPr>
                <w:rFonts w:asciiTheme="minorHAnsi" w:hAnsiTheme="minorHAnsi" w:cstheme="minorHAnsi"/>
                <w:sz w:val="22"/>
                <w:szCs w:val="22"/>
              </w:rPr>
              <w:t xml:space="preserve"> building codes are provided on the Space Dashboard </w:t>
            </w:r>
            <w:bookmarkStart w:id="4" w:name="_Hlk167908935"/>
            <w:r w:rsidRPr="00DD32D5">
              <w:rPr>
                <w:rFonts w:asciiTheme="minorHAnsi" w:hAnsiTheme="minorHAnsi" w:cstheme="minorHAnsi"/>
                <w:sz w:val="22"/>
                <w:szCs w:val="22"/>
              </w:rPr>
              <w:t>(first 4 digits of the External ID) and on the Space Dashboard Helpful Information file (“Buildings” Tab).</w:t>
            </w:r>
            <w:bookmarkEnd w:id="4"/>
          </w:p>
          <w:p w:rsidR="008251EB" w:rsidRPr="00DD32D5" w:rsidP="00BD7C03" w14:paraId="4CFF2B3C"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742A8744" w14:textId="77777777">
            <w:pPr>
              <w:pStyle w:val="NormalWeb"/>
              <w:spacing w:before="0" w:beforeAutospacing="0" w:after="0" w:afterAutospacing="0"/>
              <w:rPr>
                <w:rFonts w:asciiTheme="minorHAnsi" w:hAnsiTheme="minorHAnsi" w:cstheme="minorHAnsi"/>
                <w:b/>
                <w:bCs/>
                <w:sz w:val="22"/>
                <w:szCs w:val="22"/>
              </w:rPr>
            </w:pPr>
            <w:r w:rsidRPr="00DD32D5">
              <w:rPr>
                <w:rFonts w:asciiTheme="minorHAnsi" w:hAnsiTheme="minorHAnsi" w:cstheme="minorHAnsi"/>
                <w:sz w:val="22"/>
                <w:szCs w:val="22"/>
              </w:rPr>
              <w:t xml:space="preserve">Click </w:t>
            </w:r>
            <w:r w:rsidRPr="00DD32D5">
              <w:rPr>
                <w:rFonts w:asciiTheme="minorHAnsi" w:hAnsiTheme="minorHAnsi" w:cstheme="minorHAnsi"/>
                <w:b/>
                <w:bCs/>
                <w:sz w:val="22"/>
                <w:szCs w:val="22"/>
              </w:rPr>
              <w:t>Search</w:t>
            </w:r>
          </w:p>
          <w:p w:rsidR="008251EB" w:rsidRPr="00DD32D5" w:rsidP="00BD7C03" w14:paraId="1E94402E" w14:textId="77777777">
            <w:pPr>
              <w:pStyle w:val="NormalWeb"/>
              <w:spacing w:before="0" w:beforeAutospacing="0" w:after="0" w:afterAutospacing="0"/>
              <w:rPr>
                <w:rFonts w:asciiTheme="minorHAnsi" w:hAnsiTheme="minorHAnsi" w:cstheme="minorHAnsi"/>
                <w:b/>
                <w:bCs/>
                <w:sz w:val="22"/>
                <w:szCs w:val="22"/>
              </w:rPr>
            </w:pPr>
          </w:p>
          <w:p w:rsidR="008251EB" w:rsidRPr="00DD32D5" w:rsidP="00BD7C03" w14:paraId="386EDD95"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 xml:space="preserve">Click on the </w:t>
            </w:r>
            <w:r w:rsidRPr="00DD32D5">
              <w:rPr>
                <w:rFonts w:asciiTheme="minorHAnsi" w:hAnsiTheme="minorHAnsi" w:cstheme="minorHAnsi"/>
                <w:sz w:val="22"/>
                <w:szCs w:val="22"/>
              </w:rPr>
              <w:t>4 digit</w:t>
            </w:r>
            <w:r w:rsidRPr="00DD32D5">
              <w:rPr>
                <w:rFonts w:asciiTheme="minorHAnsi" w:hAnsiTheme="minorHAnsi" w:cstheme="minorHAnsi"/>
                <w:sz w:val="22"/>
                <w:szCs w:val="22"/>
              </w:rPr>
              <w:t xml:space="preserve"> property code </w:t>
            </w:r>
            <w:r w:rsidRPr="00DD32D5">
              <w:rPr>
                <w:rFonts w:asciiTheme="minorHAnsi" w:hAnsiTheme="minorHAnsi" w:cstheme="minorHAnsi"/>
                <w:b/>
                <w:bCs/>
                <w:sz w:val="22"/>
                <w:szCs w:val="22"/>
              </w:rPr>
              <w:t xml:space="preserve">(ie </w:t>
            </w:r>
            <w:r w:rsidRPr="00DD32D5">
              <w:rPr>
                <w:rFonts w:asciiTheme="minorHAnsi" w:hAnsiTheme="minorHAnsi" w:cstheme="minorHAnsi"/>
                <w:b/>
                <w:bCs/>
                <w:color w:val="4F81BD" w:themeColor="accent1"/>
                <w:sz w:val="22"/>
                <w:szCs w:val="22"/>
                <w:u w:val="single"/>
              </w:rPr>
              <w:t>2970</w:t>
            </w:r>
            <w:r w:rsidRPr="00DD32D5">
              <w:rPr>
                <w:rFonts w:asciiTheme="minorHAnsi" w:hAnsiTheme="minorHAnsi" w:cstheme="minorHAnsi"/>
                <w:b/>
                <w:bCs/>
                <w:sz w:val="22"/>
                <w:szCs w:val="22"/>
              </w:rPr>
              <w:t>)</w:t>
            </w:r>
            <w:r w:rsidRPr="00DD32D5">
              <w:rPr>
                <w:rFonts w:asciiTheme="minorHAnsi" w:hAnsiTheme="minorHAnsi" w:cstheme="minorHAnsi"/>
                <w:sz w:val="22"/>
                <w:szCs w:val="22"/>
              </w:rPr>
              <w:t>.</w:t>
            </w:r>
          </w:p>
          <w:p w:rsidR="008251EB" w:rsidRPr="00DD32D5" w:rsidP="00BD7C03" w14:paraId="103771CD"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3A1582B1"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 xml:space="preserve">Click on the number of rooms available for the floor you want to update </w:t>
            </w:r>
            <w:r w:rsidRPr="00DD32D5">
              <w:rPr>
                <w:rFonts w:asciiTheme="minorHAnsi" w:hAnsiTheme="minorHAnsi" w:cstheme="minorHAnsi"/>
                <w:b/>
                <w:bCs/>
                <w:sz w:val="22"/>
                <w:szCs w:val="22"/>
              </w:rPr>
              <w:t xml:space="preserve">(ie </w:t>
            </w:r>
            <w:r w:rsidRPr="00DD32D5">
              <w:rPr>
                <w:rFonts w:asciiTheme="minorHAnsi" w:hAnsiTheme="minorHAnsi" w:cstheme="minorHAnsi"/>
                <w:b/>
                <w:bCs/>
                <w:color w:val="4F81BD" w:themeColor="accent1"/>
                <w:sz w:val="22"/>
                <w:szCs w:val="22"/>
                <w:u w:val="single"/>
              </w:rPr>
              <w:t>121</w:t>
            </w:r>
            <w:r w:rsidRPr="00DD32D5">
              <w:rPr>
                <w:rFonts w:asciiTheme="minorHAnsi" w:hAnsiTheme="minorHAnsi" w:cstheme="minorHAnsi"/>
                <w:sz w:val="22"/>
                <w:szCs w:val="22"/>
              </w:rPr>
              <w:t>).</w:t>
            </w:r>
          </w:p>
          <w:p w:rsidR="008251EB" w:rsidRPr="00DD32D5" w:rsidP="00BD7C03" w14:paraId="66438323" w14:textId="77777777">
            <w:pPr>
              <w:pStyle w:val="NormalWeb"/>
              <w:spacing w:before="0" w:beforeAutospacing="0" w:after="0" w:afterAutospacing="0"/>
              <w:rPr>
                <w:rFonts w:asciiTheme="minorHAnsi" w:hAnsiTheme="minorHAnsi" w:cstheme="minorHAnsi"/>
                <w:sz w:val="22"/>
                <w:szCs w:val="22"/>
              </w:rPr>
            </w:pPr>
          </w:p>
        </w:tc>
        <w:tc>
          <w:tcPr>
            <w:tcW w:w="8280" w:type="dxa"/>
          </w:tcPr>
          <w:p w:rsidR="008251EB" w:rsidP="00BD7C03" w14:paraId="470AB074" w14:textId="7777777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61312" behindDoc="1" locked="0" layoutInCell="1" allowOverlap="1">
                  <wp:simplePos x="0" y="0"/>
                  <wp:positionH relativeFrom="column">
                    <wp:posOffset>-9525</wp:posOffset>
                  </wp:positionH>
                  <wp:positionV relativeFrom="paragraph">
                    <wp:posOffset>40640</wp:posOffset>
                  </wp:positionV>
                  <wp:extent cx="2654935" cy="1830705"/>
                  <wp:effectExtent l="0" t="0" r="0" b="0"/>
                  <wp:wrapTight wrapText="bothSides">
                    <wp:wrapPolygon>
                      <wp:start x="0" y="0"/>
                      <wp:lineTo x="0" y="21353"/>
                      <wp:lineTo x="21388" y="21353"/>
                      <wp:lineTo x="21388" y="0"/>
                      <wp:lineTo x="0" y="0"/>
                    </wp:wrapPolygon>
                  </wp:wrapTight>
                  <wp:docPr id="1391276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76898" name="Picture 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2654935" cy="1830705"/>
                          </a:xfrm>
                          <a:prstGeom prst="rect">
                            <a:avLst/>
                          </a:prstGeom>
                          <a:noFill/>
                        </pic:spPr>
                      </pic:pic>
                    </a:graphicData>
                  </a:graphic>
                  <wp14:sizeRelH relativeFrom="margin">
                    <wp14:pctWidth>0</wp14:pctWidth>
                  </wp14:sizeRelH>
                  <wp14:sizeRelV relativeFrom="margin">
                    <wp14:pctHeight>0</wp14:pctHeight>
                  </wp14:sizeRelV>
                </wp:anchor>
              </w:drawing>
            </w:r>
            <w:r w:rsidRPr="00C84C83">
              <w:rPr>
                <w:noProof/>
              </w:rPr>
              <w:drawing>
                <wp:anchor distT="0" distB="0" distL="114300" distR="114300" simplePos="0" relativeHeight="251659264" behindDoc="1" locked="0" layoutInCell="1" allowOverlap="1">
                  <wp:simplePos x="0" y="0"/>
                  <wp:positionH relativeFrom="column">
                    <wp:posOffset>-65100</wp:posOffset>
                  </wp:positionH>
                  <wp:positionV relativeFrom="paragraph">
                    <wp:posOffset>3323082</wp:posOffset>
                  </wp:positionV>
                  <wp:extent cx="5175250" cy="868680"/>
                  <wp:effectExtent l="0" t="0" r="6350" b="7620"/>
                  <wp:wrapTight wrapText="bothSides">
                    <wp:wrapPolygon>
                      <wp:start x="0" y="0"/>
                      <wp:lineTo x="0" y="21316"/>
                      <wp:lineTo x="21547" y="21316"/>
                      <wp:lineTo x="21547" y="0"/>
                      <wp:lineTo x="0" y="0"/>
                    </wp:wrapPolygon>
                  </wp:wrapTight>
                  <wp:docPr id="15782278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27806" name="Picture 1" descr="A screenshot of a computer&#10;&#10;Description automatically generated"/>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75250" cy="86868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rPr>
              <w:drawing>
                <wp:inline distT="0" distB="0" distL="0" distR="0">
                  <wp:extent cx="2103120" cy="3152140"/>
                  <wp:effectExtent l="0" t="0" r="0" b="0"/>
                  <wp:docPr id="17139644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64481" name="Picture 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3120" cy="3152140"/>
                          </a:xfrm>
                          <a:prstGeom prst="rect">
                            <a:avLst/>
                          </a:prstGeom>
                          <a:noFill/>
                        </pic:spPr>
                      </pic:pic>
                    </a:graphicData>
                  </a:graphic>
                </wp:inline>
              </w:drawing>
            </w:r>
          </w:p>
          <w:p w:rsidR="008251EB" w:rsidRPr="007C1CC6" w:rsidP="00BD7C03" w14:paraId="00202AB6" w14:textId="77777777">
            <w:pPr>
              <w:pStyle w:val="NormalWeb"/>
              <w:spacing w:before="0" w:beforeAutospacing="0" w:after="0" w:afterAutospacing="0"/>
              <w:rPr>
                <w:rFonts w:asciiTheme="minorHAnsi" w:hAnsiTheme="minorHAnsi" w:cstheme="minorHAnsi"/>
                <w:sz w:val="22"/>
                <w:szCs w:val="22"/>
              </w:rPr>
            </w:pPr>
            <w:r w:rsidRPr="007C1CC6">
              <w:rPr>
                <w:noProof/>
              </w:rPr>
              <w:drawing>
                <wp:anchor distT="0" distB="0" distL="114300" distR="114300" simplePos="0" relativeHeight="251660288" behindDoc="1" locked="0" layoutInCell="1" allowOverlap="1">
                  <wp:simplePos x="0" y="0"/>
                  <wp:positionH relativeFrom="column">
                    <wp:posOffset>-58115</wp:posOffset>
                  </wp:positionH>
                  <wp:positionV relativeFrom="paragraph">
                    <wp:posOffset>1187450</wp:posOffset>
                  </wp:positionV>
                  <wp:extent cx="3429000" cy="1983740"/>
                  <wp:effectExtent l="0" t="0" r="0" b="0"/>
                  <wp:wrapTight wrapText="bothSides">
                    <wp:wrapPolygon>
                      <wp:start x="0" y="0"/>
                      <wp:lineTo x="0" y="21365"/>
                      <wp:lineTo x="21480" y="21365"/>
                      <wp:lineTo x="21480" y="0"/>
                      <wp:lineTo x="0" y="0"/>
                    </wp:wrapPolygon>
                  </wp:wrapTight>
                  <wp:docPr id="979653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53186" name="Picture 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3429000" cy="1983740"/>
                          </a:xfrm>
                          <a:prstGeom prst="rect">
                            <a:avLst/>
                          </a:prstGeom>
                        </pic:spPr>
                      </pic:pic>
                    </a:graphicData>
                  </a:graphic>
                  <wp14:sizeRelH relativeFrom="margin">
                    <wp14:pctWidth>0</wp14:pctWidth>
                  </wp14:sizeRelH>
                  <wp14:sizeRelV relativeFrom="margin">
                    <wp14:pctHeight>0</wp14:pctHeight>
                  </wp14:sizeRelV>
                </wp:anchor>
              </w:drawing>
            </w:r>
          </w:p>
          <w:p w:rsidR="008251EB" w:rsidP="00BD7C03" w14:paraId="6D13300D" w14:textId="77777777">
            <w:pPr>
              <w:pStyle w:val="NormalWeb"/>
              <w:spacing w:before="0" w:beforeAutospacing="0" w:after="0" w:afterAutospacing="0"/>
              <w:rPr>
                <w:rFonts w:asciiTheme="minorHAnsi" w:hAnsiTheme="minorHAnsi" w:cstheme="minorHAnsi"/>
                <w:sz w:val="22"/>
                <w:szCs w:val="22"/>
              </w:rPr>
            </w:pPr>
          </w:p>
          <w:p w:rsidR="008251EB" w:rsidP="00BD7C03" w14:paraId="14275BD0" w14:textId="77777777">
            <w:pPr>
              <w:pStyle w:val="NormalWeb"/>
              <w:spacing w:before="0" w:beforeAutospacing="0" w:after="0" w:afterAutospacing="0"/>
              <w:rPr>
                <w:rFonts w:asciiTheme="minorHAnsi" w:hAnsiTheme="minorHAnsi" w:cstheme="minorHAnsi"/>
                <w:sz w:val="22"/>
                <w:szCs w:val="22"/>
              </w:rPr>
            </w:pPr>
          </w:p>
          <w:p w:rsidR="008251EB" w:rsidP="00BD7C03" w14:paraId="44F9EA71" w14:textId="77777777">
            <w:pPr>
              <w:pStyle w:val="NormalWeb"/>
              <w:spacing w:before="0" w:beforeAutospacing="0" w:after="0" w:afterAutospacing="0"/>
              <w:rPr>
                <w:rFonts w:asciiTheme="minorHAnsi" w:hAnsiTheme="minorHAnsi" w:cstheme="minorHAnsi"/>
                <w:sz w:val="22"/>
                <w:szCs w:val="22"/>
              </w:rPr>
            </w:pPr>
          </w:p>
          <w:p w:rsidR="008251EB" w:rsidP="00BD7C03" w14:paraId="42A3CD83" w14:textId="77777777">
            <w:pPr>
              <w:pStyle w:val="NormalWeb"/>
              <w:spacing w:before="0" w:beforeAutospacing="0" w:after="0" w:afterAutospacing="0"/>
              <w:rPr>
                <w:rFonts w:asciiTheme="minorHAnsi" w:hAnsiTheme="minorHAnsi" w:cstheme="minorHAnsi"/>
                <w:sz w:val="22"/>
                <w:szCs w:val="22"/>
              </w:rPr>
            </w:pPr>
          </w:p>
          <w:p w:rsidR="008251EB" w:rsidP="00BD7C03" w14:paraId="210FF9FA" w14:textId="77777777">
            <w:pPr>
              <w:pStyle w:val="NormalWeb"/>
              <w:spacing w:before="0" w:beforeAutospacing="0" w:after="0" w:afterAutospacing="0"/>
              <w:rPr>
                <w:rFonts w:asciiTheme="minorHAnsi" w:hAnsiTheme="minorHAnsi" w:cstheme="minorHAnsi"/>
                <w:sz w:val="22"/>
                <w:szCs w:val="22"/>
              </w:rPr>
            </w:pPr>
          </w:p>
          <w:p w:rsidR="008251EB" w:rsidP="00BD7C03" w14:paraId="7CF5A80F" w14:textId="77777777">
            <w:pPr>
              <w:pStyle w:val="NormalWeb"/>
              <w:spacing w:before="0" w:beforeAutospacing="0" w:after="0" w:afterAutospacing="0"/>
              <w:rPr>
                <w:rFonts w:asciiTheme="minorHAnsi" w:hAnsiTheme="minorHAnsi" w:cstheme="minorHAnsi"/>
                <w:sz w:val="22"/>
                <w:szCs w:val="22"/>
              </w:rPr>
            </w:pPr>
          </w:p>
          <w:p w:rsidR="008251EB" w:rsidP="00BD7C03" w14:paraId="773D4926" w14:textId="77777777">
            <w:pPr>
              <w:pStyle w:val="NormalWeb"/>
              <w:spacing w:before="0" w:beforeAutospacing="0" w:after="0" w:afterAutospacing="0"/>
              <w:rPr>
                <w:rFonts w:asciiTheme="minorHAnsi" w:hAnsiTheme="minorHAnsi" w:cstheme="minorHAnsi"/>
                <w:sz w:val="22"/>
                <w:szCs w:val="22"/>
              </w:rPr>
            </w:pPr>
          </w:p>
          <w:p w:rsidR="008251EB" w:rsidP="00BD7C03" w14:paraId="052C20D5" w14:textId="77777777">
            <w:pPr>
              <w:pStyle w:val="NormalWeb"/>
              <w:spacing w:before="0" w:beforeAutospacing="0" w:after="0" w:afterAutospacing="0"/>
              <w:rPr>
                <w:rFonts w:asciiTheme="minorHAnsi" w:hAnsiTheme="minorHAnsi" w:cstheme="minorHAnsi"/>
                <w:sz w:val="22"/>
                <w:szCs w:val="22"/>
              </w:rPr>
            </w:pPr>
          </w:p>
          <w:p w:rsidR="008251EB" w:rsidP="00BD7C03" w14:paraId="08F43FC2" w14:textId="77777777">
            <w:pPr>
              <w:pStyle w:val="NormalWeb"/>
              <w:spacing w:before="0" w:beforeAutospacing="0" w:after="0" w:afterAutospacing="0"/>
              <w:rPr>
                <w:rFonts w:asciiTheme="minorHAnsi" w:hAnsiTheme="minorHAnsi" w:cstheme="minorHAnsi"/>
                <w:sz w:val="22"/>
                <w:szCs w:val="22"/>
              </w:rPr>
            </w:pPr>
          </w:p>
          <w:p w:rsidR="008251EB" w:rsidP="00BD7C03" w14:paraId="1D3EA7AE" w14:textId="77777777">
            <w:pPr>
              <w:pStyle w:val="NormalWeb"/>
              <w:spacing w:before="0" w:beforeAutospacing="0" w:after="0" w:afterAutospacing="0"/>
              <w:rPr>
                <w:rFonts w:asciiTheme="minorHAnsi" w:hAnsiTheme="minorHAnsi" w:cstheme="minorHAnsi"/>
                <w:sz w:val="22"/>
                <w:szCs w:val="22"/>
              </w:rPr>
            </w:pPr>
          </w:p>
          <w:p w:rsidR="008251EB" w:rsidP="00BD7C03" w14:paraId="07B38C84" w14:textId="77777777">
            <w:pPr>
              <w:pStyle w:val="NormalWeb"/>
              <w:spacing w:before="0" w:beforeAutospacing="0" w:after="0" w:afterAutospacing="0"/>
              <w:rPr>
                <w:rFonts w:asciiTheme="minorHAnsi" w:hAnsiTheme="minorHAnsi" w:cstheme="minorHAnsi"/>
                <w:sz w:val="22"/>
                <w:szCs w:val="22"/>
              </w:rPr>
            </w:pPr>
          </w:p>
          <w:p w:rsidR="008251EB" w:rsidP="00BD7C03" w14:paraId="0E225050" w14:textId="77777777">
            <w:pPr>
              <w:pStyle w:val="NormalWeb"/>
              <w:spacing w:before="0" w:beforeAutospacing="0" w:after="0" w:afterAutospacing="0"/>
              <w:rPr>
                <w:rFonts w:asciiTheme="minorHAnsi" w:hAnsiTheme="minorHAnsi" w:cstheme="minorHAnsi"/>
                <w:sz w:val="22"/>
                <w:szCs w:val="22"/>
              </w:rPr>
            </w:pPr>
          </w:p>
          <w:p w:rsidR="008251EB" w:rsidRPr="007C1CC6" w:rsidP="00BD7C03" w14:paraId="556FD4EB" w14:textId="77777777">
            <w:pPr>
              <w:pStyle w:val="NormalWeb"/>
              <w:spacing w:before="0" w:beforeAutospacing="0" w:after="0" w:afterAutospacing="0"/>
              <w:rPr>
                <w:rFonts w:asciiTheme="minorHAnsi" w:hAnsiTheme="minorHAnsi" w:cstheme="minorHAnsi"/>
                <w:sz w:val="22"/>
                <w:szCs w:val="22"/>
              </w:rPr>
            </w:pPr>
          </w:p>
        </w:tc>
      </w:tr>
      <w:tr w14:paraId="5BA9A363" w14:textId="77777777" w:rsidTr="008251EB">
        <w:tblPrEx>
          <w:tblW w:w="10975" w:type="dxa"/>
          <w:tblLayout w:type="fixed"/>
          <w:tblLook w:val="04A0"/>
        </w:tblPrEx>
        <w:tc>
          <w:tcPr>
            <w:tcW w:w="2695" w:type="dxa"/>
          </w:tcPr>
          <w:p w:rsidR="008251EB" w:rsidRPr="00DD32D5" w:rsidP="00BD7C03" w14:paraId="6F7F1D7C"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 xml:space="preserve">On </w:t>
            </w:r>
            <w:r w:rsidRPr="00DD32D5">
              <w:rPr>
                <w:rFonts w:asciiTheme="minorHAnsi" w:hAnsiTheme="minorHAnsi" w:cstheme="minorHAnsi"/>
                <w:b/>
                <w:bCs/>
                <w:sz w:val="22"/>
                <w:szCs w:val="22"/>
              </w:rPr>
              <w:t>Room(s) Listing</w:t>
            </w:r>
            <w:r w:rsidRPr="00DD32D5">
              <w:rPr>
                <w:rFonts w:asciiTheme="minorHAnsi" w:hAnsiTheme="minorHAnsi" w:cstheme="minorHAnsi"/>
                <w:sz w:val="22"/>
                <w:szCs w:val="22"/>
              </w:rPr>
              <w:t xml:space="preserve"> Screen click a </w:t>
            </w:r>
            <w:r w:rsidRPr="00DD32D5">
              <w:rPr>
                <w:rFonts w:asciiTheme="minorHAnsi" w:hAnsiTheme="minorHAnsi" w:cstheme="minorHAnsi"/>
                <w:b/>
                <w:bCs/>
                <w:sz w:val="22"/>
                <w:szCs w:val="22"/>
              </w:rPr>
              <w:t>Location</w:t>
            </w:r>
            <w:r w:rsidRPr="00DD32D5">
              <w:rPr>
                <w:rFonts w:asciiTheme="minorHAnsi" w:hAnsiTheme="minorHAnsi" w:cstheme="minorHAnsi"/>
                <w:sz w:val="22"/>
                <w:szCs w:val="22"/>
              </w:rPr>
              <w:t xml:space="preserve"> to view Occupancy. Can Search for room in upper right of the screen.</w:t>
            </w:r>
          </w:p>
          <w:p w:rsidR="008251EB" w:rsidRPr="00DD32D5" w:rsidP="00BD7C03" w14:paraId="7A9B0572" w14:textId="77777777">
            <w:pPr>
              <w:pStyle w:val="NormalWeb"/>
              <w:spacing w:before="0" w:beforeAutospacing="0" w:after="0" w:afterAutospacing="0"/>
              <w:rPr>
                <w:rFonts w:asciiTheme="minorHAnsi" w:hAnsiTheme="minorHAnsi" w:cstheme="minorHAnsi"/>
                <w:b/>
                <w:bCs/>
                <w:sz w:val="22"/>
                <w:szCs w:val="22"/>
              </w:rPr>
            </w:pPr>
          </w:p>
        </w:tc>
        <w:tc>
          <w:tcPr>
            <w:tcW w:w="8280" w:type="dxa"/>
          </w:tcPr>
          <w:p w:rsidR="008251EB" w:rsidRPr="00612F88" w:rsidP="00BD7C03" w14:paraId="282CD9BB" w14:textId="77777777">
            <w:pPr>
              <w:pStyle w:val="NormalWeb"/>
              <w:spacing w:before="0" w:beforeAutospacing="0" w:after="0" w:afterAutospacing="0"/>
              <w:rPr>
                <w:rFonts w:asciiTheme="minorHAnsi" w:hAnsiTheme="minorHAnsi" w:cstheme="minorHAnsi"/>
                <w:noProof/>
              </w:rPr>
            </w:pPr>
            <w:r>
              <w:rPr>
                <w:noProof/>
              </w:rPr>
              <w:drawing>
                <wp:inline distT="0" distB="0" distL="0" distR="0">
                  <wp:extent cx="5003165" cy="960120"/>
                  <wp:effectExtent l="0" t="0" r="6985" b="0"/>
                  <wp:docPr id="1633723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23445" name="Picture 1"/>
                          <pic:cNvPicPr/>
                        </pic:nvPicPr>
                        <pic:blipFill>
                          <a:blip xmlns:r="http://schemas.openxmlformats.org/officeDocument/2006/relationships" r:embed="rId16"/>
                          <a:stretch>
                            <a:fillRect/>
                          </a:stretch>
                        </pic:blipFill>
                        <pic:spPr>
                          <a:xfrm>
                            <a:off x="0" y="0"/>
                            <a:ext cx="5003165" cy="960120"/>
                          </a:xfrm>
                          <a:prstGeom prst="rect">
                            <a:avLst/>
                          </a:prstGeom>
                        </pic:spPr>
                      </pic:pic>
                    </a:graphicData>
                  </a:graphic>
                </wp:inline>
              </w:drawing>
            </w:r>
          </w:p>
        </w:tc>
      </w:tr>
      <w:tr w14:paraId="62211617" w14:textId="77777777" w:rsidTr="008251EB">
        <w:tblPrEx>
          <w:tblW w:w="10975" w:type="dxa"/>
          <w:tblLayout w:type="fixed"/>
          <w:tblLook w:val="04A0"/>
        </w:tblPrEx>
        <w:tc>
          <w:tcPr>
            <w:tcW w:w="2695" w:type="dxa"/>
          </w:tcPr>
          <w:p w:rsidR="008251EB" w:rsidRPr="00612F88" w:rsidP="00BD7C03" w14:paraId="15EDFF9C" w14:textId="77777777">
            <w:pPr>
              <w:pStyle w:val="NormalWeb"/>
              <w:spacing w:before="0" w:beforeAutospacing="0" w:after="0" w:afterAutospacing="0"/>
              <w:rPr>
                <w:rFonts w:asciiTheme="minorHAnsi" w:hAnsiTheme="minorHAnsi" w:cstheme="minorHAnsi"/>
                <w:b/>
                <w:bCs/>
                <w:sz w:val="22"/>
                <w:szCs w:val="22"/>
              </w:rPr>
            </w:pPr>
            <w:r w:rsidRPr="00612F88">
              <w:rPr>
                <w:rFonts w:asciiTheme="minorHAnsi" w:hAnsiTheme="minorHAnsi" w:cstheme="minorHAnsi"/>
                <w:sz w:val="22"/>
                <w:szCs w:val="22"/>
              </w:rPr>
              <w:t xml:space="preserve">View </w:t>
            </w:r>
            <w:r w:rsidRPr="00612F88">
              <w:rPr>
                <w:rFonts w:asciiTheme="minorHAnsi" w:hAnsiTheme="minorHAnsi" w:cstheme="minorHAnsi"/>
                <w:b/>
                <w:bCs/>
                <w:sz w:val="22"/>
                <w:szCs w:val="22"/>
              </w:rPr>
              <w:t>Location Facts</w:t>
            </w:r>
          </w:p>
          <w:p w:rsidR="008251EB" w:rsidRPr="00612F88" w:rsidP="00BD7C03" w14:paraId="6673B3B3" w14:textId="77777777">
            <w:pPr>
              <w:pStyle w:val="NormalWeb"/>
              <w:spacing w:before="0" w:beforeAutospacing="0" w:after="0" w:afterAutospacing="0"/>
              <w:rPr>
                <w:rFonts w:asciiTheme="minorHAnsi" w:hAnsiTheme="minorHAnsi" w:cstheme="minorHAnsi"/>
                <w:b/>
                <w:bCs/>
                <w:sz w:val="22"/>
                <w:szCs w:val="22"/>
              </w:rPr>
            </w:pPr>
          </w:p>
          <w:p w:rsidR="008251EB" w:rsidRPr="00612F88" w:rsidP="00BD7C03" w14:paraId="7FC1C46C" w14:textId="77777777">
            <w:pPr>
              <w:pStyle w:val="NormalWeb"/>
              <w:spacing w:before="0" w:beforeAutospacing="0" w:after="0" w:afterAutospacing="0"/>
              <w:rPr>
                <w:rFonts w:asciiTheme="minorHAnsi" w:hAnsiTheme="minorHAnsi" w:cstheme="minorHAnsi"/>
                <w:sz w:val="22"/>
                <w:szCs w:val="22"/>
              </w:rPr>
            </w:pPr>
          </w:p>
        </w:tc>
        <w:tc>
          <w:tcPr>
            <w:tcW w:w="8280" w:type="dxa"/>
          </w:tcPr>
          <w:p w:rsidR="008251EB" w:rsidRPr="00612F88" w:rsidP="00BD7C03" w14:paraId="479960BD" w14:textId="77777777">
            <w:pPr>
              <w:pStyle w:val="NormalWeb"/>
              <w:spacing w:before="0" w:beforeAutospacing="0" w:after="0" w:afterAutospacing="0"/>
              <w:rPr>
                <w:rFonts w:asciiTheme="minorHAnsi" w:hAnsiTheme="minorHAnsi" w:cstheme="minorHAnsi"/>
                <w:noProof/>
              </w:rPr>
            </w:pPr>
            <w:r>
              <w:rPr>
                <w:noProof/>
              </w:rPr>
              <w:drawing>
                <wp:inline distT="0" distB="0" distL="0" distR="0">
                  <wp:extent cx="4681035" cy="3175712"/>
                  <wp:effectExtent l="0" t="0" r="5715" b="5715"/>
                  <wp:docPr id="1206515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15903" name="Picture 1"/>
                          <pic:cNvPicPr/>
                        </pic:nvPicPr>
                        <pic:blipFill>
                          <a:blip xmlns:r="http://schemas.openxmlformats.org/officeDocument/2006/relationships" r:embed="rId17"/>
                          <a:stretch>
                            <a:fillRect/>
                          </a:stretch>
                        </pic:blipFill>
                        <pic:spPr>
                          <a:xfrm>
                            <a:off x="0" y="0"/>
                            <a:ext cx="4703290" cy="3190810"/>
                          </a:xfrm>
                          <a:prstGeom prst="rect">
                            <a:avLst/>
                          </a:prstGeom>
                        </pic:spPr>
                      </pic:pic>
                    </a:graphicData>
                  </a:graphic>
                </wp:inline>
              </w:drawing>
            </w:r>
          </w:p>
        </w:tc>
      </w:tr>
      <w:tr w14:paraId="2D43FB88" w14:textId="77777777" w:rsidTr="008251EB">
        <w:tblPrEx>
          <w:tblW w:w="10975" w:type="dxa"/>
          <w:tblLayout w:type="fixed"/>
          <w:tblLook w:val="04A0"/>
        </w:tblPrEx>
        <w:tc>
          <w:tcPr>
            <w:tcW w:w="2695" w:type="dxa"/>
          </w:tcPr>
          <w:p w:rsidR="008251EB" w:rsidRPr="00DD32D5" w:rsidP="00BD7C03" w14:paraId="2A594B9F" w14:textId="77777777">
            <w:pPr>
              <w:pStyle w:val="NormalWeb"/>
              <w:spacing w:before="0" w:beforeAutospacing="0" w:after="0" w:afterAutospacing="0"/>
              <w:rPr>
                <w:rFonts w:asciiTheme="minorHAnsi" w:hAnsiTheme="minorHAnsi" w:cstheme="minorHAnsi"/>
                <w:b/>
                <w:bCs/>
                <w:sz w:val="22"/>
                <w:szCs w:val="22"/>
              </w:rPr>
            </w:pPr>
            <w:r w:rsidRPr="00DD32D5">
              <w:rPr>
                <w:rFonts w:asciiTheme="minorHAnsi" w:hAnsiTheme="minorHAnsi" w:cstheme="minorHAnsi"/>
                <w:sz w:val="22"/>
                <w:szCs w:val="22"/>
              </w:rPr>
              <w:t xml:space="preserve">View </w:t>
            </w:r>
            <w:r w:rsidRPr="00DD32D5">
              <w:rPr>
                <w:rFonts w:asciiTheme="minorHAnsi" w:hAnsiTheme="minorHAnsi" w:cstheme="minorHAnsi"/>
                <w:b/>
                <w:bCs/>
                <w:sz w:val="22"/>
                <w:szCs w:val="22"/>
              </w:rPr>
              <w:t>Organization Occupancy, Usage</w:t>
            </w:r>
            <w:r w:rsidRPr="00DD32D5">
              <w:rPr>
                <w:rFonts w:asciiTheme="minorHAnsi" w:hAnsiTheme="minorHAnsi" w:cstheme="minorHAnsi"/>
                <w:sz w:val="22"/>
                <w:szCs w:val="22"/>
              </w:rPr>
              <w:t xml:space="preserve"> and </w:t>
            </w:r>
            <w:r w:rsidRPr="00DD32D5">
              <w:rPr>
                <w:rFonts w:asciiTheme="minorHAnsi" w:hAnsiTheme="minorHAnsi" w:cstheme="minorHAnsi"/>
                <w:b/>
                <w:bCs/>
                <w:sz w:val="22"/>
                <w:szCs w:val="22"/>
              </w:rPr>
              <w:t>Employee Occupancy</w:t>
            </w:r>
          </w:p>
          <w:p w:rsidR="008251EB" w:rsidRPr="00DD32D5" w:rsidP="00BD7C03" w14:paraId="3EB6CF61" w14:textId="77777777">
            <w:pPr>
              <w:pStyle w:val="NormalWeb"/>
              <w:spacing w:before="0" w:beforeAutospacing="0" w:after="0" w:afterAutospacing="0"/>
              <w:rPr>
                <w:rFonts w:asciiTheme="minorHAnsi" w:hAnsiTheme="minorHAnsi" w:cstheme="minorHAnsi"/>
                <w:b/>
                <w:bCs/>
                <w:sz w:val="22"/>
                <w:szCs w:val="22"/>
              </w:rPr>
            </w:pPr>
          </w:p>
          <w:p w:rsidR="008251EB" w:rsidRPr="00DD32D5" w:rsidP="00BD7C03" w14:paraId="063E940F" w14:textId="77777777">
            <w:pPr>
              <w:pStyle w:val="NormalWeb"/>
              <w:spacing w:before="0" w:beforeAutospacing="0" w:after="0" w:afterAutospacing="0"/>
              <w:rPr>
                <w:rFonts w:asciiTheme="minorHAnsi" w:hAnsiTheme="minorHAnsi" w:cstheme="minorHAnsi"/>
                <w:i/>
                <w:iCs/>
                <w:sz w:val="22"/>
                <w:szCs w:val="22"/>
              </w:rPr>
            </w:pPr>
          </w:p>
        </w:tc>
        <w:tc>
          <w:tcPr>
            <w:tcW w:w="8280" w:type="dxa"/>
          </w:tcPr>
          <w:p w:rsidR="008251EB" w:rsidRPr="00612F88" w:rsidP="00BD7C03" w14:paraId="29C2B26E" w14:textId="084BD02D">
            <w:pPr>
              <w:pStyle w:val="NormalWeb"/>
              <w:spacing w:before="0" w:beforeAutospacing="0" w:after="0" w:afterAutospacing="0"/>
              <w:rPr>
                <w:rFonts w:asciiTheme="minorHAnsi" w:hAnsiTheme="minorHAnsi" w:cstheme="minorHAnsi"/>
                <w:sz w:val="22"/>
                <w:szCs w:val="22"/>
              </w:rPr>
            </w:pPr>
            <w:r w:rsidRPr="00522BB6">
              <w:rPr>
                <w:rFonts w:asciiTheme="minorHAnsi" w:hAnsiTheme="minorHAnsi" w:cstheme="minorHAnsi"/>
                <w:noProof/>
                <w:sz w:val="22"/>
                <w:szCs w:val="22"/>
              </w:rPr>
              <w:drawing>
                <wp:inline distT="0" distB="0" distL="0" distR="0">
                  <wp:extent cx="5003165" cy="1583690"/>
                  <wp:effectExtent l="0" t="0" r="6985" b="0"/>
                  <wp:docPr id="2026174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74248" name="Picture 1"/>
                          <pic:cNvPicPr/>
                        </pic:nvPicPr>
                        <pic:blipFill>
                          <a:blip xmlns:r="http://schemas.openxmlformats.org/officeDocument/2006/relationships" r:embed="rId18"/>
                          <a:stretch>
                            <a:fillRect/>
                          </a:stretch>
                        </pic:blipFill>
                        <pic:spPr>
                          <a:xfrm>
                            <a:off x="0" y="0"/>
                            <a:ext cx="5003165" cy="1583690"/>
                          </a:xfrm>
                          <a:prstGeom prst="rect">
                            <a:avLst/>
                          </a:prstGeom>
                        </pic:spPr>
                      </pic:pic>
                    </a:graphicData>
                  </a:graphic>
                </wp:inline>
              </w:drawing>
            </w:r>
          </w:p>
        </w:tc>
      </w:tr>
      <w:tr w14:paraId="5B6FD0FC" w14:textId="77777777" w:rsidTr="008251EB">
        <w:tblPrEx>
          <w:tblW w:w="10975" w:type="dxa"/>
          <w:tblLayout w:type="fixed"/>
          <w:tblLook w:val="04A0"/>
        </w:tblPrEx>
        <w:tc>
          <w:tcPr>
            <w:tcW w:w="2695" w:type="dxa"/>
          </w:tcPr>
          <w:p w:rsidR="008251EB" w:rsidRPr="00DD32D5" w:rsidP="00BD7C03" w14:paraId="24155485" w14:textId="7158B899">
            <w:pPr>
              <w:pStyle w:val="NormalWeb"/>
              <w:spacing w:before="0" w:beforeAutospacing="0" w:after="0" w:afterAutospacing="0"/>
              <w:rPr>
                <w:rFonts w:asciiTheme="minorHAnsi" w:hAnsiTheme="minorHAnsi" w:cstheme="minorHAnsi"/>
                <w:b/>
                <w:bCs/>
                <w:sz w:val="22"/>
                <w:szCs w:val="22"/>
              </w:rPr>
            </w:pPr>
            <w:r w:rsidRPr="00DD32D5">
              <w:rPr>
                <w:rFonts w:asciiTheme="minorHAnsi" w:hAnsiTheme="minorHAnsi" w:cstheme="minorHAnsi"/>
                <w:b/>
                <w:bCs/>
                <w:sz w:val="22"/>
                <w:szCs w:val="22"/>
              </w:rPr>
              <w:t>Access Authorization</w:t>
            </w:r>
          </w:p>
          <w:p w:rsidR="008251EB" w:rsidRPr="00DD32D5" w:rsidP="00BD7C03" w14:paraId="61582A10"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0E52870D" w14:textId="5141A2D0">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 xml:space="preserve">Access is limited to authorized cost centers only. </w:t>
            </w:r>
          </w:p>
          <w:p w:rsidR="008251EB" w:rsidRPr="00DD32D5" w:rsidP="00BD7C03" w14:paraId="0F13AC08"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00BB6C20"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 xml:space="preserve">If the DSM is not </w:t>
            </w:r>
            <w:r w:rsidRPr="00DD32D5">
              <w:rPr>
                <w:rFonts w:asciiTheme="minorHAnsi" w:hAnsiTheme="minorHAnsi" w:cstheme="minorHAnsi"/>
                <w:sz w:val="22"/>
                <w:szCs w:val="22"/>
              </w:rPr>
              <w:t>a contact</w:t>
            </w:r>
            <w:r w:rsidRPr="00DD32D5">
              <w:rPr>
                <w:rFonts w:asciiTheme="minorHAnsi" w:hAnsiTheme="minorHAnsi" w:cstheme="minorHAnsi"/>
                <w:sz w:val="22"/>
                <w:szCs w:val="22"/>
              </w:rPr>
              <w:t xml:space="preserve"> </w:t>
            </w:r>
            <w:r w:rsidRPr="00DD32D5">
              <w:rPr>
                <w:rFonts w:asciiTheme="minorHAnsi" w:hAnsiTheme="minorHAnsi" w:cstheme="minorHAnsi"/>
                <w:sz w:val="22"/>
                <w:szCs w:val="22"/>
              </w:rPr>
              <w:t>on</w:t>
            </w:r>
            <w:r w:rsidRPr="00DD32D5">
              <w:rPr>
                <w:rFonts w:asciiTheme="minorHAnsi" w:hAnsiTheme="minorHAnsi" w:cstheme="minorHAnsi"/>
                <w:sz w:val="22"/>
                <w:szCs w:val="22"/>
              </w:rPr>
              <w:t xml:space="preserve"> any of the Occupying Organizations in the location, a warning message will </w:t>
            </w:r>
            <w:r w:rsidRPr="00DD32D5">
              <w:rPr>
                <w:rFonts w:asciiTheme="minorHAnsi" w:hAnsiTheme="minorHAnsi" w:cstheme="minorHAnsi"/>
                <w:sz w:val="22"/>
                <w:szCs w:val="22"/>
              </w:rPr>
              <w:t>display</w:t>
            </w:r>
            <w:r w:rsidRPr="00DD32D5">
              <w:rPr>
                <w:rFonts w:asciiTheme="minorHAnsi" w:hAnsiTheme="minorHAnsi" w:cstheme="minorHAnsi"/>
                <w:sz w:val="22"/>
                <w:szCs w:val="22"/>
              </w:rPr>
              <w:t>.</w:t>
            </w:r>
          </w:p>
          <w:p w:rsidR="008251EB" w:rsidRPr="00DD32D5" w:rsidP="00BD7C03" w14:paraId="312FCA76" w14:textId="63A4ACFD">
            <w:pPr>
              <w:pStyle w:val="NormalWeb"/>
              <w:spacing w:before="0" w:beforeAutospacing="0" w:after="0" w:afterAutospacing="0"/>
              <w:rPr>
                <w:rFonts w:asciiTheme="minorHAnsi" w:hAnsiTheme="minorHAnsi" w:cstheme="minorHAnsi"/>
                <w:sz w:val="22"/>
                <w:szCs w:val="22"/>
              </w:rPr>
            </w:pPr>
          </w:p>
          <w:p w:rsidR="008251EB" w:rsidRPr="00DD32D5" w:rsidP="00BD7C03" w14:paraId="1176EB9C" w14:textId="18E6F3CB">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DSMs will only see and be able to update the occupancy for the organization they are the contact for.  Other occupancies will be “disabled”.</w:t>
            </w:r>
          </w:p>
          <w:p w:rsidR="008251EB" w:rsidRPr="00DD32D5" w:rsidP="00BD7C03" w14:paraId="1A397D61" w14:textId="3B84D2CE">
            <w:pPr>
              <w:pStyle w:val="NormalWeb"/>
              <w:spacing w:before="0" w:beforeAutospacing="0" w:after="0" w:afterAutospacing="0"/>
              <w:rPr>
                <w:rFonts w:asciiTheme="minorHAnsi" w:hAnsiTheme="minorHAnsi" w:cstheme="minorHAnsi"/>
                <w:b/>
                <w:bCs/>
                <w:sz w:val="22"/>
                <w:szCs w:val="22"/>
              </w:rPr>
            </w:pPr>
          </w:p>
          <w:p w:rsidR="008251EB" w:rsidRPr="00DD32D5" w:rsidP="00BD7C03" w14:paraId="2A8BA8D3" w14:textId="7AAD8ECD">
            <w:pPr>
              <w:pStyle w:val="NormalWeb"/>
              <w:spacing w:before="0" w:beforeAutospacing="0" w:after="0" w:afterAutospacing="0"/>
              <w:rPr>
                <w:rFonts w:asciiTheme="minorHAnsi" w:hAnsiTheme="minorHAnsi" w:cstheme="minorHAnsi"/>
                <w:i/>
                <w:iCs/>
                <w:sz w:val="22"/>
                <w:szCs w:val="22"/>
              </w:rPr>
            </w:pPr>
            <w:r w:rsidRPr="00DD32D5">
              <w:rPr>
                <w:rFonts w:asciiTheme="minorHAnsi" w:hAnsiTheme="minorHAnsi" w:cstheme="minorHAnsi"/>
                <w:i/>
                <w:iCs/>
                <w:sz w:val="22"/>
                <w:szCs w:val="22"/>
              </w:rPr>
              <w:t>DSM is NOT a contact for CC0914</w:t>
            </w:r>
          </w:p>
          <w:p w:rsidR="008251EB" w:rsidRPr="00DD32D5" w:rsidP="00BD7C03" w14:paraId="4AD879C9" w14:textId="77777777">
            <w:pPr>
              <w:pStyle w:val="NormalWeb"/>
              <w:spacing w:before="0" w:beforeAutospacing="0" w:after="0" w:afterAutospacing="0"/>
              <w:rPr>
                <w:rFonts w:asciiTheme="minorHAnsi" w:hAnsiTheme="minorHAnsi" w:cstheme="minorHAnsi"/>
                <w:i/>
                <w:iCs/>
                <w:sz w:val="22"/>
                <w:szCs w:val="22"/>
              </w:rPr>
            </w:pPr>
          </w:p>
          <w:p w:rsidR="008251EB" w:rsidRPr="00DD32D5" w:rsidP="00BD7C03" w14:paraId="6DC4EF04"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i/>
                <w:iCs/>
                <w:sz w:val="22"/>
                <w:szCs w:val="22"/>
              </w:rPr>
              <w:t>DSM is a contact for CC0928</w:t>
            </w:r>
          </w:p>
        </w:tc>
        <w:tc>
          <w:tcPr>
            <w:tcW w:w="8280" w:type="dxa"/>
          </w:tcPr>
          <w:p w:rsidR="008251EB" w:rsidP="00BD7C03" w14:paraId="371270A1" w14:textId="50FC4DCB">
            <w:pPr>
              <w:pStyle w:val="NormalWeb"/>
              <w:spacing w:before="0" w:beforeAutospacing="0" w:after="0" w:afterAutospacing="0"/>
              <w:rPr>
                <w:rFonts w:asciiTheme="minorHAnsi" w:hAnsiTheme="minorHAnsi" w:cstheme="minorHAnsi"/>
                <w:noProof/>
              </w:rPr>
            </w:pPr>
            <w:r>
              <w:rPr>
                <w:noProof/>
                <w14:ligatures w14:val="standardContextual"/>
              </w:rPr>
              <mc:AlternateContent>
                <mc:Choice Requires="wps">
                  <w:drawing>
                    <wp:anchor distT="0" distB="0" distL="114300" distR="114300" simplePos="0" relativeHeight="251696128" behindDoc="0" locked="0" layoutInCell="1" allowOverlap="1">
                      <wp:simplePos x="0" y="0"/>
                      <wp:positionH relativeFrom="column">
                        <wp:posOffset>1811928</wp:posOffset>
                      </wp:positionH>
                      <wp:positionV relativeFrom="paragraph">
                        <wp:posOffset>729524</wp:posOffset>
                      </wp:positionV>
                      <wp:extent cx="2887436" cy="217715"/>
                      <wp:effectExtent l="19050" t="19050" r="27305" b="11430"/>
                      <wp:wrapNone/>
                      <wp:docPr id="665658887"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2887436" cy="217715"/>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6" style="width:227.35pt;height:17.15pt;margin-top:57.45pt;margin-left:142.65pt;mso-height-percent:0;mso-height-relative:margin;mso-width-percent:0;mso-width-relative:margin;mso-wrap-distance-bottom:0;mso-wrap-distance-left:9pt;mso-wrap-distance-right:9pt;mso-wrap-distance-top:0;mso-wrap-style:square;position:absolute;visibility:visible;v-text-anchor:middle;z-index:251697152" filled="f" strokecolor="red" strokeweight="3pt"/>
                  </w:pict>
                </mc:Fallback>
              </mc:AlternateContent>
            </w:r>
            <w:r w:rsidRPr="00847310">
              <w:rPr>
                <w:rFonts w:asciiTheme="minorHAnsi" w:hAnsiTheme="minorHAnsi" w:cstheme="minorHAnsi"/>
                <w:noProof/>
                <w:highlight w:val="yellow"/>
              </w:rPr>
              <w:drawing>
                <wp:inline distT="0" distB="0" distL="0" distR="0">
                  <wp:extent cx="5003165" cy="1012825"/>
                  <wp:effectExtent l="0" t="0" r="635" b="0"/>
                  <wp:docPr id="913331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331952" name="Picture 1"/>
                          <pic:cNvPicPr/>
                        </pic:nvPicPr>
                        <pic:blipFill>
                          <a:blip xmlns:r="http://schemas.openxmlformats.org/officeDocument/2006/relationships" r:embed="rId19"/>
                          <a:stretch>
                            <a:fillRect/>
                          </a:stretch>
                        </pic:blipFill>
                        <pic:spPr>
                          <a:xfrm>
                            <a:off x="0" y="0"/>
                            <a:ext cx="5003165" cy="1012825"/>
                          </a:xfrm>
                          <a:prstGeom prst="rect">
                            <a:avLst/>
                          </a:prstGeom>
                        </pic:spPr>
                      </pic:pic>
                    </a:graphicData>
                  </a:graphic>
                </wp:inline>
              </w:drawing>
            </w:r>
          </w:p>
          <w:p w:rsidR="006B6143" w:rsidP="00BD7C03" w14:paraId="30F4F600" w14:textId="77777777">
            <w:pPr>
              <w:pStyle w:val="NormalWeb"/>
              <w:spacing w:before="0" w:beforeAutospacing="0" w:after="0" w:afterAutospacing="0"/>
              <w:rPr>
                <w:rFonts w:asciiTheme="minorHAnsi" w:hAnsiTheme="minorHAnsi" w:cstheme="minorHAnsi"/>
                <w:noProof/>
              </w:rPr>
            </w:pPr>
          </w:p>
          <w:p w:rsidR="006B6143" w:rsidP="00BD7C03" w14:paraId="29EA3153" w14:textId="77777777">
            <w:pPr>
              <w:pStyle w:val="NormalWeb"/>
              <w:spacing w:before="0" w:beforeAutospacing="0" w:after="0" w:afterAutospacing="0"/>
              <w:rPr>
                <w:rFonts w:asciiTheme="minorHAnsi" w:hAnsiTheme="minorHAnsi" w:cstheme="minorHAnsi"/>
                <w:noProof/>
              </w:rPr>
            </w:pPr>
          </w:p>
          <w:p w:rsidR="008251EB" w:rsidP="00BD7C03" w14:paraId="0EDEE722" w14:textId="77777777">
            <w:pPr>
              <w:pStyle w:val="NormalWeb"/>
              <w:spacing w:before="0" w:beforeAutospacing="0" w:after="0" w:afterAutospacing="0"/>
              <w:rPr>
                <w:rFonts w:asciiTheme="minorHAnsi" w:hAnsiTheme="minorHAnsi" w:cstheme="minorHAnsi"/>
                <w:noProof/>
              </w:rPr>
            </w:pPr>
            <w:r>
              <w:rPr>
                <w:noProof/>
              </w:rPr>
              <w:drawing>
                <wp:anchor distT="0" distB="0" distL="114300" distR="114300" simplePos="0" relativeHeight="251682816" behindDoc="1" locked="0" layoutInCell="1" allowOverlap="1">
                  <wp:simplePos x="0" y="0"/>
                  <wp:positionH relativeFrom="column">
                    <wp:posOffset>-25400</wp:posOffset>
                  </wp:positionH>
                  <wp:positionV relativeFrom="paragraph">
                    <wp:posOffset>198120</wp:posOffset>
                  </wp:positionV>
                  <wp:extent cx="4784090" cy="2722880"/>
                  <wp:effectExtent l="0" t="0" r="0" b="1270"/>
                  <wp:wrapTight wrapText="bothSides">
                    <wp:wrapPolygon>
                      <wp:start x="0" y="0"/>
                      <wp:lineTo x="0" y="21459"/>
                      <wp:lineTo x="21503" y="21459"/>
                      <wp:lineTo x="21503" y="0"/>
                      <wp:lineTo x="0" y="0"/>
                    </wp:wrapPolygon>
                  </wp:wrapTight>
                  <wp:docPr id="1321815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15344" name="Picture 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4784090" cy="2722880"/>
                          </a:xfrm>
                          <a:prstGeom prst="rect">
                            <a:avLst/>
                          </a:prstGeom>
                        </pic:spPr>
                      </pic:pic>
                    </a:graphicData>
                  </a:graphic>
                  <wp14:sizeRelH relativeFrom="margin">
                    <wp14:pctWidth>0</wp14:pctWidth>
                  </wp14:sizeRelH>
                  <wp14:sizeRelV relativeFrom="margin">
                    <wp14:pctHeight>0</wp14:pctHeight>
                  </wp14:sizeRelV>
                </wp:anchor>
              </w:drawing>
            </w:r>
          </w:p>
          <w:p w:rsidR="006B6143" w:rsidRPr="006B6143" w:rsidP="006B6143" w14:paraId="2E6A3120" w14:textId="77777777"/>
          <w:p w:rsidR="006B6143" w:rsidRPr="006B6143" w:rsidP="006B6143" w14:paraId="72659580" w14:textId="77777777"/>
          <w:p w:rsidR="006B6143" w:rsidRPr="006B6143" w:rsidP="006B6143" w14:paraId="34EBC6B1" w14:textId="77777777"/>
          <w:p w:rsidR="006B6143" w:rsidRPr="006B6143" w:rsidP="006B6143" w14:paraId="28C72E6F" w14:textId="77777777"/>
          <w:p w:rsidR="006B6143" w:rsidRPr="006B6143" w:rsidP="006B6143" w14:paraId="3500CFAB" w14:textId="77777777"/>
          <w:p w:rsidR="006B6143" w:rsidRPr="006B6143" w:rsidP="006B6143" w14:paraId="549A366B" w14:textId="77777777"/>
          <w:p w:rsidR="006B6143" w:rsidRPr="006B6143" w:rsidP="006B6143" w14:paraId="51B3FA4D" w14:textId="77777777"/>
          <w:p w:rsidR="006B6143" w:rsidP="006B6143" w14:paraId="20755D63" w14:textId="77777777">
            <w:pPr>
              <w:rPr>
                <w:rFonts w:asciiTheme="minorHAnsi" w:hAnsiTheme="minorHAnsi" w:cstheme="minorHAnsi"/>
                <w:noProof/>
                <w:sz w:val="24"/>
                <w:szCs w:val="24"/>
              </w:rPr>
            </w:pPr>
          </w:p>
          <w:p w:rsidR="006B6143" w:rsidRPr="006B6143" w:rsidP="006B6143" w14:paraId="134E67AB" w14:textId="77777777"/>
          <w:p w:rsidR="006B6143" w:rsidRPr="006B6143" w:rsidP="006B6143" w14:paraId="0FFDF716" w14:textId="77777777"/>
          <w:p w:rsidR="006B6143" w:rsidRPr="006B6143" w:rsidP="006B6143" w14:paraId="2A3654FA" w14:textId="77777777"/>
          <w:p w:rsidR="006B6143" w:rsidP="006B6143" w14:paraId="602D123F" w14:textId="77777777">
            <w:pPr>
              <w:rPr>
                <w:rFonts w:asciiTheme="minorHAnsi" w:hAnsiTheme="minorHAnsi" w:cstheme="minorHAnsi"/>
                <w:noProof/>
                <w:sz w:val="24"/>
                <w:szCs w:val="24"/>
              </w:rPr>
            </w:pPr>
          </w:p>
          <w:p w:rsidR="006B6143" w:rsidRPr="006B6143" w:rsidP="006B6143" w14:paraId="7C7437F7" w14:textId="77777777"/>
          <w:p w:rsidR="006B6143" w:rsidP="006B6143" w14:paraId="7551AC73" w14:textId="77777777">
            <w:pPr>
              <w:rPr>
                <w:rFonts w:asciiTheme="minorHAnsi" w:hAnsiTheme="minorHAnsi" w:cstheme="minorHAnsi"/>
                <w:noProof/>
                <w:sz w:val="24"/>
                <w:szCs w:val="24"/>
              </w:rPr>
            </w:pPr>
          </w:p>
          <w:p w:rsidR="006B6143" w:rsidP="006B6143" w14:paraId="239C9542" w14:textId="77777777"/>
          <w:p w:rsidR="006B6143" w:rsidRPr="006B6143" w:rsidP="006B6143" w14:paraId="597793D9" w14:textId="408E3092">
            <w:pPr>
              <w:pStyle w:val="BodyText"/>
            </w:pPr>
          </w:p>
        </w:tc>
      </w:tr>
      <w:tr w14:paraId="45F26D5E" w14:textId="77777777" w:rsidTr="008251EB">
        <w:tblPrEx>
          <w:tblW w:w="10975" w:type="dxa"/>
          <w:tblLayout w:type="fixed"/>
          <w:tblLook w:val="04A0"/>
        </w:tblPrEx>
        <w:tc>
          <w:tcPr>
            <w:tcW w:w="2695" w:type="dxa"/>
          </w:tcPr>
          <w:p w:rsidR="008251EB" w:rsidRPr="00FC307F" w:rsidP="00BD7C03" w14:paraId="6BB135A0" w14:textId="77777777">
            <w:pPr>
              <w:pStyle w:val="NormalWeb"/>
              <w:spacing w:before="0" w:beforeAutospacing="0" w:after="0" w:afterAutospacing="0"/>
              <w:rPr>
                <w:rFonts w:asciiTheme="minorHAnsi" w:hAnsiTheme="minorHAnsi" w:cstheme="minorHAnsi"/>
                <w:b/>
                <w:bCs/>
                <w:sz w:val="22"/>
                <w:szCs w:val="22"/>
              </w:rPr>
            </w:pPr>
            <w:r w:rsidRPr="00DD32D5">
              <w:rPr>
                <w:rFonts w:asciiTheme="minorHAnsi" w:hAnsiTheme="minorHAnsi" w:cstheme="minorHAnsi"/>
                <w:b/>
                <w:bCs/>
                <w:sz w:val="22"/>
                <w:szCs w:val="22"/>
              </w:rPr>
              <w:t>How to Update</w:t>
            </w:r>
          </w:p>
          <w:p w:rsidR="008251EB" w:rsidP="00BD7C03" w14:paraId="0863326A" w14:textId="77777777">
            <w:pPr>
              <w:pStyle w:val="NormalWeb"/>
              <w:spacing w:before="0" w:beforeAutospacing="0" w:after="0" w:afterAutospacing="0"/>
              <w:rPr>
                <w:rFonts w:asciiTheme="minorHAnsi" w:hAnsiTheme="minorHAnsi" w:cstheme="minorHAnsi"/>
                <w:sz w:val="22"/>
                <w:szCs w:val="22"/>
              </w:rPr>
            </w:pPr>
          </w:p>
          <w:p w:rsidR="008251EB" w:rsidP="00BD7C03" w14:paraId="6091C693" w14:textId="77777777">
            <w:pPr>
              <w:pStyle w:val="NormalWeb"/>
              <w:spacing w:before="0" w:beforeAutospacing="0" w:after="0" w:afterAutospacing="0"/>
              <w:rPr>
                <w:rFonts w:asciiTheme="minorHAnsi" w:hAnsiTheme="minorHAnsi" w:cstheme="minorHAnsi"/>
                <w:sz w:val="22"/>
                <w:szCs w:val="22"/>
              </w:rPr>
            </w:pPr>
            <w:r w:rsidRPr="00612F88">
              <w:rPr>
                <w:rFonts w:asciiTheme="minorHAnsi" w:hAnsiTheme="minorHAnsi" w:cstheme="minorHAnsi"/>
                <w:sz w:val="22"/>
                <w:szCs w:val="22"/>
              </w:rPr>
              <w:t xml:space="preserve">Click </w:t>
            </w:r>
            <w:r w:rsidRPr="00612F88">
              <w:rPr>
                <w:rFonts w:asciiTheme="minorHAnsi" w:hAnsiTheme="minorHAnsi" w:cstheme="minorHAnsi"/>
                <w:b/>
                <w:bCs/>
                <w:sz w:val="22"/>
                <w:szCs w:val="22"/>
              </w:rPr>
              <w:t>Update</w:t>
            </w:r>
            <w:r w:rsidRPr="00612F88">
              <w:rPr>
                <w:rFonts w:asciiTheme="minorHAnsi" w:hAnsiTheme="minorHAnsi" w:cstheme="minorHAnsi"/>
                <w:sz w:val="22"/>
                <w:szCs w:val="22"/>
              </w:rPr>
              <w:t xml:space="preserve"> to begin creating an update request</w:t>
            </w:r>
            <w:r>
              <w:rPr>
                <w:rFonts w:asciiTheme="minorHAnsi" w:hAnsiTheme="minorHAnsi" w:cstheme="minorHAnsi"/>
                <w:sz w:val="22"/>
                <w:szCs w:val="22"/>
              </w:rPr>
              <w:t>.</w:t>
            </w:r>
          </w:p>
          <w:p w:rsidR="008251EB" w:rsidRPr="00612F88" w:rsidP="00BD7C03" w14:paraId="537BECD6" w14:textId="77777777">
            <w:pPr>
              <w:pStyle w:val="NormalWeb"/>
              <w:spacing w:before="0" w:beforeAutospacing="0" w:after="0" w:afterAutospacing="0"/>
              <w:rPr>
                <w:rFonts w:asciiTheme="minorHAnsi" w:hAnsiTheme="minorHAnsi" w:cstheme="minorHAnsi"/>
                <w:sz w:val="22"/>
                <w:szCs w:val="22"/>
              </w:rPr>
            </w:pPr>
          </w:p>
        </w:tc>
        <w:tc>
          <w:tcPr>
            <w:tcW w:w="8280" w:type="dxa"/>
          </w:tcPr>
          <w:p w:rsidR="008251EB" w:rsidRPr="00612F88" w:rsidP="00BD7C03" w14:paraId="5439BC1C" w14:textId="77777777">
            <w:pPr>
              <w:pStyle w:val="NormalWeb"/>
              <w:spacing w:before="0" w:beforeAutospacing="0" w:after="0" w:afterAutospacing="0"/>
              <w:rPr>
                <w:rFonts w:asciiTheme="minorHAnsi" w:hAnsiTheme="minorHAnsi" w:cstheme="minorHAnsi"/>
                <w:noProof/>
              </w:rPr>
            </w:pPr>
            <w:r>
              <w:rPr>
                <w:noProof/>
                <w14:ligatures w14:val="standardContextual"/>
              </w:rPr>
              <mc:AlternateContent>
                <mc:Choice Requires="wps">
                  <w:drawing>
                    <wp:anchor distT="0" distB="0" distL="114300" distR="114300" simplePos="0" relativeHeight="251663360" behindDoc="0" locked="0" layoutInCell="1" allowOverlap="1">
                      <wp:simplePos x="0" y="0"/>
                      <wp:positionH relativeFrom="column">
                        <wp:posOffset>3276509</wp:posOffset>
                      </wp:positionH>
                      <wp:positionV relativeFrom="paragraph">
                        <wp:posOffset>234497</wp:posOffset>
                      </wp:positionV>
                      <wp:extent cx="1365662" cy="206582"/>
                      <wp:effectExtent l="0" t="19050" r="44450" b="117475"/>
                      <wp:wrapNone/>
                      <wp:docPr id="673700974"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1365662" cy="206582"/>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7" type="#_x0000_t32" style="width:107.55pt;height:16.25pt;margin-top:18.45pt;margin-left:258pt;mso-height-percent:0;mso-height-relative:margin;mso-width-percent:0;mso-width-relative:margin;mso-wrap-distance-bottom:0;mso-wrap-distance-left:9pt;mso-wrap-distance-right:9pt;mso-wrap-distance-top:0;mso-wrap-style:square;position:absolute;visibility:visible;z-index:251664384" strokecolor="red" strokeweight="4.5pt">
                      <v:stroke endarrow="block"/>
                    </v:shape>
                  </w:pict>
                </mc:Fallback>
              </mc:AlternateContent>
            </w:r>
            <w:r>
              <w:rPr>
                <w:noProof/>
              </w:rPr>
              <w:drawing>
                <wp:inline distT="0" distB="0" distL="0" distR="0">
                  <wp:extent cx="5011061" cy="587829"/>
                  <wp:effectExtent l="0" t="0" r="0" b="3175"/>
                  <wp:docPr id="183586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6541" name="Picture 1"/>
                          <pic:cNvPicPr/>
                        </pic:nvPicPr>
                        <pic:blipFill>
                          <a:blip xmlns:r="http://schemas.openxmlformats.org/officeDocument/2006/relationships" r:embed="rId21"/>
                          <a:stretch>
                            <a:fillRect/>
                          </a:stretch>
                        </pic:blipFill>
                        <pic:spPr>
                          <a:xfrm>
                            <a:off x="0" y="0"/>
                            <a:ext cx="5221314" cy="612493"/>
                          </a:xfrm>
                          <a:prstGeom prst="rect">
                            <a:avLst/>
                          </a:prstGeom>
                        </pic:spPr>
                      </pic:pic>
                    </a:graphicData>
                  </a:graphic>
                </wp:inline>
              </w:drawing>
            </w:r>
          </w:p>
        </w:tc>
      </w:tr>
      <w:tr w14:paraId="050EED51" w14:textId="77777777" w:rsidTr="008251EB">
        <w:tblPrEx>
          <w:tblW w:w="10975" w:type="dxa"/>
          <w:tblLayout w:type="fixed"/>
          <w:tblLook w:val="04A0"/>
        </w:tblPrEx>
        <w:tc>
          <w:tcPr>
            <w:tcW w:w="2695" w:type="dxa"/>
          </w:tcPr>
          <w:p w:rsidR="008251EB" w:rsidRPr="00DD32D5" w:rsidP="00BD7C03" w14:paraId="005A77E8" w14:textId="77777777">
            <w:pPr>
              <w:pStyle w:val="NormalWeb"/>
              <w:spacing w:before="0" w:beforeAutospacing="0" w:after="0" w:afterAutospacing="0"/>
              <w:rPr>
                <w:rFonts w:asciiTheme="minorHAnsi" w:hAnsiTheme="minorHAnsi" w:cstheme="minorHAnsi"/>
                <w:b/>
                <w:bCs/>
                <w:sz w:val="22"/>
                <w:szCs w:val="22"/>
              </w:rPr>
            </w:pPr>
            <w:r w:rsidRPr="00DD32D5">
              <w:rPr>
                <w:rFonts w:asciiTheme="minorHAnsi" w:hAnsiTheme="minorHAnsi" w:cstheme="minorHAnsi"/>
                <w:b/>
                <w:bCs/>
                <w:sz w:val="22"/>
                <w:szCs w:val="22"/>
              </w:rPr>
              <w:t>Location Note Required</w:t>
            </w:r>
          </w:p>
          <w:p w:rsidR="008251EB" w:rsidRPr="00DD32D5" w:rsidP="00BD7C03" w14:paraId="29B6C112"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63199572"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 xml:space="preserve">Enter a brief note in the </w:t>
            </w:r>
            <w:r w:rsidRPr="00DD32D5">
              <w:rPr>
                <w:rFonts w:asciiTheme="minorHAnsi" w:hAnsiTheme="minorHAnsi" w:cstheme="minorHAnsi"/>
                <w:b/>
                <w:bCs/>
                <w:sz w:val="22"/>
                <w:szCs w:val="22"/>
              </w:rPr>
              <w:t>Location Note</w:t>
            </w:r>
            <w:r w:rsidRPr="00DD32D5">
              <w:rPr>
                <w:rFonts w:asciiTheme="minorHAnsi" w:hAnsiTheme="minorHAnsi" w:cstheme="minorHAnsi"/>
                <w:sz w:val="22"/>
                <w:szCs w:val="22"/>
              </w:rPr>
              <w:t xml:space="preserve"> field to describe </w:t>
            </w:r>
            <w:r w:rsidRPr="00DD32D5">
              <w:rPr>
                <w:rFonts w:asciiTheme="minorHAnsi" w:hAnsiTheme="minorHAnsi" w:cstheme="minorHAnsi"/>
                <w:sz w:val="22"/>
                <w:szCs w:val="22"/>
              </w:rPr>
              <w:t>update</w:t>
            </w:r>
            <w:r w:rsidRPr="00DD32D5">
              <w:rPr>
                <w:rFonts w:asciiTheme="minorHAnsi" w:hAnsiTheme="minorHAnsi" w:cstheme="minorHAnsi"/>
                <w:sz w:val="22"/>
                <w:szCs w:val="22"/>
              </w:rPr>
              <w:t xml:space="preserve"> requested.</w:t>
            </w:r>
          </w:p>
          <w:p w:rsidR="008251EB" w:rsidRPr="00DD32D5" w:rsidP="00BD7C03" w14:paraId="678730B2"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48640749" w14:textId="77777777">
            <w:pPr>
              <w:pStyle w:val="NormalWeb"/>
              <w:spacing w:before="0" w:beforeAutospacing="0" w:after="0" w:afterAutospacing="0"/>
              <w:rPr>
                <w:rFonts w:asciiTheme="minorHAnsi" w:hAnsiTheme="minorHAnsi" w:cstheme="minorHAnsi"/>
                <w:sz w:val="22"/>
                <w:szCs w:val="22"/>
              </w:rPr>
            </w:pPr>
            <w:bookmarkStart w:id="5" w:name="_Hlk167461599"/>
            <w:r w:rsidRPr="00DD32D5">
              <w:rPr>
                <w:rFonts w:asciiTheme="minorHAnsi" w:hAnsiTheme="minorHAnsi" w:cstheme="minorHAnsi"/>
                <w:sz w:val="22"/>
                <w:szCs w:val="22"/>
              </w:rPr>
              <w:t xml:space="preserve">Updates to room description, primary type, owner organization, capacity or workstations must be noted in the </w:t>
            </w:r>
            <w:r w:rsidRPr="00DD32D5">
              <w:rPr>
                <w:rFonts w:asciiTheme="minorHAnsi" w:hAnsiTheme="minorHAnsi" w:cstheme="minorHAnsi"/>
                <w:b/>
                <w:bCs/>
                <w:sz w:val="22"/>
                <w:szCs w:val="22"/>
              </w:rPr>
              <w:t>Location Note</w:t>
            </w:r>
            <w:r w:rsidRPr="00DD32D5">
              <w:rPr>
                <w:rFonts w:asciiTheme="minorHAnsi" w:hAnsiTheme="minorHAnsi" w:cstheme="minorHAnsi"/>
                <w:sz w:val="22"/>
                <w:szCs w:val="22"/>
              </w:rPr>
              <w:t xml:space="preserve"> field for the University Space Manager to update. </w:t>
            </w:r>
            <w:bookmarkEnd w:id="5"/>
          </w:p>
          <w:p w:rsidR="008251EB" w:rsidRPr="00DD32D5" w:rsidP="00BD7C03" w14:paraId="40786791"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6629FCAA"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b/>
                <w:bCs/>
                <w:sz w:val="22"/>
                <w:szCs w:val="22"/>
              </w:rPr>
              <w:t>Dry Research</w:t>
            </w:r>
            <w:r w:rsidRPr="00DD32D5">
              <w:rPr>
                <w:rFonts w:asciiTheme="minorHAnsi" w:hAnsiTheme="minorHAnsi" w:cstheme="minorHAnsi"/>
                <w:sz w:val="22"/>
                <w:szCs w:val="22"/>
              </w:rPr>
              <w:t xml:space="preserve"> updates can be selected from the </w:t>
            </w:r>
            <w:r w:rsidRPr="00DD32D5">
              <w:rPr>
                <w:rFonts w:asciiTheme="minorHAnsi" w:hAnsiTheme="minorHAnsi" w:cstheme="minorHAnsi"/>
                <w:sz w:val="22"/>
                <w:szCs w:val="22"/>
              </w:rPr>
              <w:t>drop down</w:t>
            </w:r>
            <w:r w:rsidRPr="00DD32D5">
              <w:rPr>
                <w:rFonts w:asciiTheme="minorHAnsi" w:hAnsiTheme="minorHAnsi" w:cstheme="minorHAnsi"/>
                <w:sz w:val="22"/>
                <w:szCs w:val="22"/>
              </w:rPr>
              <w:t xml:space="preserve"> menu options.</w:t>
            </w:r>
          </w:p>
          <w:p w:rsidR="008251EB" w:rsidRPr="00DD32D5" w:rsidP="00BD7C03" w14:paraId="73CF0189" w14:textId="77777777">
            <w:pPr>
              <w:pStyle w:val="NormalWeb"/>
              <w:spacing w:before="0" w:beforeAutospacing="0" w:after="0" w:afterAutospacing="0"/>
              <w:rPr>
                <w:rFonts w:asciiTheme="minorHAnsi" w:hAnsiTheme="minorHAnsi" w:cstheme="minorHAnsi"/>
                <w:sz w:val="22"/>
                <w:szCs w:val="22"/>
              </w:rPr>
            </w:pPr>
          </w:p>
        </w:tc>
        <w:tc>
          <w:tcPr>
            <w:tcW w:w="8280" w:type="dxa"/>
          </w:tcPr>
          <w:p w:rsidR="008251EB" w:rsidP="00BD7C03" w14:paraId="677AE7AB" w14:textId="77777777">
            <w:pPr>
              <w:pStyle w:val="NormalWeb"/>
              <w:spacing w:before="0" w:beforeAutospacing="0" w:after="0" w:afterAutospacing="0"/>
              <w:rPr>
                <w:noProof/>
              </w:rPr>
            </w:pPr>
            <w:r>
              <w:rPr>
                <w:noProof/>
                <w14:ligatures w14:val="standardContextual"/>
              </w:rPr>
              <mc:AlternateContent>
                <mc:Choice Requires="wpg">
                  <w:drawing>
                    <wp:anchor distT="0" distB="0" distL="114300" distR="114300" simplePos="0" relativeHeight="251678720" behindDoc="0" locked="0" layoutInCell="1" allowOverlap="1">
                      <wp:simplePos x="0" y="0"/>
                      <wp:positionH relativeFrom="column">
                        <wp:posOffset>23949</wp:posOffset>
                      </wp:positionH>
                      <wp:positionV relativeFrom="paragraph">
                        <wp:posOffset>81552</wp:posOffset>
                      </wp:positionV>
                      <wp:extent cx="4936671" cy="1261745"/>
                      <wp:effectExtent l="19050" t="0" r="16510" b="0"/>
                      <wp:wrapNone/>
                      <wp:docPr id="999674260"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4936671" cy="1261745"/>
                                <a:chOff x="0" y="0"/>
                                <a:chExt cx="5043080" cy="1261745"/>
                              </a:xfrm>
                            </wpg:grpSpPr>
                            <pic:pic xmlns:pic="http://schemas.openxmlformats.org/drawingml/2006/picture">
                              <pic:nvPicPr>
                                <pic:cNvPr id="633115751" name="Picture 1"/>
                                <pic:cNvPicPr>
                                  <a:picLocks noChangeAspect="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5443" y="0"/>
                                  <a:ext cx="5001260" cy="1261745"/>
                                </a:xfrm>
                                <a:prstGeom prst="rect">
                                  <a:avLst/>
                                </a:prstGeom>
                              </pic:spPr>
                            </pic:pic>
                            <wps:wsp xmlns:wps="http://schemas.microsoft.com/office/word/2010/wordprocessingShape">
                              <wps:cNvPr id="162399336" name="Rectangle 2"/>
                              <wps:cNvSpPr/>
                              <wps:spPr>
                                <a:xfrm>
                                  <a:off x="0" y="10886"/>
                                  <a:ext cx="5038725" cy="350622"/>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888961053" name="Rectangle 2"/>
                              <wps:cNvSpPr/>
                              <wps:spPr>
                                <a:xfrm>
                                  <a:off x="8165" y="680357"/>
                                  <a:ext cx="5034915" cy="476250"/>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anchor>
                  </w:drawing>
                </mc:Choice>
                <mc:Fallback>
                  <w:pict>
                    <v:group id="Group 7" o:spid="_x0000_s1028" style="width:388.7pt;height:99.35pt;margin-top:6.4pt;margin-left:1.9pt;mso-width-relative:margin;position:absolute;z-index:251679744" coordsize="50430,12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width:50013;height:12617;left:54;mso-wrap-style:square;position:absolute;visibility:visible">
                        <v:imagedata r:id="rId22" o:title=""/>
                      </v:shape>
                      <v:rect id="Rectangle 2" o:spid="_x0000_s1030" style="width:50387;height:3507;mso-wrap-style:square;position:absolute;top:108;visibility:visible;v-text-anchor:middle" filled="f" strokecolor="red" strokeweight="3pt"/>
                      <v:rect id="Rectangle 2" o:spid="_x0000_s1031" style="width:50349;height:4763;left:81;mso-wrap-style:square;position:absolute;top:6803;visibility:visible;v-text-anchor:middle" filled="f" strokecolor="red" strokeweight="3pt"/>
                    </v:group>
                  </w:pict>
                </mc:Fallback>
              </mc:AlternateContent>
            </w:r>
          </w:p>
          <w:p w:rsidR="008251EB" w:rsidRPr="00612F88" w:rsidP="00BD7C03" w14:paraId="7116718C" w14:textId="77777777">
            <w:pPr>
              <w:pStyle w:val="NormalWeb"/>
              <w:spacing w:before="0" w:beforeAutospacing="0" w:after="0" w:afterAutospacing="0"/>
              <w:rPr>
                <w:rFonts w:asciiTheme="minorHAnsi" w:hAnsiTheme="minorHAnsi" w:cstheme="minorHAnsi"/>
                <w:noProof/>
              </w:rPr>
            </w:pPr>
          </w:p>
        </w:tc>
      </w:tr>
      <w:tr w14:paraId="2066C494" w14:textId="77777777" w:rsidTr="008251EB">
        <w:tblPrEx>
          <w:tblW w:w="10975" w:type="dxa"/>
          <w:tblLayout w:type="fixed"/>
          <w:tblLook w:val="04A0"/>
        </w:tblPrEx>
        <w:tc>
          <w:tcPr>
            <w:tcW w:w="2695" w:type="dxa"/>
          </w:tcPr>
          <w:p w:rsidR="008251EB" w:rsidRPr="00DD32D5" w:rsidP="00BD7C03" w14:paraId="28B2EDCE" w14:textId="77777777">
            <w:pPr>
              <w:pStyle w:val="NormalWeb"/>
              <w:spacing w:before="0" w:beforeAutospacing="0" w:after="0" w:afterAutospacing="0"/>
              <w:rPr>
                <w:rFonts w:asciiTheme="minorHAnsi" w:hAnsiTheme="minorHAnsi" w:cstheme="minorHAnsi"/>
                <w:b/>
                <w:bCs/>
                <w:sz w:val="22"/>
                <w:szCs w:val="22"/>
              </w:rPr>
            </w:pPr>
            <w:r w:rsidRPr="00DD32D5">
              <w:rPr>
                <w:rFonts w:asciiTheme="minorHAnsi" w:hAnsiTheme="minorHAnsi" w:cstheme="minorHAnsi"/>
                <w:b/>
                <w:bCs/>
                <w:sz w:val="22"/>
                <w:szCs w:val="22"/>
              </w:rPr>
              <w:t>Edit Organization</w:t>
            </w:r>
          </w:p>
          <w:p w:rsidR="008251EB" w:rsidRPr="00DD32D5" w:rsidP="00BD7C03" w14:paraId="7359C635"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5615DF4E" w14:textId="77777777">
            <w:pPr>
              <w:pStyle w:val="NormalWeb"/>
              <w:spacing w:before="0" w:beforeAutospacing="0" w:after="0" w:afterAutospacing="0"/>
              <w:rPr>
                <w:rFonts w:asciiTheme="minorHAnsi" w:hAnsiTheme="minorHAnsi" w:cstheme="minorHAnsi"/>
                <w:b/>
                <w:bCs/>
                <w:sz w:val="22"/>
                <w:szCs w:val="22"/>
              </w:rPr>
            </w:pPr>
            <w:r w:rsidRPr="00DD32D5">
              <w:rPr>
                <w:rFonts w:asciiTheme="minorHAnsi" w:hAnsiTheme="minorHAnsi" w:cstheme="minorHAnsi"/>
                <w:b/>
                <w:bCs/>
                <w:sz w:val="22"/>
                <w:szCs w:val="22"/>
              </w:rPr>
              <w:t>End Date</w:t>
            </w:r>
            <w:r w:rsidRPr="00DD32D5">
              <w:rPr>
                <w:rFonts w:asciiTheme="minorHAnsi" w:hAnsiTheme="minorHAnsi" w:cstheme="minorHAnsi"/>
                <w:sz w:val="22"/>
                <w:szCs w:val="22"/>
              </w:rPr>
              <w:t xml:space="preserve"> current Organization, Usage and Employee(s). </w:t>
            </w:r>
          </w:p>
          <w:p w:rsidR="008251EB" w:rsidRPr="00DD32D5" w:rsidP="00BD7C03" w14:paraId="20249D83"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37BB6CD4"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 xml:space="preserve">Click </w:t>
            </w:r>
            <w:r w:rsidRPr="00DD32D5">
              <w:rPr>
                <w:rFonts w:asciiTheme="minorHAnsi" w:hAnsiTheme="minorHAnsi" w:cstheme="minorHAnsi"/>
                <w:b/>
                <w:bCs/>
                <w:sz w:val="22"/>
                <w:szCs w:val="22"/>
              </w:rPr>
              <w:t xml:space="preserve">Add </w:t>
            </w:r>
            <w:r w:rsidRPr="00DD32D5">
              <w:rPr>
                <w:rFonts w:asciiTheme="minorHAnsi" w:hAnsiTheme="minorHAnsi" w:cstheme="minorHAnsi"/>
                <w:sz w:val="22"/>
                <w:szCs w:val="22"/>
              </w:rPr>
              <w:t xml:space="preserve">and a new section appears below. </w:t>
            </w:r>
            <w:r w:rsidRPr="00DD32D5">
              <w:rPr>
                <w:rFonts w:asciiTheme="minorHAnsi" w:hAnsiTheme="minorHAnsi" w:cstheme="minorHAnsi"/>
                <w:b/>
                <w:bCs/>
                <w:sz w:val="22"/>
                <w:szCs w:val="22"/>
              </w:rPr>
              <w:t>Select</w:t>
            </w:r>
            <w:r w:rsidRPr="00DD32D5">
              <w:rPr>
                <w:rFonts w:asciiTheme="minorHAnsi" w:hAnsiTheme="minorHAnsi" w:cstheme="minorHAnsi"/>
                <w:sz w:val="22"/>
                <w:szCs w:val="22"/>
              </w:rPr>
              <w:t xml:space="preserve"> new Organization, </w:t>
            </w:r>
            <w:r w:rsidRPr="00DD32D5">
              <w:rPr>
                <w:rFonts w:asciiTheme="minorHAnsi" w:hAnsiTheme="minorHAnsi" w:cstheme="minorHAnsi"/>
                <w:b/>
                <w:bCs/>
                <w:sz w:val="22"/>
                <w:szCs w:val="22"/>
              </w:rPr>
              <w:t xml:space="preserve">Enter </w:t>
            </w:r>
            <w:r w:rsidRPr="00DD32D5">
              <w:rPr>
                <w:rFonts w:asciiTheme="minorHAnsi" w:hAnsiTheme="minorHAnsi" w:cstheme="minorHAnsi"/>
                <w:sz w:val="22"/>
                <w:szCs w:val="22"/>
              </w:rPr>
              <w:t xml:space="preserve">% </w:t>
            </w:r>
            <w:r w:rsidRPr="00DD32D5">
              <w:rPr>
                <w:rFonts w:asciiTheme="minorHAnsi" w:hAnsiTheme="minorHAnsi" w:cstheme="minorHAnsi"/>
                <w:sz w:val="21"/>
                <w:szCs w:val="21"/>
              </w:rPr>
              <w:t>%</w:t>
            </w:r>
            <w:r>
              <w:rPr>
                <w:rFonts w:asciiTheme="minorHAnsi" w:hAnsiTheme="minorHAnsi" w:cstheme="minorHAnsi"/>
                <w:sz w:val="21"/>
                <w:szCs w:val="21"/>
              </w:rPr>
              <w:t xml:space="preserve"> (ensure Organization section(s) total = 100%)</w:t>
            </w:r>
            <w:r w:rsidRPr="00DD32D5">
              <w:rPr>
                <w:rFonts w:asciiTheme="minorHAnsi" w:hAnsiTheme="minorHAnsi" w:cstheme="minorHAnsi"/>
                <w:sz w:val="21"/>
                <w:szCs w:val="21"/>
              </w:rPr>
              <w:t xml:space="preserve"> </w:t>
            </w:r>
            <w:r w:rsidRPr="00DD32D5">
              <w:rPr>
                <w:rFonts w:asciiTheme="minorHAnsi" w:hAnsiTheme="minorHAnsi" w:cstheme="minorHAnsi"/>
                <w:sz w:val="22"/>
                <w:szCs w:val="22"/>
              </w:rPr>
              <w:t>and</w:t>
            </w:r>
            <w:r w:rsidRPr="00DD32D5">
              <w:rPr>
                <w:rFonts w:asciiTheme="minorHAnsi" w:hAnsiTheme="minorHAnsi" w:cstheme="minorHAnsi"/>
                <w:b/>
                <w:bCs/>
                <w:sz w:val="22"/>
                <w:szCs w:val="22"/>
              </w:rPr>
              <w:t xml:space="preserve"> </w:t>
            </w:r>
            <w:r w:rsidRPr="00DD32D5">
              <w:rPr>
                <w:rFonts w:asciiTheme="minorHAnsi" w:hAnsiTheme="minorHAnsi" w:cstheme="minorHAnsi"/>
                <w:sz w:val="22"/>
                <w:szCs w:val="22"/>
              </w:rPr>
              <w:t xml:space="preserve">Start Date the day after the previous Organization was ended. </w:t>
            </w:r>
          </w:p>
          <w:p w:rsidR="008251EB" w:rsidRPr="00DD32D5" w:rsidP="00BD7C03" w14:paraId="2C4ACA5F"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4C4271AF"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b/>
                <w:bCs/>
                <w:sz w:val="22"/>
                <w:szCs w:val="22"/>
              </w:rPr>
              <w:t>Ensure there are no gaps</w:t>
            </w:r>
            <w:r w:rsidRPr="00DD32D5">
              <w:rPr>
                <w:rFonts w:asciiTheme="minorHAnsi" w:hAnsiTheme="minorHAnsi" w:cstheme="minorHAnsi"/>
                <w:sz w:val="22"/>
                <w:szCs w:val="22"/>
              </w:rPr>
              <w:t xml:space="preserve"> between </w:t>
            </w:r>
            <w:r w:rsidRPr="00DD32D5">
              <w:rPr>
                <w:rFonts w:asciiTheme="minorHAnsi" w:hAnsiTheme="minorHAnsi" w:cstheme="minorHAnsi"/>
                <w:sz w:val="22"/>
                <w:szCs w:val="22"/>
              </w:rPr>
              <w:t>end</w:t>
            </w:r>
            <w:r w:rsidRPr="00DD32D5">
              <w:rPr>
                <w:rFonts w:asciiTheme="minorHAnsi" w:hAnsiTheme="minorHAnsi" w:cstheme="minorHAnsi"/>
                <w:sz w:val="22"/>
                <w:szCs w:val="22"/>
              </w:rPr>
              <w:t xml:space="preserve"> date of prior record and </w:t>
            </w:r>
            <w:r w:rsidRPr="00DD32D5">
              <w:rPr>
                <w:rFonts w:asciiTheme="minorHAnsi" w:hAnsiTheme="minorHAnsi" w:cstheme="minorHAnsi"/>
                <w:sz w:val="22"/>
                <w:szCs w:val="22"/>
              </w:rPr>
              <w:t>start</w:t>
            </w:r>
            <w:r w:rsidRPr="00DD32D5">
              <w:rPr>
                <w:rFonts w:asciiTheme="minorHAnsi" w:hAnsiTheme="minorHAnsi" w:cstheme="minorHAnsi"/>
                <w:sz w:val="22"/>
                <w:szCs w:val="22"/>
              </w:rPr>
              <w:t xml:space="preserve"> date of </w:t>
            </w:r>
            <w:r w:rsidRPr="00DD32D5">
              <w:rPr>
                <w:rFonts w:asciiTheme="minorHAnsi" w:hAnsiTheme="minorHAnsi" w:cstheme="minorHAnsi"/>
                <w:sz w:val="22"/>
                <w:szCs w:val="22"/>
              </w:rPr>
              <w:t>new</w:t>
            </w:r>
            <w:r w:rsidRPr="00DD32D5">
              <w:rPr>
                <w:rFonts w:asciiTheme="minorHAnsi" w:hAnsiTheme="minorHAnsi" w:cstheme="minorHAnsi"/>
                <w:sz w:val="22"/>
                <w:szCs w:val="22"/>
              </w:rPr>
              <w:t xml:space="preserve"> record.</w:t>
            </w:r>
            <w:r w:rsidRPr="00DD32D5">
              <w:rPr>
                <w:rFonts w:asciiTheme="minorHAnsi" w:hAnsiTheme="minorHAnsi" w:cstheme="minorHAnsi"/>
                <w:b/>
                <w:bCs/>
                <w:sz w:val="22"/>
                <w:szCs w:val="22"/>
              </w:rPr>
              <w:t xml:space="preserve"> </w:t>
            </w:r>
            <w:r w:rsidRPr="00DD32D5">
              <w:rPr>
                <w:rFonts w:asciiTheme="minorHAnsi" w:hAnsiTheme="minorHAnsi" w:cstheme="minorHAnsi"/>
                <w:sz w:val="22"/>
                <w:szCs w:val="22"/>
              </w:rPr>
              <w:t>System will not allow a gap in dates.</w:t>
            </w:r>
          </w:p>
          <w:p w:rsidR="008251EB" w:rsidRPr="00DD32D5" w:rsidP="00BD7C03" w14:paraId="2C1011E1" w14:textId="77777777">
            <w:pPr>
              <w:pStyle w:val="NormalWeb"/>
              <w:spacing w:before="0" w:beforeAutospacing="0" w:after="0" w:afterAutospacing="0"/>
              <w:rPr>
                <w:rFonts w:asciiTheme="minorHAnsi" w:hAnsiTheme="minorHAnsi" w:cstheme="minorHAnsi"/>
                <w:b/>
                <w:bCs/>
                <w:sz w:val="22"/>
                <w:szCs w:val="22"/>
              </w:rPr>
            </w:pPr>
          </w:p>
          <w:p w:rsidR="008251EB" w:rsidRPr="00DD32D5" w:rsidP="00BD7C03" w14:paraId="7F8AAD44" w14:textId="77777777">
            <w:pPr>
              <w:pStyle w:val="NormalWeb"/>
              <w:spacing w:before="0" w:beforeAutospacing="0" w:after="0" w:afterAutospacing="0"/>
              <w:rPr>
                <w:rFonts w:asciiTheme="minorHAnsi" w:hAnsiTheme="minorHAnsi" w:cstheme="minorHAnsi"/>
                <w:sz w:val="22"/>
                <w:szCs w:val="22"/>
                <w:u w:val="single"/>
              </w:rPr>
            </w:pPr>
            <w:r w:rsidRPr="00DD32D5">
              <w:rPr>
                <w:rFonts w:asciiTheme="minorHAnsi" w:hAnsiTheme="minorHAnsi" w:cstheme="minorHAnsi"/>
                <w:b/>
                <w:bCs/>
                <w:sz w:val="22"/>
                <w:szCs w:val="22"/>
                <w:u w:val="single"/>
              </w:rPr>
              <w:t>Do not update Usage.</w:t>
            </w:r>
            <w:r w:rsidRPr="00DD32D5">
              <w:rPr>
                <w:rFonts w:asciiTheme="minorHAnsi" w:hAnsiTheme="minorHAnsi" w:cstheme="minorHAnsi"/>
                <w:sz w:val="22"/>
                <w:szCs w:val="22"/>
                <w:u w:val="single"/>
              </w:rPr>
              <w:t xml:space="preserve"> This section should remain blank as it is maintained by YSM centrally.</w:t>
            </w:r>
          </w:p>
          <w:p w:rsidR="008251EB" w:rsidRPr="00DD32D5" w:rsidP="00BD7C03" w14:paraId="06260351" w14:textId="77777777">
            <w:pPr>
              <w:pStyle w:val="NormalWeb"/>
              <w:spacing w:before="0" w:beforeAutospacing="0" w:after="0" w:afterAutospacing="0"/>
              <w:rPr>
                <w:rFonts w:asciiTheme="minorHAnsi" w:hAnsiTheme="minorHAnsi" w:cstheme="minorHAnsi"/>
                <w:sz w:val="22"/>
                <w:szCs w:val="22"/>
                <w:u w:val="single"/>
              </w:rPr>
            </w:pPr>
          </w:p>
          <w:p w:rsidR="008251EB" w:rsidRPr="00DD32D5" w:rsidP="00BD7C03" w14:paraId="7B59E668"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Add in Employee(s) – See Edit Employee section for details.</w:t>
            </w:r>
          </w:p>
        </w:tc>
        <w:tc>
          <w:tcPr>
            <w:tcW w:w="8280" w:type="dxa"/>
          </w:tcPr>
          <w:p w:rsidR="008251EB" w:rsidP="00BD7C03" w14:paraId="42E91586" w14:textId="77777777">
            <w:pPr>
              <w:pStyle w:val="NormalWeb"/>
              <w:spacing w:before="0" w:beforeAutospacing="0" w:after="0" w:afterAutospacing="0"/>
              <w:rPr>
                <w:rFonts w:asciiTheme="minorHAnsi" w:hAnsiTheme="minorHAnsi" w:cstheme="minorHAnsi"/>
                <w:noProof/>
              </w:rPr>
            </w:pPr>
            <w:r>
              <w:rPr>
                <w:noProof/>
                <w14:ligatures w14:val="standardContextual"/>
              </w:rPr>
              <mc:AlternateContent>
                <mc:Choice Requires="wps">
                  <w:drawing>
                    <wp:anchor distT="0" distB="0" distL="114300" distR="114300" simplePos="0" relativeHeight="251680768" behindDoc="0" locked="0" layoutInCell="1" allowOverlap="1">
                      <wp:simplePos x="0" y="0"/>
                      <wp:positionH relativeFrom="column">
                        <wp:posOffset>3854692</wp:posOffset>
                      </wp:positionH>
                      <wp:positionV relativeFrom="paragraph">
                        <wp:posOffset>230505</wp:posOffset>
                      </wp:positionV>
                      <wp:extent cx="760730" cy="1616075"/>
                      <wp:effectExtent l="19050" t="19050" r="20320" b="22225"/>
                      <wp:wrapNone/>
                      <wp:docPr id="1612050500"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760730" cy="1616075"/>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32" style="width:59.9pt;height:127.25pt;margin-top:18.15pt;margin-left:303.5pt;mso-height-percent:0;mso-height-relative:margin;mso-width-percent:0;mso-width-relative:margin;mso-wrap-distance-bottom:0;mso-wrap-distance-left:9pt;mso-wrap-distance-right:9pt;mso-wrap-distance-top:0;mso-wrap-style:square;position:absolute;visibility:visible;v-text-anchor:middle;z-index:251681792" filled="f" strokecolor="red" strokeweight="3pt"/>
                  </w:pict>
                </mc:Fallback>
              </mc:AlternateContent>
            </w:r>
            <w:r>
              <w:rPr>
                <w:noProof/>
                <w14:ligatures w14:val="standardContextual"/>
              </w:rPr>
              <mc:AlternateContent>
                <mc:Choice Requires="wps">
                  <w:drawing>
                    <wp:anchor distT="0" distB="0" distL="114300" distR="114300" simplePos="0" relativeHeight="251665408" behindDoc="0" locked="0" layoutInCell="1" allowOverlap="1">
                      <wp:simplePos x="0" y="0"/>
                      <wp:positionH relativeFrom="column">
                        <wp:posOffset>4823339</wp:posOffset>
                      </wp:positionH>
                      <wp:positionV relativeFrom="paragraph">
                        <wp:posOffset>58420</wp:posOffset>
                      </wp:positionV>
                      <wp:extent cx="230082" cy="159959"/>
                      <wp:effectExtent l="19050" t="19050" r="17780" b="12065"/>
                      <wp:wrapNone/>
                      <wp:docPr id="2102797490"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230082" cy="159959"/>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33" style="width:18.1pt;height:12.6pt;margin-top:4.6pt;margin-left:379.8pt;mso-height-percent:0;mso-height-relative:margin;mso-width-percent:0;mso-width-relative:margin;mso-wrap-distance-bottom:0;mso-wrap-distance-left:9pt;mso-wrap-distance-right:9pt;mso-wrap-distance-top:0;mso-wrap-style:square;position:absolute;visibility:visible;v-text-anchor:middle;z-index:251666432" filled="f" strokecolor="red" strokeweight="3pt"/>
                  </w:pict>
                </mc:Fallback>
              </mc:AlternateContent>
            </w:r>
            <w:r w:rsidRPr="00AF3970">
              <w:rPr>
                <w:rFonts w:asciiTheme="minorHAnsi" w:hAnsiTheme="minorHAnsi" w:cstheme="minorHAnsi"/>
                <w:noProof/>
              </w:rPr>
              <w:drawing>
                <wp:anchor distT="0" distB="0" distL="114300" distR="114300" simplePos="0" relativeHeight="251658240" behindDoc="1" locked="0" layoutInCell="1" allowOverlap="1">
                  <wp:simplePos x="0" y="0"/>
                  <wp:positionH relativeFrom="column">
                    <wp:posOffset>-65405</wp:posOffset>
                  </wp:positionH>
                  <wp:positionV relativeFrom="paragraph">
                    <wp:posOffset>665</wp:posOffset>
                  </wp:positionV>
                  <wp:extent cx="5137962" cy="1925562"/>
                  <wp:effectExtent l="0" t="0" r="5715" b="0"/>
                  <wp:wrapTight wrapText="bothSides">
                    <wp:wrapPolygon>
                      <wp:start x="0" y="0"/>
                      <wp:lineTo x="0" y="21372"/>
                      <wp:lineTo x="21544" y="21372"/>
                      <wp:lineTo x="21544" y="0"/>
                      <wp:lineTo x="0" y="0"/>
                    </wp:wrapPolygon>
                  </wp:wrapTight>
                  <wp:docPr id="1100017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017426" name="Picture 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42240" cy="1927165"/>
                          </a:xfrm>
                          <a:prstGeom prst="rect">
                            <a:avLst/>
                          </a:prstGeom>
                        </pic:spPr>
                      </pic:pic>
                    </a:graphicData>
                  </a:graphic>
                  <wp14:sizeRelH relativeFrom="margin">
                    <wp14:pctWidth>0</wp14:pctWidth>
                  </wp14:sizeRelH>
                  <wp14:sizeRelV relativeFrom="margin">
                    <wp14:pctHeight>0</wp14:pctHeight>
                  </wp14:sizeRelV>
                </wp:anchor>
              </w:drawing>
            </w:r>
          </w:p>
          <w:p w:rsidR="008251EB" w:rsidRPr="00612F88" w:rsidP="00BD7C03" w14:paraId="02EB8555" w14:textId="77777777">
            <w:pPr>
              <w:pStyle w:val="NormalWeb"/>
              <w:spacing w:before="0" w:beforeAutospacing="0" w:after="0" w:afterAutospacing="0"/>
              <w:rPr>
                <w:rFonts w:asciiTheme="minorHAnsi" w:hAnsiTheme="minorHAnsi" w:cstheme="minorHAnsi"/>
                <w:noProof/>
              </w:rPr>
            </w:pPr>
          </w:p>
        </w:tc>
      </w:tr>
      <w:tr w14:paraId="4ABCADAA" w14:textId="77777777" w:rsidTr="008251EB">
        <w:tblPrEx>
          <w:tblW w:w="10975" w:type="dxa"/>
          <w:tblLayout w:type="fixed"/>
          <w:tblLook w:val="04A0"/>
        </w:tblPrEx>
        <w:tc>
          <w:tcPr>
            <w:tcW w:w="2695" w:type="dxa"/>
          </w:tcPr>
          <w:p w:rsidR="008251EB" w:rsidRPr="00DD32D5" w:rsidP="00BD7C03" w14:paraId="21902C2D" w14:textId="77777777">
            <w:pPr>
              <w:pStyle w:val="NormalWeb"/>
              <w:spacing w:before="0" w:beforeAutospacing="0" w:after="0" w:afterAutospacing="0"/>
              <w:rPr>
                <w:rFonts w:asciiTheme="minorHAnsi" w:hAnsiTheme="minorHAnsi" w:cstheme="minorHAnsi"/>
                <w:b/>
                <w:bCs/>
                <w:sz w:val="21"/>
                <w:szCs w:val="21"/>
              </w:rPr>
            </w:pPr>
            <w:r w:rsidRPr="00DD32D5">
              <w:rPr>
                <w:rFonts w:asciiTheme="minorHAnsi" w:hAnsiTheme="minorHAnsi" w:cstheme="minorHAnsi"/>
                <w:b/>
                <w:bCs/>
                <w:sz w:val="22"/>
                <w:szCs w:val="22"/>
              </w:rPr>
              <w:t>Edit Employee</w:t>
            </w:r>
            <w:r w:rsidRPr="00DD32D5">
              <w:rPr>
                <w:rFonts w:asciiTheme="minorHAnsi" w:hAnsiTheme="minorHAnsi" w:cstheme="minorHAnsi"/>
                <w:b/>
                <w:bCs/>
                <w:sz w:val="21"/>
                <w:szCs w:val="21"/>
              </w:rPr>
              <w:br/>
            </w:r>
          </w:p>
          <w:p w:rsidR="008251EB" w:rsidRPr="00DD32D5" w:rsidP="00BD7C03" w14:paraId="32FB6CA0" w14:textId="77777777">
            <w:pPr>
              <w:pStyle w:val="NormalWeb"/>
              <w:spacing w:before="0" w:beforeAutospacing="0" w:after="0" w:afterAutospacing="0"/>
              <w:rPr>
                <w:rFonts w:asciiTheme="minorHAnsi" w:hAnsiTheme="minorHAnsi" w:cstheme="minorHAnsi"/>
                <w:sz w:val="21"/>
                <w:szCs w:val="21"/>
              </w:rPr>
            </w:pPr>
            <w:r w:rsidRPr="00DD32D5">
              <w:rPr>
                <w:rFonts w:asciiTheme="minorHAnsi" w:hAnsiTheme="minorHAnsi" w:cstheme="minorHAnsi"/>
                <w:b/>
                <w:bCs/>
                <w:sz w:val="21"/>
                <w:szCs w:val="21"/>
              </w:rPr>
              <w:t xml:space="preserve">End Date </w:t>
            </w:r>
            <w:r w:rsidRPr="00DD32D5">
              <w:rPr>
                <w:rFonts w:asciiTheme="minorHAnsi" w:hAnsiTheme="minorHAnsi" w:cstheme="minorHAnsi"/>
                <w:sz w:val="21"/>
                <w:szCs w:val="21"/>
              </w:rPr>
              <w:t xml:space="preserve">any employee line that is changing (ie. workstation counts, removing employee(s), </w:t>
            </w:r>
            <w:r w:rsidRPr="00DD32D5">
              <w:rPr>
                <w:rFonts w:asciiTheme="minorHAnsi" w:hAnsiTheme="minorHAnsi" w:cstheme="minorHAnsi"/>
                <w:sz w:val="21"/>
                <w:szCs w:val="21"/>
              </w:rPr>
              <w:t>percentage changes).</w:t>
            </w:r>
            <w:r w:rsidRPr="00DD32D5">
              <w:rPr>
                <w:rFonts w:asciiTheme="minorHAnsi" w:hAnsiTheme="minorHAnsi" w:cstheme="minorHAnsi"/>
                <w:b/>
                <w:bCs/>
                <w:sz w:val="21"/>
                <w:szCs w:val="21"/>
              </w:rPr>
              <w:t xml:space="preserve"> </w:t>
            </w:r>
          </w:p>
          <w:p w:rsidR="008251EB" w:rsidRPr="00DD32D5" w:rsidP="00BD7C03" w14:paraId="72830B64" w14:textId="77777777">
            <w:pPr>
              <w:pStyle w:val="NormalWeb"/>
              <w:spacing w:before="0" w:beforeAutospacing="0" w:after="0" w:afterAutospacing="0"/>
              <w:rPr>
                <w:rFonts w:asciiTheme="minorHAnsi" w:hAnsiTheme="minorHAnsi" w:cstheme="minorHAnsi"/>
                <w:sz w:val="21"/>
                <w:szCs w:val="21"/>
              </w:rPr>
            </w:pPr>
          </w:p>
          <w:p w:rsidR="008251EB" w:rsidRPr="00096A02" w:rsidP="00BD7C03" w14:paraId="2858F04B" w14:textId="77777777">
            <w:pPr>
              <w:pStyle w:val="NormalWeb"/>
              <w:spacing w:before="0" w:beforeAutospacing="0" w:after="0" w:afterAutospacing="0"/>
              <w:rPr>
                <w:rFonts w:asciiTheme="minorHAnsi" w:hAnsiTheme="minorHAnsi" w:cstheme="minorHAnsi"/>
                <w:sz w:val="21"/>
                <w:szCs w:val="21"/>
              </w:rPr>
            </w:pPr>
            <w:r w:rsidRPr="00DD32D5">
              <w:rPr>
                <w:rFonts w:asciiTheme="minorHAnsi" w:hAnsiTheme="minorHAnsi" w:cstheme="minorHAnsi"/>
                <w:sz w:val="21"/>
                <w:szCs w:val="21"/>
              </w:rPr>
              <w:t xml:space="preserve">Click </w:t>
            </w:r>
            <w:r w:rsidRPr="00DD32D5">
              <w:rPr>
                <w:rFonts w:asciiTheme="minorHAnsi" w:hAnsiTheme="minorHAnsi" w:cstheme="minorHAnsi"/>
                <w:b/>
                <w:bCs/>
                <w:sz w:val="21"/>
                <w:szCs w:val="21"/>
              </w:rPr>
              <w:t xml:space="preserve">Add </w:t>
            </w:r>
            <w:r w:rsidRPr="00DD32D5">
              <w:rPr>
                <w:rFonts w:asciiTheme="minorHAnsi" w:hAnsiTheme="minorHAnsi" w:cstheme="minorHAnsi"/>
                <w:sz w:val="21"/>
                <w:szCs w:val="21"/>
              </w:rPr>
              <w:t xml:space="preserve">and a new section appears below. </w:t>
            </w:r>
            <w:r w:rsidRPr="00DD32D5">
              <w:rPr>
                <w:rFonts w:asciiTheme="minorHAnsi" w:hAnsiTheme="minorHAnsi" w:cstheme="minorHAnsi"/>
                <w:b/>
                <w:bCs/>
                <w:sz w:val="21"/>
                <w:szCs w:val="21"/>
              </w:rPr>
              <w:t>Select</w:t>
            </w:r>
            <w:r w:rsidRPr="00DD32D5">
              <w:rPr>
                <w:rFonts w:asciiTheme="minorHAnsi" w:hAnsiTheme="minorHAnsi" w:cstheme="minorHAnsi"/>
                <w:sz w:val="21"/>
                <w:szCs w:val="21"/>
              </w:rPr>
              <w:t xml:space="preserve"> Employee.</w:t>
            </w:r>
            <w:r w:rsidRPr="00DD32D5">
              <w:rPr>
                <w:sz w:val="21"/>
                <w:szCs w:val="21"/>
              </w:rPr>
              <w:t xml:space="preserve"> </w:t>
            </w:r>
            <w:r w:rsidRPr="00DD32D5">
              <w:rPr>
                <w:rFonts w:asciiTheme="minorHAnsi" w:hAnsiTheme="minorHAnsi" w:cstheme="minorHAnsi"/>
                <w:sz w:val="21"/>
                <w:szCs w:val="21"/>
              </w:rPr>
              <w:t xml:space="preserve">Individual employee updates are only for Faculty. Staff are entered as “Department Administration”. If the room is vacant for Faculty use “Future Faculty” or “Designated Faculty” and for staff use “Future Admin”. </w:t>
            </w:r>
            <w:r w:rsidRPr="00DD32D5">
              <w:rPr>
                <w:rFonts w:asciiTheme="minorHAnsi" w:hAnsiTheme="minorHAnsi" w:cstheme="minorHAnsi"/>
                <w:b/>
                <w:bCs/>
                <w:sz w:val="21"/>
                <w:szCs w:val="21"/>
              </w:rPr>
              <w:t xml:space="preserve">Enter </w:t>
            </w:r>
            <w:r w:rsidRPr="00DD32D5">
              <w:rPr>
                <w:rFonts w:asciiTheme="minorHAnsi" w:hAnsiTheme="minorHAnsi" w:cstheme="minorHAnsi"/>
                <w:sz w:val="21"/>
                <w:szCs w:val="21"/>
              </w:rPr>
              <w:t xml:space="preserve">workstations (wet labs </w:t>
            </w:r>
            <w:r w:rsidRPr="00DD32D5">
              <w:rPr>
                <w:rFonts w:asciiTheme="minorHAnsi" w:hAnsiTheme="minorHAnsi" w:cstheme="minorHAnsi"/>
                <w:sz w:val="21"/>
                <w:szCs w:val="21"/>
              </w:rPr>
              <w:t>only),</w:t>
            </w:r>
            <w:r w:rsidRPr="00DD32D5">
              <w:rPr>
                <w:rFonts w:asciiTheme="minorHAnsi" w:hAnsiTheme="minorHAnsi" w:cstheme="minorHAnsi"/>
                <w:b/>
                <w:bCs/>
                <w:sz w:val="21"/>
                <w:szCs w:val="21"/>
              </w:rPr>
              <w:t xml:space="preserve"> </w:t>
            </w:r>
            <w:r w:rsidRPr="00DD32D5">
              <w:rPr>
                <w:rFonts w:asciiTheme="minorHAnsi" w:hAnsiTheme="minorHAnsi" w:cstheme="minorHAnsi"/>
                <w:sz w:val="21"/>
                <w:szCs w:val="21"/>
              </w:rPr>
              <w:t>%</w:t>
            </w:r>
            <w:r>
              <w:rPr>
                <w:rFonts w:asciiTheme="minorHAnsi" w:hAnsiTheme="minorHAnsi" w:cstheme="minorHAnsi"/>
                <w:sz w:val="21"/>
                <w:szCs w:val="21"/>
              </w:rPr>
              <w:t xml:space="preserve"> (ensure Employee section(s) total = 100%)</w:t>
            </w:r>
            <w:r w:rsidRPr="00DD32D5">
              <w:rPr>
                <w:rFonts w:asciiTheme="minorHAnsi" w:hAnsiTheme="minorHAnsi" w:cstheme="minorHAnsi"/>
                <w:sz w:val="21"/>
                <w:szCs w:val="21"/>
              </w:rPr>
              <w:t xml:space="preserve"> and</w:t>
            </w:r>
            <w:r w:rsidRPr="00DD32D5">
              <w:rPr>
                <w:rFonts w:asciiTheme="minorHAnsi" w:hAnsiTheme="minorHAnsi" w:cstheme="minorHAnsi"/>
                <w:b/>
                <w:bCs/>
                <w:sz w:val="21"/>
                <w:szCs w:val="21"/>
              </w:rPr>
              <w:t xml:space="preserve"> </w:t>
            </w:r>
            <w:r w:rsidRPr="00DD32D5">
              <w:rPr>
                <w:rFonts w:asciiTheme="minorHAnsi" w:hAnsiTheme="minorHAnsi" w:cstheme="minorHAnsi"/>
                <w:sz w:val="21"/>
                <w:szCs w:val="21"/>
              </w:rPr>
              <w:t xml:space="preserve">Start Date the day after the previous Employee was ended. </w:t>
            </w:r>
            <w:bookmarkStart w:id="6" w:name="_Hlk177051863"/>
          </w:p>
          <w:bookmarkEnd w:id="6"/>
          <w:p w:rsidR="008251EB" w:rsidRPr="00DD32D5" w:rsidP="00BD7C03" w14:paraId="7707358D" w14:textId="77777777">
            <w:pPr>
              <w:pStyle w:val="NormalWeb"/>
              <w:spacing w:before="0" w:beforeAutospacing="0" w:after="0" w:afterAutospacing="0"/>
              <w:rPr>
                <w:rFonts w:asciiTheme="minorHAnsi" w:hAnsiTheme="minorHAnsi" w:cstheme="minorHAnsi"/>
                <w:b/>
                <w:bCs/>
                <w:sz w:val="21"/>
                <w:szCs w:val="21"/>
              </w:rPr>
            </w:pPr>
          </w:p>
          <w:p w:rsidR="008251EB" w:rsidRPr="00DD32D5" w:rsidP="00BD7C03" w14:paraId="6A9E46ED" w14:textId="77777777">
            <w:pPr>
              <w:pStyle w:val="NormalWeb"/>
              <w:spacing w:before="0" w:beforeAutospacing="0" w:after="0" w:afterAutospacing="0"/>
              <w:rPr>
                <w:rFonts w:asciiTheme="minorHAnsi" w:hAnsiTheme="minorHAnsi" w:cstheme="minorHAnsi"/>
                <w:sz w:val="21"/>
                <w:szCs w:val="21"/>
              </w:rPr>
            </w:pPr>
            <w:r w:rsidRPr="00DD32D5">
              <w:rPr>
                <w:rFonts w:asciiTheme="minorHAnsi" w:hAnsiTheme="minorHAnsi" w:cstheme="minorHAnsi"/>
                <w:b/>
                <w:bCs/>
                <w:sz w:val="21"/>
                <w:szCs w:val="21"/>
              </w:rPr>
              <w:t xml:space="preserve">Ensure there are no gaps </w:t>
            </w:r>
            <w:r w:rsidRPr="00DD32D5">
              <w:rPr>
                <w:rFonts w:asciiTheme="minorHAnsi" w:hAnsiTheme="minorHAnsi" w:cstheme="minorHAnsi"/>
                <w:sz w:val="21"/>
                <w:szCs w:val="21"/>
              </w:rPr>
              <w:t xml:space="preserve">between </w:t>
            </w:r>
            <w:r w:rsidRPr="00DD32D5">
              <w:rPr>
                <w:rFonts w:asciiTheme="minorHAnsi" w:hAnsiTheme="minorHAnsi" w:cstheme="minorHAnsi"/>
                <w:sz w:val="21"/>
                <w:szCs w:val="21"/>
              </w:rPr>
              <w:t>end</w:t>
            </w:r>
            <w:r w:rsidRPr="00DD32D5">
              <w:rPr>
                <w:rFonts w:asciiTheme="minorHAnsi" w:hAnsiTheme="minorHAnsi" w:cstheme="minorHAnsi"/>
                <w:sz w:val="21"/>
                <w:szCs w:val="21"/>
              </w:rPr>
              <w:t xml:space="preserve"> date of prior record and </w:t>
            </w:r>
            <w:r w:rsidRPr="00DD32D5">
              <w:rPr>
                <w:rFonts w:asciiTheme="minorHAnsi" w:hAnsiTheme="minorHAnsi" w:cstheme="minorHAnsi"/>
                <w:sz w:val="21"/>
                <w:szCs w:val="21"/>
              </w:rPr>
              <w:t>start</w:t>
            </w:r>
            <w:r w:rsidRPr="00DD32D5">
              <w:rPr>
                <w:rFonts w:asciiTheme="minorHAnsi" w:hAnsiTheme="minorHAnsi" w:cstheme="minorHAnsi"/>
                <w:sz w:val="21"/>
                <w:szCs w:val="21"/>
              </w:rPr>
              <w:t xml:space="preserve"> date of </w:t>
            </w:r>
            <w:r w:rsidRPr="00DD32D5">
              <w:rPr>
                <w:rFonts w:asciiTheme="minorHAnsi" w:hAnsiTheme="minorHAnsi" w:cstheme="minorHAnsi"/>
                <w:sz w:val="21"/>
                <w:szCs w:val="21"/>
              </w:rPr>
              <w:t>new</w:t>
            </w:r>
            <w:r w:rsidRPr="00DD32D5">
              <w:rPr>
                <w:rFonts w:asciiTheme="minorHAnsi" w:hAnsiTheme="minorHAnsi" w:cstheme="minorHAnsi"/>
                <w:sz w:val="21"/>
                <w:szCs w:val="21"/>
              </w:rPr>
              <w:t xml:space="preserve"> record.</w:t>
            </w:r>
            <w:r w:rsidRPr="00DD32D5">
              <w:rPr>
                <w:rFonts w:asciiTheme="minorHAnsi" w:hAnsiTheme="minorHAnsi" w:cstheme="minorHAnsi"/>
                <w:b/>
                <w:bCs/>
                <w:sz w:val="21"/>
                <w:szCs w:val="21"/>
              </w:rPr>
              <w:t xml:space="preserve"> </w:t>
            </w:r>
            <w:r w:rsidRPr="00DD32D5">
              <w:rPr>
                <w:rFonts w:asciiTheme="minorHAnsi" w:hAnsiTheme="minorHAnsi" w:cstheme="minorHAnsi"/>
                <w:sz w:val="21"/>
                <w:szCs w:val="21"/>
              </w:rPr>
              <w:t>System</w:t>
            </w:r>
            <w:r w:rsidRPr="00DD32D5">
              <w:rPr>
                <w:rFonts w:asciiTheme="minorHAnsi" w:hAnsiTheme="minorHAnsi" w:cstheme="minorHAnsi"/>
                <w:sz w:val="21"/>
                <w:szCs w:val="21"/>
              </w:rPr>
              <w:t xml:space="preserve"> will not allow a gap in dates.</w:t>
            </w:r>
          </w:p>
        </w:tc>
        <w:tc>
          <w:tcPr>
            <w:tcW w:w="8280" w:type="dxa"/>
          </w:tcPr>
          <w:p w:rsidR="008251EB" w:rsidP="00BD7C03" w14:paraId="5513D0BB" w14:textId="77777777">
            <w:pPr>
              <w:pStyle w:val="NormalWeb"/>
              <w:spacing w:before="0" w:beforeAutospacing="0" w:after="0" w:afterAutospacing="0"/>
              <w:rPr>
                <w:rFonts w:asciiTheme="minorHAnsi" w:hAnsiTheme="minorHAnsi" w:cstheme="minorHAnsi"/>
                <w:noProof/>
              </w:rPr>
            </w:pPr>
            <w:r>
              <w:rPr>
                <w:noProof/>
                <w14:ligatures w14:val="standardContextual"/>
              </w:rPr>
              <mc:AlternateContent>
                <mc:Choice Requires="wps">
                  <w:drawing>
                    <wp:anchor distT="0" distB="0" distL="114300" distR="114300" simplePos="0" relativeHeight="251685888" behindDoc="0" locked="0" layoutInCell="1" allowOverlap="1">
                      <wp:simplePos x="0" y="0"/>
                      <wp:positionH relativeFrom="column">
                        <wp:posOffset>4726170</wp:posOffset>
                      </wp:positionH>
                      <wp:positionV relativeFrom="paragraph">
                        <wp:posOffset>2892</wp:posOffset>
                      </wp:positionV>
                      <wp:extent cx="229870" cy="159385"/>
                      <wp:effectExtent l="19050" t="19050" r="17780" b="12065"/>
                      <wp:wrapNone/>
                      <wp:docPr id="1752251829"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229870" cy="159385"/>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34" style="width:18.1pt;height:12.55pt;margin-top:0.25pt;margin-left:372.15pt;mso-height-percent:0;mso-height-relative:margin;mso-width-percent:0;mso-width-relative:margin;mso-wrap-distance-bottom:0;mso-wrap-distance-left:9pt;mso-wrap-distance-right:9pt;mso-wrap-distance-top:0;mso-wrap-style:square;position:absolute;visibility:visible;v-text-anchor:middle;z-index:251686912" filled="f" strokecolor="red" strokeweight="3pt"/>
                  </w:pict>
                </mc:Fallback>
              </mc:AlternateContent>
            </w:r>
            <w:r>
              <w:rPr>
                <w:noProof/>
                <w14:ligatures w14:val="standardContextual"/>
              </w:rPr>
              <mc:AlternateContent>
                <mc:Choice Requires="wps">
                  <w:drawing>
                    <wp:anchor distT="0" distB="0" distL="114300" distR="114300" simplePos="0" relativeHeight="251667456" behindDoc="0" locked="0" layoutInCell="1" allowOverlap="1">
                      <wp:simplePos x="0" y="0"/>
                      <wp:positionH relativeFrom="column">
                        <wp:posOffset>79760</wp:posOffset>
                      </wp:positionH>
                      <wp:positionV relativeFrom="paragraph">
                        <wp:posOffset>782101</wp:posOffset>
                      </wp:positionV>
                      <wp:extent cx="3701415" cy="318229"/>
                      <wp:effectExtent l="19050" t="19050" r="13335" b="24765"/>
                      <wp:wrapNone/>
                      <wp:docPr id="119041306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3701415" cy="318229"/>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35" style="width:291.45pt;height:25.05pt;margin-top:61.6pt;margin-left:6.3pt;mso-height-percent:0;mso-height-relative:margin;mso-width-percent:0;mso-width-relative:margin;mso-wrap-distance-bottom:0;mso-wrap-distance-left:9pt;mso-wrap-distance-right:9pt;mso-wrap-distance-top:0;mso-wrap-style:square;position:absolute;visibility:visible;v-text-anchor:middle;z-index:251668480" filled="f" strokecolor="red" strokeweight="3pt"/>
                  </w:pict>
                </mc:Fallback>
              </mc:AlternateContent>
            </w:r>
            <w:r>
              <w:rPr>
                <w:noProof/>
                <w14:ligatures w14:val="standardContextual"/>
              </w:rPr>
              <mc:AlternateContent>
                <mc:Choice Requires="wps">
                  <w:drawing>
                    <wp:anchor distT="0" distB="0" distL="114300" distR="114300" simplePos="0" relativeHeight="251683840" behindDoc="0" locked="0" layoutInCell="1" allowOverlap="1">
                      <wp:simplePos x="0" y="0"/>
                      <wp:positionH relativeFrom="column">
                        <wp:posOffset>3797360</wp:posOffset>
                      </wp:positionH>
                      <wp:positionV relativeFrom="paragraph">
                        <wp:posOffset>347466</wp:posOffset>
                      </wp:positionV>
                      <wp:extent cx="832455" cy="247045"/>
                      <wp:effectExtent l="19050" t="19050" r="25400" b="19685"/>
                      <wp:wrapNone/>
                      <wp:docPr id="289113626"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832455" cy="247045"/>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36" style="width:65.55pt;height:19.45pt;margin-top:27.35pt;margin-left:299pt;mso-height-percent:0;mso-height-relative:margin;mso-width-percent:0;mso-width-relative:margin;mso-wrap-distance-bottom:0;mso-wrap-distance-left:9pt;mso-wrap-distance-right:9pt;mso-wrap-distance-top:0;mso-wrap-style:square;position:absolute;visibility:visible;v-text-anchor:middle;z-index:251684864" filled="f" strokecolor="red" strokeweight="3pt"/>
                  </w:pict>
                </mc:Fallback>
              </mc:AlternateContent>
            </w:r>
            <w:r>
              <w:rPr>
                <w:noProof/>
              </w:rPr>
              <w:drawing>
                <wp:inline distT="0" distB="0" distL="0" distR="0">
                  <wp:extent cx="5003165" cy="1144270"/>
                  <wp:effectExtent l="0" t="0" r="6985" b="0"/>
                  <wp:docPr id="1381549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49631" name="Picture 1"/>
                          <pic:cNvPicPr/>
                        </pic:nvPicPr>
                        <pic:blipFill>
                          <a:blip xmlns:r="http://schemas.openxmlformats.org/officeDocument/2006/relationships" r:embed="rId24"/>
                          <a:stretch>
                            <a:fillRect/>
                          </a:stretch>
                        </pic:blipFill>
                        <pic:spPr>
                          <a:xfrm>
                            <a:off x="0" y="0"/>
                            <a:ext cx="5003165" cy="1144270"/>
                          </a:xfrm>
                          <a:prstGeom prst="rect">
                            <a:avLst/>
                          </a:prstGeom>
                        </pic:spPr>
                      </pic:pic>
                    </a:graphicData>
                  </a:graphic>
                </wp:inline>
              </w:drawing>
            </w:r>
          </w:p>
          <w:p w:rsidR="008251EB" w:rsidP="00BD7C03" w14:paraId="743B7F94" w14:textId="77777777">
            <w:pPr>
              <w:pStyle w:val="NormalWeb"/>
              <w:spacing w:before="0" w:beforeAutospacing="0" w:after="0" w:afterAutospacing="0"/>
              <w:rPr>
                <w:rFonts w:asciiTheme="minorHAnsi" w:hAnsiTheme="minorHAnsi" w:cstheme="minorHAnsi"/>
                <w:noProof/>
              </w:rPr>
            </w:pPr>
          </w:p>
          <w:p w:rsidR="008251EB" w:rsidP="00BD7C03" w14:paraId="299A5551" w14:textId="77777777">
            <w:pPr>
              <w:pStyle w:val="NormalWeb"/>
              <w:spacing w:before="0" w:beforeAutospacing="0" w:after="0" w:afterAutospacing="0"/>
              <w:rPr>
                <w:rFonts w:asciiTheme="minorHAnsi" w:hAnsiTheme="minorHAnsi" w:cstheme="minorHAnsi"/>
                <w:noProof/>
              </w:rPr>
            </w:pPr>
          </w:p>
          <w:p w:rsidR="008251EB" w:rsidP="00BD7C03" w14:paraId="20C7C458" w14:textId="77777777">
            <w:pPr>
              <w:pStyle w:val="NormalWeb"/>
              <w:spacing w:before="0" w:beforeAutospacing="0" w:after="0" w:afterAutospacing="0"/>
              <w:rPr>
                <w:rFonts w:asciiTheme="minorHAnsi" w:hAnsiTheme="minorHAnsi" w:cstheme="minorHAnsi"/>
                <w:noProof/>
              </w:rPr>
            </w:pPr>
          </w:p>
          <w:p w:rsidR="008251EB" w:rsidP="00BD7C03" w14:paraId="2AC41520" w14:textId="77777777">
            <w:pPr>
              <w:pStyle w:val="NormalWeb"/>
              <w:spacing w:before="0" w:beforeAutospacing="0" w:after="0" w:afterAutospacing="0"/>
              <w:rPr>
                <w:rFonts w:asciiTheme="minorHAnsi" w:hAnsiTheme="minorHAnsi" w:cstheme="minorHAnsi"/>
                <w:noProof/>
              </w:rPr>
            </w:pPr>
          </w:p>
          <w:p w:rsidR="008251EB" w:rsidP="00BD7C03" w14:paraId="3F6B2618" w14:textId="77777777">
            <w:pPr>
              <w:pStyle w:val="NormalWeb"/>
              <w:spacing w:before="0" w:beforeAutospacing="0" w:after="0" w:afterAutospacing="0"/>
              <w:rPr>
                <w:rFonts w:asciiTheme="minorHAnsi" w:hAnsiTheme="minorHAnsi" w:cstheme="minorHAnsi"/>
                <w:noProof/>
              </w:rPr>
            </w:pPr>
          </w:p>
          <w:p w:rsidR="008251EB" w:rsidP="00BD7C03" w14:paraId="0CA14CC6" w14:textId="77777777">
            <w:pPr>
              <w:pStyle w:val="NormalWeb"/>
              <w:spacing w:before="0" w:beforeAutospacing="0" w:after="0" w:afterAutospacing="0"/>
              <w:rPr>
                <w:rFonts w:asciiTheme="minorHAnsi" w:hAnsiTheme="minorHAnsi" w:cstheme="minorHAnsi"/>
                <w:noProof/>
              </w:rPr>
            </w:pPr>
          </w:p>
          <w:p w:rsidR="008251EB" w:rsidP="00BD7C03" w14:paraId="230B0A8B" w14:textId="77777777">
            <w:pPr>
              <w:pStyle w:val="NormalWeb"/>
              <w:spacing w:before="0" w:beforeAutospacing="0" w:after="0" w:afterAutospacing="0"/>
              <w:rPr>
                <w:rFonts w:asciiTheme="minorHAnsi" w:hAnsiTheme="minorHAnsi" w:cstheme="minorHAnsi"/>
                <w:noProof/>
              </w:rPr>
            </w:pPr>
          </w:p>
          <w:p w:rsidR="008251EB" w:rsidP="00BD7C03" w14:paraId="79A03C53" w14:textId="77777777">
            <w:pPr>
              <w:pStyle w:val="NormalWeb"/>
              <w:spacing w:before="0" w:beforeAutospacing="0" w:after="0" w:afterAutospacing="0"/>
              <w:rPr>
                <w:rFonts w:asciiTheme="minorHAnsi" w:hAnsiTheme="minorHAnsi" w:cstheme="minorHAnsi"/>
                <w:noProof/>
              </w:rPr>
            </w:pPr>
          </w:p>
          <w:p w:rsidR="008251EB" w:rsidRPr="00612F88" w:rsidP="00BD7C03" w14:paraId="13374772" w14:textId="77777777">
            <w:pPr>
              <w:pStyle w:val="NormalWeb"/>
              <w:spacing w:before="0" w:beforeAutospacing="0" w:after="0" w:afterAutospacing="0"/>
              <w:rPr>
                <w:rFonts w:asciiTheme="minorHAnsi" w:hAnsiTheme="minorHAnsi" w:cstheme="minorHAnsi"/>
                <w:noProof/>
              </w:rPr>
            </w:pPr>
          </w:p>
        </w:tc>
      </w:tr>
      <w:tr w14:paraId="5D28AE8C" w14:textId="77777777" w:rsidTr="008251EB">
        <w:tblPrEx>
          <w:tblW w:w="10975" w:type="dxa"/>
          <w:tblLayout w:type="fixed"/>
          <w:tblLook w:val="04A0"/>
        </w:tblPrEx>
        <w:tc>
          <w:tcPr>
            <w:tcW w:w="2695" w:type="dxa"/>
          </w:tcPr>
          <w:p w:rsidR="008251EB" w:rsidRPr="00DD32D5" w:rsidP="00BD7C03" w14:paraId="435F3703" w14:textId="77777777">
            <w:pPr>
              <w:pStyle w:val="NormalWeb"/>
              <w:spacing w:before="0" w:beforeAutospacing="0" w:after="0" w:afterAutospacing="0"/>
              <w:rPr>
                <w:rFonts w:asciiTheme="minorHAnsi" w:hAnsiTheme="minorHAnsi" w:cstheme="minorHAnsi"/>
                <w:b/>
                <w:bCs/>
                <w:sz w:val="22"/>
                <w:szCs w:val="22"/>
              </w:rPr>
            </w:pPr>
            <w:r w:rsidRPr="00DD32D5">
              <w:rPr>
                <w:rFonts w:asciiTheme="minorHAnsi" w:hAnsiTheme="minorHAnsi" w:cstheme="minorHAnsi"/>
                <w:b/>
                <w:bCs/>
                <w:sz w:val="22"/>
                <w:szCs w:val="22"/>
              </w:rPr>
              <w:t>Submit or Cancel</w:t>
            </w:r>
          </w:p>
          <w:p w:rsidR="008251EB" w:rsidRPr="00DD32D5" w:rsidP="00BD7C03" w14:paraId="36CE4947" w14:textId="77777777">
            <w:pPr>
              <w:pStyle w:val="NormalWeb"/>
              <w:spacing w:before="0" w:beforeAutospacing="0" w:after="0" w:afterAutospacing="0"/>
              <w:rPr>
                <w:rFonts w:asciiTheme="minorHAnsi" w:hAnsiTheme="minorHAnsi" w:cstheme="minorHAnsi"/>
                <w:sz w:val="21"/>
                <w:szCs w:val="21"/>
              </w:rPr>
            </w:pPr>
          </w:p>
          <w:p w:rsidR="008251EB" w:rsidRPr="00DD32D5" w:rsidP="00BD7C03" w14:paraId="22DE04CF" w14:textId="77777777">
            <w:pPr>
              <w:pStyle w:val="NormalWeb"/>
              <w:spacing w:before="0" w:beforeAutospacing="0" w:after="0" w:afterAutospacing="0"/>
              <w:rPr>
                <w:rFonts w:asciiTheme="minorHAnsi" w:hAnsiTheme="minorHAnsi" w:cstheme="minorHAnsi"/>
                <w:sz w:val="21"/>
                <w:szCs w:val="21"/>
              </w:rPr>
            </w:pPr>
            <w:r w:rsidRPr="00DD32D5">
              <w:rPr>
                <w:rFonts w:asciiTheme="minorHAnsi" w:hAnsiTheme="minorHAnsi" w:cstheme="minorHAnsi"/>
                <w:sz w:val="21"/>
                <w:szCs w:val="21"/>
              </w:rPr>
              <w:t xml:space="preserve">Click </w:t>
            </w:r>
            <w:r w:rsidRPr="00DD32D5">
              <w:rPr>
                <w:rFonts w:asciiTheme="minorHAnsi" w:hAnsiTheme="minorHAnsi" w:cstheme="minorHAnsi"/>
                <w:b/>
                <w:bCs/>
                <w:sz w:val="21"/>
                <w:szCs w:val="21"/>
              </w:rPr>
              <w:t>Submit</w:t>
            </w:r>
            <w:r w:rsidRPr="00DD32D5">
              <w:rPr>
                <w:rFonts w:asciiTheme="minorHAnsi" w:hAnsiTheme="minorHAnsi" w:cstheme="minorHAnsi"/>
                <w:sz w:val="21"/>
                <w:szCs w:val="21"/>
              </w:rPr>
              <w:t xml:space="preserve"> to save or </w:t>
            </w:r>
            <w:r w:rsidRPr="00DD32D5">
              <w:rPr>
                <w:rFonts w:asciiTheme="minorHAnsi" w:hAnsiTheme="minorHAnsi" w:cstheme="minorHAnsi"/>
                <w:b/>
                <w:bCs/>
                <w:sz w:val="21"/>
                <w:szCs w:val="21"/>
              </w:rPr>
              <w:t>Cancel</w:t>
            </w:r>
            <w:r w:rsidRPr="00DD32D5">
              <w:rPr>
                <w:rFonts w:asciiTheme="minorHAnsi" w:hAnsiTheme="minorHAnsi" w:cstheme="minorHAnsi"/>
                <w:sz w:val="21"/>
                <w:szCs w:val="21"/>
              </w:rPr>
              <w:t xml:space="preserve"> to withdraw your update request.</w:t>
            </w:r>
          </w:p>
          <w:p w:rsidR="008251EB" w:rsidRPr="00DD32D5" w:rsidP="00BD7C03" w14:paraId="3A6B2EC6" w14:textId="77777777">
            <w:pPr>
              <w:pStyle w:val="NormalWeb"/>
              <w:spacing w:before="0" w:beforeAutospacing="0" w:after="0" w:afterAutospacing="0"/>
              <w:rPr>
                <w:rFonts w:asciiTheme="minorHAnsi" w:hAnsiTheme="minorHAnsi" w:cstheme="minorHAnsi"/>
                <w:sz w:val="21"/>
                <w:szCs w:val="21"/>
              </w:rPr>
            </w:pPr>
            <w:r w:rsidRPr="00DD32D5">
              <w:rPr>
                <w:rFonts w:asciiTheme="minorHAnsi" w:hAnsiTheme="minorHAnsi" w:cstheme="minorHAnsi"/>
                <w:sz w:val="21"/>
                <w:szCs w:val="21"/>
              </w:rPr>
              <w:br/>
              <w:t>Submitted requests “</w:t>
            </w:r>
            <w:r w:rsidRPr="00DD32D5">
              <w:rPr>
                <w:rFonts w:asciiTheme="minorHAnsi" w:hAnsiTheme="minorHAnsi" w:cstheme="minorHAnsi"/>
                <w:b/>
                <w:bCs/>
                <w:sz w:val="21"/>
                <w:szCs w:val="21"/>
              </w:rPr>
              <w:t>lock</w:t>
            </w:r>
            <w:r w:rsidRPr="00DD32D5">
              <w:rPr>
                <w:rFonts w:asciiTheme="minorHAnsi" w:hAnsiTheme="minorHAnsi" w:cstheme="minorHAnsi"/>
                <w:sz w:val="21"/>
                <w:szCs w:val="21"/>
              </w:rPr>
              <w:t xml:space="preserve">” the location until the pending request has either been </w:t>
            </w:r>
            <w:r w:rsidRPr="00DD32D5">
              <w:rPr>
                <w:rFonts w:asciiTheme="minorHAnsi" w:hAnsiTheme="minorHAnsi" w:cstheme="minorHAnsi"/>
                <w:b/>
                <w:bCs/>
                <w:sz w:val="21"/>
                <w:szCs w:val="21"/>
              </w:rPr>
              <w:t>Canceled</w:t>
            </w:r>
            <w:r w:rsidRPr="00DD32D5">
              <w:rPr>
                <w:rFonts w:asciiTheme="minorHAnsi" w:hAnsiTheme="minorHAnsi" w:cstheme="minorHAnsi"/>
                <w:sz w:val="21"/>
                <w:szCs w:val="21"/>
              </w:rPr>
              <w:t xml:space="preserve"> by the DSM, </w:t>
            </w:r>
            <w:r w:rsidRPr="00DD32D5">
              <w:rPr>
                <w:rFonts w:asciiTheme="minorHAnsi" w:hAnsiTheme="minorHAnsi" w:cstheme="minorHAnsi"/>
                <w:b/>
                <w:bCs/>
                <w:sz w:val="21"/>
                <w:szCs w:val="21"/>
              </w:rPr>
              <w:t>Canceled</w:t>
            </w:r>
            <w:r w:rsidRPr="00DD32D5">
              <w:rPr>
                <w:rFonts w:asciiTheme="minorHAnsi" w:hAnsiTheme="minorHAnsi" w:cstheme="minorHAnsi"/>
                <w:sz w:val="21"/>
                <w:szCs w:val="21"/>
              </w:rPr>
              <w:t xml:space="preserve"> by the YSM Space Manager or</w:t>
            </w:r>
            <w:r w:rsidRPr="00DD32D5">
              <w:rPr>
                <w:rFonts w:asciiTheme="minorHAnsi" w:hAnsiTheme="minorHAnsi" w:cstheme="minorHAnsi"/>
                <w:b/>
                <w:bCs/>
                <w:sz w:val="21"/>
                <w:szCs w:val="21"/>
              </w:rPr>
              <w:t xml:space="preserve"> Approved/Rejected</w:t>
            </w:r>
            <w:r w:rsidRPr="00DD32D5">
              <w:rPr>
                <w:rFonts w:asciiTheme="minorHAnsi" w:hAnsiTheme="minorHAnsi" w:cstheme="minorHAnsi"/>
                <w:sz w:val="21"/>
                <w:szCs w:val="21"/>
              </w:rPr>
              <w:t xml:space="preserve"> by the University Space Manager.</w:t>
            </w:r>
          </w:p>
          <w:p w:rsidR="008251EB" w:rsidRPr="00DD32D5" w:rsidP="00BD7C03" w14:paraId="3CEE36E6" w14:textId="77777777">
            <w:pPr>
              <w:pStyle w:val="NormalWeb"/>
              <w:spacing w:before="0" w:beforeAutospacing="0" w:after="0" w:afterAutospacing="0"/>
              <w:rPr>
                <w:rFonts w:asciiTheme="minorHAnsi" w:hAnsiTheme="minorHAnsi" w:cstheme="minorHAnsi"/>
                <w:sz w:val="21"/>
                <w:szCs w:val="21"/>
              </w:rPr>
            </w:pPr>
          </w:p>
          <w:p w:rsidR="008251EB" w:rsidRPr="00DD32D5" w:rsidP="00BD7C03" w14:paraId="19BCEEA6" w14:textId="77777777">
            <w:pPr>
              <w:pStyle w:val="NormalWeb"/>
              <w:spacing w:before="0" w:beforeAutospacing="0" w:after="0" w:afterAutospacing="0"/>
              <w:rPr>
                <w:rFonts w:asciiTheme="minorHAnsi" w:hAnsiTheme="minorHAnsi" w:cstheme="minorHAnsi"/>
                <w:b/>
                <w:bCs/>
                <w:sz w:val="21"/>
                <w:szCs w:val="21"/>
              </w:rPr>
            </w:pPr>
            <w:r w:rsidRPr="00DD32D5">
              <w:rPr>
                <w:rFonts w:asciiTheme="minorHAnsi" w:hAnsiTheme="minorHAnsi" w:cstheme="minorHAnsi"/>
                <w:b/>
                <w:bCs/>
                <w:sz w:val="21"/>
                <w:szCs w:val="21"/>
              </w:rPr>
              <w:t>Note:</w:t>
            </w:r>
            <w:r w:rsidRPr="00DD32D5">
              <w:rPr>
                <w:rFonts w:asciiTheme="minorHAnsi" w:hAnsiTheme="minorHAnsi" w:cstheme="minorHAnsi"/>
                <w:sz w:val="21"/>
                <w:szCs w:val="21"/>
              </w:rPr>
              <w:t xml:space="preserve"> Once you click “Submit”, the request is not yet sent to the YSM Space Manager for processing. </w:t>
            </w:r>
            <w:r w:rsidRPr="00DD32D5">
              <w:rPr>
                <w:rFonts w:asciiTheme="minorHAnsi" w:hAnsiTheme="minorHAnsi" w:cstheme="minorHAnsi"/>
                <w:sz w:val="21"/>
                <w:szCs w:val="21"/>
                <w:u w:val="single"/>
              </w:rPr>
              <w:t xml:space="preserve">You must </w:t>
            </w:r>
            <w:r w:rsidRPr="00DD32D5">
              <w:rPr>
                <w:rFonts w:asciiTheme="minorHAnsi" w:hAnsiTheme="minorHAnsi" w:cstheme="minorHAnsi"/>
                <w:b/>
                <w:bCs/>
                <w:sz w:val="21"/>
                <w:szCs w:val="21"/>
                <w:u w:val="single"/>
              </w:rPr>
              <w:t>submit the request in the Process tab</w:t>
            </w:r>
            <w:r w:rsidRPr="00DD32D5">
              <w:rPr>
                <w:rFonts w:asciiTheme="minorHAnsi" w:hAnsiTheme="minorHAnsi" w:cstheme="minorHAnsi"/>
                <w:sz w:val="21"/>
                <w:szCs w:val="21"/>
                <w:u w:val="single"/>
              </w:rPr>
              <w:t xml:space="preserve"> after a final review</w:t>
            </w:r>
            <w:r w:rsidRPr="00DD32D5">
              <w:rPr>
                <w:rFonts w:asciiTheme="minorHAnsi" w:hAnsiTheme="minorHAnsi" w:cstheme="minorHAnsi"/>
                <w:sz w:val="21"/>
                <w:szCs w:val="21"/>
              </w:rPr>
              <w:t xml:space="preserve">. See </w:t>
            </w:r>
            <w:r w:rsidRPr="00DD32D5">
              <w:rPr>
                <w:rFonts w:asciiTheme="minorHAnsi" w:hAnsiTheme="minorHAnsi" w:cstheme="minorHAnsi"/>
                <w:b/>
                <w:bCs/>
                <w:sz w:val="21"/>
                <w:szCs w:val="21"/>
              </w:rPr>
              <w:t>Process Tab - Review and Submit</w:t>
            </w:r>
          </w:p>
          <w:p w:rsidR="008251EB" w:rsidRPr="00DD32D5" w:rsidP="00BD7C03" w14:paraId="001C08A9" w14:textId="77777777">
            <w:pPr>
              <w:pStyle w:val="NormalWeb"/>
              <w:spacing w:before="0" w:beforeAutospacing="0" w:after="0" w:afterAutospacing="0"/>
              <w:rPr>
                <w:rFonts w:asciiTheme="minorHAnsi" w:hAnsiTheme="minorHAnsi" w:cstheme="minorHAnsi"/>
                <w:sz w:val="21"/>
                <w:szCs w:val="21"/>
              </w:rPr>
            </w:pPr>
            <w:r w:rsidRPr="00DD32D5">
              <w:rPr>
                <w:rFonts w:asciiTheme="minorHAnsi" w:hAnsiTheme="minorHAnsi" w:cstheme="minorHAnsi"/>
                <w:sz w:val="21"/>
                <w:szCs w:val="21"/>
              </w:rPr>
              <w:t>for details.</w:t>
            </w:r>
          </w:p>
        </w:tc>
        <w:tc>
          <w:tcPr>
            <w:tcW w:w="8280" w:type="dxa"/>
          </w:tcPr>
          <w:p w:rsidR="008251EB" w:rsidRPr="00612F88" w:rsidP="00BD7C03" w14:paraId="4E84F144" w14:textId="77777777">
            <w:pPr>
              <w:pStyle w:val="NormalWeb"/>
              <w:spacing w:before="0" w:beforeAutospacing="0" w:after="0" w:afterAutospacing="0"/>
              <w:rPr>
                <w:rFonts w:asciiTheme="minorHAnsi" w:hAnsiTheme="minorHAnsi" w:cstheme="minorHAnsi"/>
                <w:noProof/>
              </w:rPr>
            </w:pPr>
            <w:r>
              <w:rPr>
                <w:noProof/>
                <w14:ligatures w14:val="standardContextual"/>
              </w:rPr>
              <mc:AlternateContent>
                <mc:Choice Requires="wps">
                  <w:drawing>
                    <wp:anchor distT="0" distB="0" distL="114300" distR="114300" simplePos="0" relativeHeight="251692032" behindDoc="0" locked="0" layoutInCell="1" allowOverlap="1">
                      <wp:simplePos x="0" y="0"/>
                      <wp:positionH relativeFrom="column">
                        <wp:posOffset>4150359</wp:posOffset>
                      </wp:positionH>
                      <wp:positionV relativeFrom="paragraph">
                        <wp:posOffset>837565</wp:posOffset>
                      </wp:positionV>
                      <wp:extent cx="323215" cy="727710"/>
                      <wp:effectExtent l="57150" t="19050" r="19685" b="53340"/>
                      <wp:wrapNone/>
                      <wp:docPr id="176198186" name="Straight Arrow Connector 4"/>
                      <wp:cNvGraphicFramePr/>
                      <a:graphic xmlns:a="http://schemas.openxmlformats.org/drawingml/2006/main">
                        <a:graphicData uri="http://schemas.microsoft.com/office/word/2010/wordprocessingShape">
                          <wps:wsp xmlns:wps="http://schemas.microsoft.com/office/word/2010/wordprocessingShape">
                            <wps:cNvCnPr/>
                            <wps:spPr>
                              <a:xfrm flipH="1">
                                <a:off x="0" y="0"/>
                                <a:ext cx="323215" cy="72771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37" type="#_x0000_t32" style="width:25.45pt;height:57.3pt;margin-top:65.95pt;margin-left:326.8pt;flip:x;mso-height-percent:0;mso-height-relative:margin;mso-width-percent:0;mso-width-relative:margin;mso-wrap-distance-bottom:0;mso-wrap-distance-left:9pt;mso-wrap-distance-right:9pt;mso-wrap-distance-top:0;mso-wrap-style:square;position:absolute;visibility:visible;z-index:251693056" strokecolor="red" strokeweight="3pt">
                      <v:stroke endarrow="block"/>
                    </v:shape>
                  </w:pict>
                </mc:Fallback>
              </mc:AlternateContent>
            </w:r>
            <w:r>
              <w:rPr>
                <w:noProof/>
                <w14:ligatures w14:val="standardContextual"/>
              </w:rPr>
              <mc:AlternateContent>
                <mc:Choice Requires="wps">
                  <w:drawing>
                    <wp:anchor distT="0" distB="0" distL="114300" distR="114300" simplePos="0" relativeHeight="251689984" behindDoc="0" locked="0" layoutInCell="1" allowOverlap="1">
                      <wp:simplePos x="0" y="0"/>
                      <wp:positionH relativeFrom="column">
                        <wp:posOffset>4260850</wp:posOffset>
                      </wp:positionH>
                      <wp:positionV relativeFrom="paragraph">
                        <wp:posOffset>517525</wp:posOffset>
                      </wp:positionV>
                      <wp:extent cx="692150" cy="214630"/>
                      <wp:effectExtent l="19050" t="19050" r="12700" b="13970"/>
                      <wp:wrapNone/>
                      <wp:docPr id="2130965591"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692150" cy="21463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38" style="width:54.5pt;height:16.9pt;margin-top:40.75pt;margin-left:335.5pt;mso-height-percent:0;mso-height-relative:margin;mso-width-percent:0;mso-width-relative:margin;mso-wrap-distance-bottom:0;mso-wrap-distance-left:9pt;mso-wrap-distance-right:9pt;mso-wrap-distance-top:0;mso-wrap-style:square;position:absolute;visibility:visible;v-text-anchor:middle;z-index:251691008" filled="f" strokecolor="red" strokeweight="2.25pt"/>
                  </w:pict>
                </mc:Fallback>
              </mc:AlternateContent>
            </w:r>
            <w:r w:rsidRPr="00612F88">
              <w:rPr>
                <w:rFonts w:asciiTheme="minorHAnsi" w:hAnsiTheme="minorHAnsi" w:cstheme="minorHAnsi"/>
                <w:noProof/>
              </w:rPr>
              <w:drawing>
                <wp:anchor distT="0" distB="0" distL="114300" distR="114300" simplePos="0" relativeHeight="251688960" behindDoc="1" locked="0" layoutInCell="1" allowOverlap="1">
                  <wp:simplePos x="0" y="0"/>
                  <wp:positionH relativeFrom="column">
                    <wp:posOffset>-1270</wp:posOffset>
                  </wp:positionH>
                  <wp:positionV relativeFrom="paragraph">
                    <wp:posOffset>1651635</wp:posOffset>
                  </wp:positionV>
                  <wp:extent cx="5001768" cy="694944"/>
                  <wp:effectExtent l="0" t="0" r="0" b="0"/>
                  <wp:wrapTight wrapText="bothSides">
                    <wp:wrapPolygon>
                      <wp:start x="0" y="0"/>
                      <wp:lineTo x="0" y="20731"/>
                      <wp:lineTo x="21474" y="20731"/>
                      <wp:lineTo x="21474" y="0"/>
                      <wp:lineTo x="0" y="0"/>
                    </wp:wrapPolygon>
                  </wp:wrapTight>
                  <wp:docPr id="1150490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90331" name="Picture 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01768" cy="694944"/>
                          </a:xfrm>
                          <a:prstGeom prst="rect">
                            <a:avLst/>
                          </a:prstGeom>
                        </pic:spPr>
                      </pic:pic>
                    </a:graphicData>
                  </a:graphic>
                  <wp14:sizeRelH relativeFrom="margin">
                    <wp14:pctWidth>0</wp14:pctWidth>
                  </wp14:sizeRelH>
                  <wp14:sizeRelV relativeFrom="margin">
                    <wp14:pctHeight>0</wp14:pctHeight>
                  </wp14:sizeRelV>
                </wp:anchor>
              </w:drawing>
            </w:r>
            <w:r w:rsidRPr="00612F88">
              <w:rPr>
                <w:rFonts w:asciiTheme="minorHAnsi" w:hAnsiTheme="minorHAnsi" w:cstheme="minorHAnsi"/>
                <w:noProof/>
              </w:rPr>
              <w:drawing>
                <wp:inline distT="0" distB="0" distL="0" distR="0">
                  <wp:extent cx="5003165" cy="801370"/>
                  <wp:effectExtent l="0" t="0" r="6985" b="0"/>
                  <wp:docPr id="78641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1256" name="Picture 1"/>
                          <pic:cNvPicPr/>
                        </pic:nvPicPr>
                        <pic:blipFill>
                          <a:blip xmlns:r="http://schemas.openxmlformats.org/officeDocument/2006/relationships" r:embed="rId26"/>
                          <a:stretch>
                            <a:fillRect/>
                          </a:stretch>
                        </pic:blipFill>
                        <pic:spPr>
                          <a:xfrm>
                            <a:off x="0" y="0"/>
                            <a:ext cx="5003165" cy="801370"/>
                          </a:xfrm>
                          <a:prstGeom prst="rect">
                            <a:avLst/>
                          </a:prstGeom>
                        </pic:spPr>
                      </pic:pic>
                    </a:graphicData>
                  </a:graphic>
                </wp:inline>
              </w:drawing>
            </w:r>
          </w:p>
        </w:tc>
      </w:tr>
      <w:tr w14:paraId="1B222B36" w14:textId="77777777" w:rsidTr="008251EB">
        <w:tblPrEx>
          <w:tblW w:w="10975" w:type="dxa"/>
          <w:tblLayout w:type="fixed"/>
          <w:tblLook w:val="04A0"/>
        </w:tblPrEx>
        <w:tc>
          <w:tcPr>
            <w:tcW w:w="2695" w:type="dxa"/>
          </w:tcPr>
          <w:p w:rsidR="008251EB" w:rsidRPr="00DD32D5" w:rsidP="00BD7C03" w14:paraId="7CBD07D9" w14:textId="6B322AA3">
            <w:pPr>
              <w:pStyle w:val="NormalWeb"/>
              <w:spacing w:before="0" w:beforeAutospacing="0" w:after="0" w:afterAutospacing="0"/>
              <w:rPr>
                <w:rFonts w:asciiTheme="minorHAnsi" w:hAnsiTheme="minorHAnsi" w:cstheme="minorHAnsi"/>
                <w:b/>
                <w:bCs/>
                <w:sz w:val="22"/>
                <w:szCs w:val="22"/>
              </w:rPr>
            </w:pPr>
            <w:r w:rsidRPr="00DD32D5">
              <w:rPr>
                <w:rFonts w:asciiTheme="minorHAnsi" w:hAnsiTheme="minorHAnsi" w:cstheme="minorHAnsi"/>
                <w:b/>
                <w:bCs/>
                <w:sz w:val="22"/>
                <w:szCs w:val="22"/>
              </w:rPr>
              <w:t>Process Tab - Review and Submit</w:t>
            </w:r>
          </w:p>
          <w:p w:rsidR="008251EB" w:rsidRPr="00DD32D5" w:rsidP="00BD7C03" w14:paraId="7AE30B9C" w14:textId="04DF4F85">
            <w:pPr>
              <w:pStyle w:val="NormalWeb"/>
              <w:spacing w:before="0" w:beforeAutospacing="0" w:after="0" w:afterAutospacing="0"/>
              <w:rPr>
                <w:rFonts w:asciiTheme="minorHAnsi" w:hAnsiTheme="minorHAnsi" w:cstheme="minorHAnsi"/>
                <w:sz w:val="22"/>
                <w:szCs w:val="22"/>
              </w:rPr>
            </w:pPr>
          </w:p>
          <w:p w:rsidR="008251EB" w:rsidRPr="00DD32D5" w:rsidP="00BD7C03" w14:paraId="73416292" w14:textId="24760420">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 xml:space="preserve">Click </w:t>
            </w:r>
            <w:r w:rsidRPr="00DD32D5">
              <w:rPr>
                <w:rFonts w:asciiTheme="minorHAnsi" w:hAnsiTheme="minorHAnsi" w:cstheme="minorHAnsi"/>
                <w:b/>
                <w:bCs/>
                <w:sz w:val="22"/>
                <w:szCs w:val="22"/>
              </w:rPr>
              <w:t>Process</w:t>
            </w:r>
            <w:r w:rsidRPr="00DD32D5">
              <w:rPr>
                <w:rFonts w:asciiTheme="minorHAnsi" w:hAnsiTheme="minorHAnsi" w:cstheme="minorHAnsi"/>
                <w:sz w:val="22"/>
                <w:szCs w:val="22"/>
              </w:rPr>
              <w:t xml:space="preserve"> on the menu bar and then click </w:t>
            </w:r>
            <w:r w:rsidRPr="00DD32D5">
              <w:rPr>
                <w:rFonts w:asciiTheme="minorHAnsi" w:hAnsiTheme="minorHAnsi" w:cstheme="minorHAnsi"/>
                <w:b/>
                <w:bCs/>
                <w:sz w:val="22"/>
                <w:szCs w:val="22"/>
              </w:rPr>
              <w:t>Review</w:t>
            </w:r>
            <w:r w:rsidRPr="00DD32D5">
              <w:rPr>
                <w:rFonts w:asciiTheme="minorHAnsi" w:hAnsiTheme="minorHAnsi" w:cstheme="minorHAnsi"/>
                <w:sz w:val="22"/>
                <w:szCs w:val="22"/>
              </w:rPr>
              <w:t xml:space="preserve"> under Space to view requests awaiting verification.</w:t>
            </w:r>
          </w:p>
          <w:p w:rsidR="008251EB" w:rsidRPr="00DD32D5" w:rsidP="00BD7C03" w14:paraId="2E6F6178" w14:textId="562A1E69">
            <w:pPr>
              <w:pStyle w:val="NormalWeb"/>
              <w:spacing w:before="0" w:beforeAutospacing="0" w:after="0" w:afterAutospacing="0"/>
              <w:rPr>
                <w:rFonts w:asciiTheme="minorHAnsi" w:hAnsiTheme="minorHAnsi" w:cstheme="minorHAnsi"/>
                <w:sz w:val="22"/>
                <w:szCs w:val="22"/>
              </w:rPr>
            </w:pPr>
          </w:p>
          <w:p w:rsidR="008251EB" w:rsidRPr="00DD32D5" w:rsidP="00BD7C03" w14:paraId="01FAF7C3" w14:textId="0E763839">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A side-by-side view of the original information and the submitted changes is provided for a final review.</w:t>
            </w:r>
          </w:p>
          <w:p w:rsidR="008251EB" w:rsidRPr="00DD32D5" w:rsidP="00BD7C03" w14:paraId="13FFAC0A"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5277B7F4" w14:textId="5FC11CAE">
            <w:pPr>
              <w:pStyle w:val="NormalWeb"/>
              <w:spacing w:before="0" w:beforeAutospacing="0" w:after="0" w:afterAutospacing="0"/>
              <w:rPr>
                <w:rFonts w:asciiTheme="minorHAnsi" w:hAnsiTheme="minorHAnsi" w:cstheme="minorHAnsi"/>
                <w:sz w:val="22"/>
                <w:szCs w:val="22"/>
              </w:rPr>
            </w:pPr>
            <w:r>
              <w:rPr>
                <w:noProof/>
                <w14:ligatures w14:val="standardContextual"/>
              </w:rPr>
              <mc:AlternateContent>
                <mc:Choice Requires="wpg">
                  <w:drawing>
                    <wp:anchor distT="0" distB="0" distL="114300" distR="114300" simplePos="0" relativeHeight="251694080" behindDoc="0" locked="0" layoutInCell="1" allowOverlap="1">
                      <wp:simplePos x="0" y="0"/>
                      <wp:positionH relativeFrom="column">
                        <wp:posOffset>1679034</wp:posOffset>
                      </wp:positionH>
                      <wp:positionV relativeFrom="paragraph">
                        <wp:posOffset>341630</wp:posOffset>
                      </wp:positionV>
                      <wp:extent cx="5037365" cy="7347857"/>
                      <wp:effectExtent l="0" t="0" r="11430" b="5715"/>
                      <wp:wrapNone/>
                      <wp:docPr id="1760980859"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5037365" cy="7347857"/>
                                <a:chOff x="0" y="0"/>
                                <a:chExt cx="5037365" cy="7347857"/>
                              </a:xfrm>
                            </wpg:grpSpPr>
                            <pic:pic xmlns:pic="http://schemas.openxmlformats.org/drawingml/2006/picture">
                              <pic:nvPicPr>
                                <pic:cNvPr id="96243295" name="Picture 1"/>
                                <pic:cNvPicPr>
                                  <a:picLocks noChangeAspect="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a:xfrm>
                                  <a:off x="16329" y="0"/>
                                  <a:ext cx="5001260" cy="3032760"/>
                                </a:xfrm>
                                <a:prstGeom prst="rect">
                                  <a:avLst/>
                                </a:prstGeom>
                              </pic:spPr>
                            </pic:pic>
                            <wps:wsp xmlns:wps="http://schemas.microsoft.com/office/word/2010/wordprocessingShape">
                              <wps:cNvPr id="1771867466" name="Rectangle 3"/>
                              <wps:cNvSpPr/>
                              <wps:spPr>
                                <a:xfrm>
                                  <a:off x="27215" y="1088572"/>
                                  <a:ext cx="849630" cy="173958"/>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926581592" name="Rectangle 3"/>
                              <wps:cNvSpPr/>
                              <wps:spPr>
                                <a:xfrm>
                                  <a:off x="1529443" y="10886"/>
                                  <a:ext cx="191770" cy="110700"/>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17719406" name="Straight Arrow Connector 4"/>
                              <wps:cNvCnPr/>
                              <wps:spPr>
                                <a:xfrm flipV="1">
                                  <a:off x="925286" y="560615"/>
                                  <a:ext cx="382270" cy="58297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976475577" name="Rectangle 5"/>
                              <wps:cNvSpPr/>
                              <wps:spPr>
                                <a:xfrm>
                                  <a:off x="2770415" y="566057"/>
                                  <a:ext cx="333375" cy="189772"/>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572521314" name="Rectangle 6"/>
                              <wps:cNvSpPr/>
                              <wps:spPr>
                                <a:xfrm>
                                  <a:off x="4884965" y="810986"/>
                                  <a:ext cx="133350" cy="162456"/>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5239521" name="Rectangle 6"/>
                              <wps:cNvSpPr/>
                              <wps:spPr>
                                <a:xfrm>
                                  <a:off x="2149929" y="582386"/>
                                  <a:ext cx="233680" cy="19408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00454646" name="Rectangle 5"/>
                              <wps:cNvSpPr/>
                              <wps:spPr>
                                <a:xfrm>
                                  <a:off x="3709308" y="1113065"/>
                                  <a:ext cx="1152525" cy="182440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898442683" name="Picture 1"/>
                                <pic:cNvPicPr>
                                  <a:picLocks noChangeAspect="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24493" y="3167743"/>
                                  <a:ext cx="5001260" cy="1197610"/>
                                </a:xfrm>
                                <a:prstGeom prst="rect">
                                  <a:avLst/>
                                </a:prstGeom>
                              </pic:spPr>
                            </pic:pic>
                            <pic:pic xmlns:pic="http://schemas.openxmlformats.org/drawingml/2006/picture">
                              <pic:nvPicPr>
                                <pic:cNvPr id="1015494382" name="Picture 1"/>
                                <pic:cNvPicPr>
                                  <a:picLocks noChangeAspect="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4376057"/>
                                  <a:ext cx="5001260" cy="2971800"/>
                                </a:xfrm>
                                <a:prstGeom prst="rect">
                                  <a:avLst/>
                                </a:prstGeom>
                              </pic:spPr>
                            </pic:pic>
                            <wps:wsp xmlns:wps="http://schemas.microsoft.com/office/word/2010/wordprocessingShape">
                              <wps:cNvPr id="1277454999" name="Rectangle 5"/>
                              <wps:cNvSpPr/>
                              <wps:spPr>
                                <a:xfrm>
                                  <a:off x="4370615" y="3456215"/>
                                  <a:ext cx="666750" cy="55689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20039031" name="Rectangle 5"/>
                              <wps:cNvSpPr/>
                              <wps:spPr>
                                <a:xfrm>
                                  <a:off x="4272643" y="4493079"/>
                                  <a:ext cx="666750" cy="55689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89132117" name="Rectangle 5"/>
                              <wps:cNvSpPr/>
                              <wps:spPr>
                                <a:xfrm>
                                  <a:off x="2615293" y="5505450"/>
                                  <a:ext cx="1632858" cy="562841"/>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02827097" name="Rectangle 5"/>
                              <wps:cNvSpPr/>
                              <wps:spPr>
                                <a:xfrm>
                                  <a:off x="2590800" y="6721929"/>
                                  <a:ext cx="2079573" cy="562841"/>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6" o:spid="_x0000_s1039" style="width:396.65pt;height:578.55pt;margin-top:26.9pt;margin-left:132.2pt;position:absolute;z-index:251695104" coordsize="50373,73478">
                      <v:shape id="Picture 1" o:spid="_x0000_s1040" type="#_x0000_t75" style="width:50012;height:30327;left:163;mso-wrap-style:square;position:absolute;visibility:visible">
                        <v:imagedata r:id="rId27" o:title=""/>
                      </v:shape>
                      <v:rect id="Rectangle 3" o:spid="_x0000_s1041" style="width:8496;height:1740;left:272;mso-wrap-style:square;position:absolute;top:10885;visibility:visible;v-text-anchor:middle" filled="f" strokecolor="red" strokeweight="3pt"/>
                      <v:rect id="Rectangle 3" o:spid="_x0000_s1042" style="width:1918;height:1107;left:15294;mso-wrap-style:square;position:absolute;top:108;visibility:visible;v-text-anchor:middle" filled="f" strokecolor="red" strokeweight="3pt"/>
                      <v:shape id="Straight Arrow Connector 4" o:spid="_x0000_s1043" type="#_x0000_t32" style="width:3823;height:5829;flip:y;left:9252;mso-wrap-style:square;position:absolute;top:5606;visibility:visible" o:connectortype="straight" strokecolor="red" strokeweight="3pt">
                        <v:stroke endarrow="block"/>
                      </v:shape>
                      <v:rect id="Rectangle 5" o:spid="_x0000_s1044" style="width:3333;height:1898;left:27704;mso-wrap-style:square;position:absolute;top:5660;visibility:visible;v-text-anchor:middle" filled="f" strokecolor="red" strokeweight="2.25pt"/>
                      <v:rect id="Rectangle 6" o:spid="_x0000_s1045" style="width:1334;height:1625;left:48849;mso-wrap-style:square;position:absolute;top:8109;visibility:visible;v-text-anchor:middle" filled="f" strokecolor="red" strokeweight="2.25pt"/>
                      <v:rect id="Rectangle 6" o:spid="_x0000_s1046" style="width:2337;height:1941;left:21499;mso-wrap-style:square;position:absolute;top:5823;visibility:visible;v-text-anchor:middle" filled="f" strokecolor="red" strokeweight="2.25pt"/>
                      <v:rect id="Rectangle 5" o:spid="_x0000_s1047" style="width:11525;height:18244;left:37093;mso-wrap-style:square;position:absolute;top:11130;visibility:visible;v-text-anchor:middle" filled="f" strokecolor="red" strokeweight="2.25pt"/>
                      <v:shape id="Picture 1" o:spid="_x0000_s1048" type="#_x0000_t75" style="width:50013;height:11976;left:244;mso-wrap-style:square;position:absolute;top:31677;visibility:visible">
                        <v:imagedata r:id="rId28" o:title=""/>
                      </v:shape>
                      <v:shape id="Picture 1" o:spid="_x0000_s1049" type="#_x0000_t75" style="width:50012;height:29718;mso-wrap-style:square;position:absolute;top:43760;visibility:visible">
                        <v:imagedata r:id="rId29" o:title=""/>
                      </v:shape>
                      <v:rect id="Rectangle 5" o:spid="_x0000_s1050" style="width:6667;height:5569;left:43706;mso-wrap-style:square;position:absolute;top:34562;visibility:visible;v-text-anchor:middle" filled="f" strokecolor="red" strokeweight="2.25pt"/>
                      <v:rect id="Rectangle 5" o:spid="_x0000_s1051" style="width:6667;height:5569;left:42726;mso-wrap-style:square;position:absolute;top:44930;visibility:visible;v-text-anchor:middle" filled="f" strokecolor="red" strokeweight="2.25pt"/>
                      <v:rect id="Rectangle 5" o:spid="_x0000_s1052" style="width:16329;height:5628;left:26152;mso-wrap-style:square;position:absolute;top:55054;visibility:visible;v-text-anchor:middle" filled="f" strokecolor="red" strokeweight="2.25pt"/>
                      <v:rect id="Rectangle 5" o:spid="_x0000_s1053" style="width:20795;height:5628;left:25908;mso-wrap-style:square;position:absolute;top:67219;visibility:visible;v-text-anchor:middle" filled="f" strokecolor="red" strokeweight="2.25pt"/>
                    </v:group>
                  </w:pict>
                </mc:Fallback>
              </mc:AlternateContent>
            </w:r>
            <w:r w:rsidRPr="00DD32D5">
              <w:rPr>
                <w:rFonts w:asciiTheme="minorHAnsi" w:hAnsiTheme="minorHAnsi" w:cstheme="minorHAnsi"/>
                <w:sz w:val="22"/>
                <w:szCs w:val="22"/>
              </w:rPr>
              <w:t xml:space="preserve">Review the changes and if they appear to be correct, click “Send to Space Manager” to submit update request for processing. You may also </w:t>
            </w:r>
            <w:r w:rsidRPr="00DD32D5">
              <w:rPr>
                <w:rFonts w:asciiTheme="minorHAnsi" w:hAnsiTheme="minorHAnsi" w:cstheme="minorHAnsi"/>
                <w:b/>
                <w:bCs/>
                <w:sz w:val="22"/>
                <w:szCs w:val="22"/>
              </w:rPr>
              <w:t xml:space="preserve">Edit </w:t>
            </w:r>
            <w:r w:rsidRPr="00DD32D5">
              <w:rPr>
                <w:rFonts w:asciiTheme="minorHAnsi" w:hAnsiTheme="minorHAnsi" w:cstheme="minorHAnsi"/>
                <w:sz w:val="22"/>
                <w:szCs w:val="22"/>
              </w:rPr>
              <w:t>or</w:t>
            </w:r>
            <w:r w:rsidRPr="00DD32D5">
              <w:rPr>
                <w:rFonts w:asciiTheme="minorHAnsi" w:hAnsiTheme="minorHAnsi" w:cstheme="minorHAnsi"/>
                <w:b/>
                <w:bCs/>
                <w:sz w:val="22"/>
                <w:szCs w:val="22"/>
              </w:rPr>
              <w:t xml:space="preserve"> Cancel Update</w:t>
            </w:r>
            <w:r w:rsidRPr="00DD32D5">
              <w:rPr>
                <w:rFonts w:asciiTheme="minorHAnsi" w:hAnsiTheme="minorHAnsi" w:cstheme="minorHAnsi"/>
                <w:sz w:val="22"/>
                <w:szCs w:val="22"/>
              </w:rPr>
              <w:t xml:space="preserve"> if needed</w:t>
            </w:r>
            <w:r w:rsidRPr="00DD32D5">
              <w:rPr>
                <w:rFonts w:asciiTheme="minorHAnsi" w:hAnsiTheme="minorHAnsi" w:cstheme="minorHAnsi"/>
                <w:b/>
                <w:bCs/>
                <w:sz w:val="22"/>
                <w:szCs w:val="22"/>
              </w:rPr>
              <w:t>.</w:t>
            </w:r>
            <w:r w:rsidRPr="00DD32D5">
              <w:rPr>
                <w:rFonts w:asciiTheme="minorHAnsi" w:hAnsiTheme="minorHAnsi" w:cstheme="minorHAnsi"/>
                <w:sz w:val="22"/>
                <w:szCs w:val="22"/>
              </w:rPr>
              <w:t xml:space="preserve"> </w:t>
            </w:r>
          </w:p>
          <w:p w:rsidR="008251EB" w:rsidRPr="00DD32D5" w:rsidP="00BD7C03" w14:paraId="55D8DE96" w14:textId="0C701EC0">
            <w:pPr>
              <w:pStyle w:val="NormalWeb"/>
              <w:spacing w:before="0" w:beforeAutospacing="0" w:after="0" w:afterAutospacing="0"/>
              <w:rPr>
                <w:rFonts w:asciiTheme="minorHAnsi" w:hAnsiTheme="minorHAnsi" w:cstheme="minorHAnsi"/>
                <w:sz w:val="22"/>
                <w:szCs w:val="22"/>
              </w:rPr>
            </w:pPr>
          </w:p>
          <w:p w:rsidR="008251EB" w:rsidRPr="00DD32D5" w:rsidP="00BD7C03" w14:paraId="7BDFFD40" w14:textId="0EF2C611">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b/>
                <w:bCs/>
                <w:noProof/>
                <w:sz w:val="22"/>
                <w:szCs w:val="22"/>
              </w:rPr>
              <w:t>Note</w:t>
            </w:r>
            <w:r w:rsidRPr="00DD32D5">
              <w:rPr>
                <w:rFonts w:asciiTheme="minorHAnsi" w:hAnsiTheme="minorHAnsi" w:cstheme="minorHAnsi"/>
                <w:noProof/>
                <w:sz w:val="22"/>
                <w:szCs w:val="22"/>
              </w:rPr>
              <w:t xml:space="preserve">: Clicking </w:t>
            </w:r>
            <w:r w:rsidRPr="00DD32D5">
              <w:rPr>
                <w:rFonts w:asciiTheme="minorHAnsi" w:hAnsiTheme="minorHAnsi" w:cstheme="minorHAnsi"/>
                <w:b/>
                <w:bCs/>
                <w:noProof/>
                <w:sz w:val="22"/>
                <w:szCs w:val="22"/>
              </w:rPr>
              <w:t>Edit</w:t>
            </w:r>
            <w:r w:rsidRPr="00DD32D5">
              <w:rPr>
                <w:rFonts w:asciiTheme="minorHAnsi" w:hAnsiTheme="minorHAnsi" w:cstheme="minorHAnsi"/>
                <w:noProof/>
                <w:sz w:val="22"/>
                <w:szCs w:val="22"/>
              </w:rPr>
              <w:t xml:space="preserve"> will open the request in a </w:t>
            </w:r>
            <w:r w:rsidRPr="00DD32D5">
              <w:rPr>
                <w:rFonts w:asciiTheme="minorHAnsi" w:hAnsiTheme="minorHAnsi" w:cstheme="minorHAnsi"/>
                <w:noProof/>
                <w:sz w:val="22"/>
                <w:szCs w:val="22"/>
                <w:u w:val="single"/>
              </w:rPr>
              <w:t>new browser tab</w:t>
            </w:r>
            <w:r w:rsidRPr="00DD32D5">
              <w:rPr>
                <w:rFonts w:asciiTheme="minorHAnsi" w:hAnsiTheme="minorHAnsi" w:cstheme="minorHAnsi"/>
                <w:noProof/>
                <w:sz w:val="22"/>
                <w:szCs w:val="22"/>
              </w:rPr>
              <w:t xml:space="preserve">.  Make the necessary edits and click </w:t>
            </w:r>
            <w:r w:rsidRPr="00DD32D5">
              <w:rPr>
                <w:rFonts w:asciiTheme="minorHAnsi" w:hAnsiTheme="minorHAnsi" w:cstheme="minorHAnsi"/>
                <w:b/>
                <w:bCs/>
                <w:noProof/>
                <w:sz w:val="22"/>
                <w:szCs w:val="22"/>
              </w:rPr>
              <w:t>Save</w:t>
            </w:r>
            <w:r w:rsidRPr="00DD32D5">
              <w:rPr>
                <w:rFonts w:asciiTheme="minorHAnsi" w:hAnsiTheme="minorHAnsi" w:cstheme="minorHAnsi"/>
                <w:noProof/>
                <w:sz w:val="22"/>
                <w:szCs w:val="22"/>
              </w:rPr>
              <w:t xml:space="preserve">. Close this tab and click </w:t>
            </w:r>
            <w:r w:rsidRPr="00DD32D5">
              <w:rPr>
                <w:rFonts w:asciiTheme="minorHAnsi" w:hAnsiTheme="minorHAnsi" w:cstheme="minorHAnsi"/>
                <w:b/>
                <w:bCs/>
                <w:noProof/>
                <w:sz w:val="22"/>
                <w:szCs w:val="22"/>
              </w:rPr>
              <w:t>Refresh</w:t>
            </w:r>
            <w:r w:rsidRPr="00DD32D5">
              <w:rPr>
                <w:rFonts w:asciiTheme="minorHAnsi" w:hAnsiTheme="minorHAnsi" w:cstheme="minorHAnsi"/>
                <w:noProof/>
                <w:sz w:val="22"/>
                <w:szCs w:val="22"/>
              </w:rPr>
              <w:t xml:space="preserve"> in the Process tab to view the updated request.</w:t>
            </w:r>
          </w:p>
          <w:p w:rsidR="008251EB" w:rsidRPr="00DD32D5" w:rsidP="00BD7C03" w14:paraId="5B037B81" w14:textId="262DEEEC">
            <w:pPr>
              <w:pStyle w:val="NormalWeb"/>
              <w:spacing w:before="0" w:beforeAutospacing="0" w:after="0" w:afterAutospacing="0"/>
              <w:rPr>
                <w:rFonts w:asciiTheme="minorHAnsi" w:hAnsiTheme="minorHAnsi" w:cstheme="minorHAnsi"/>
                <w:sz w:val="22"/>
                <w:szCs w:val="22"/>
              </w:rPr>
            </w:pPr>
          </w:p>
          <w:p w:rsidR="008251EB" w:rsidRPr="00DD32D5" w:rsidP="00BD7C03" w14:paraId="2FA5FC6D" w14:textId="453C0BC1">
            <w:pPr>
              <w:pStyle w:val="NormalWeb"/>
              <w:spacing w:before="0" w:beforeAutospacing="0" w:after="0" w:afterAutospacing="0"/>
              <w:rPr>
                <w:rFonts w:asciiTheme="minorHAnsi" w:hAnsiTheme="minorHAnsi" w:cstheme="minorHAnsi"/>
                <w:sz w:val="22"/>
                <w:szCs w:val="22"/>
              </w:rPr>
            </w:pPr>
          </w:p>
          <w:p w:rsidR="008251EB" w:rsidRPr="00DD32D5" w:rsidP="00BD7C03" w14:paraId="0DD19F0B" w14:textId="5D11215F">
            <w:pPr>
              <w:pStyle w:val="NormalWeb"/>
              <w:spacing w:before="0" w:beforeAutospacing="0" w:after="0" w:afterAutospacing="0"/>
              <w:rPr>
                <w:rFonts w:asciiTheme="minorHAnsi" w:hAnsiTheme="minorHAnsi" w:cstheme="minorHAnsi"/>
                <w:sz w:val="22"/>
                <w:szCs w:val="22"/>
              </w:rPr>
            </w:pPr>
          </w:p>
          <w:p w:rsidR="008251EB" w:rsidRPr="00DD32D5" w:rsidP="00BD7C03" w14:paraId="3DCF1A60"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4D33A340"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510AA7F0" w14:textId="6AD8A802">
            <w:pPr>
              <w:pStyle w:val="NormalWeb"/>
              <w:spacing w:before="0" w:beforeAutospacing="0" w:after="0" w:afterAutospacing="0"/>
              <w:rPr>
                <w:rFonts w:asciiTheme="minorHAnsi" w:hAnsiTheme="minorHAnsi" w:cstheme="minorHAnsi"/>
                <w:sz w:val="22"/>
                <w:szCs w:val="22"/>
              </w:rPr>
            </w:pPr>
          </w:p>
          <w:p w:rsidR="008251EB" w:rsidRPr="00DD32D5" w:rsidP="00BD7C03" w14:paraId="20D98C4A" w14:textId="3D149879">
            <w:pPr>
              <w:pStyle w:val="NormalWeb"/>
              <w:spacing w:before="0" w:beforeAutospacing="0" w:after="0" w:afterAutospacing="0"/>
              <w:rPr>
                <w:rFonts w:asciiTheme="minorHAnsi" w:hAnsiTheme="minorHAnsi" w:cstheme="minorHAnsi"/>
                <w:sz w:val="22"/>
                <w:szCs w:val="22"/>
              </w:rPr>
            </w:pPr>
          </w:p>
          <w:p w:rsidR="008251EB" w:rsidRPr="00DD32D5" w:rsidP="00BD7C03" w14:paraId="54E7AE26"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5710DBA5"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3CC71BBD" w14:textId="06835366">
            <w:pPr>
              <w:pStyle w:val="NormalWeb"/>
              <w:spacing w:before="0" w:beforeAutospacing="0" w:after="0" w:afterAutospacing="0"/>
              <w:rPr>
                <w:rFonts w:asciiTheme="minorHAnsi" w:hAnsiTheme="minorHAnsi" w:cstheme="minorHAnsi"/>
                <w:sz w:val="22"/>
                <w:szCs w:val="22"/>
              </w:rPr>
            </w:pPr>
          </w:p>
          <w:p w:rsidR="008251EB" w:rsidP="00BD7C03" w14:paraId="3D7FF07C" w14:textId="2A311D30">
            <w:pPr>
              <w:pStyle w:val="NormalWeb"/>
              <w:spacing w:before="0" w:beforeAutospacing="0" w:after="0" w:afterAutospacing="0"/>
              <w:rPr>
                <w:rFonts w:asciiTheme="minorHAnsi" w:hAnsiTheme="minorHAnsi" w:cstheme="minorHAnsi"/>
                <w:sz w:val="22"/>
                <w:szCs w:val="22"/>
              </w:rPr>
            </w:pPr>
          </w:p>
          <w:p w:rsidR="006B6143" w:rsidP="00BD7C03" w14:paraId="0E3FF985" w14:textId="77777777">
            <w:pPr>
              <w:pStyle w:val="NormalWeb"/>
              <w:spacing w:before="0" w:beforeAutospacing="0" w:after="0" w:afterAutospacing="0"/>
              <w:rPr>
                <w:rFonts w:asciiTheme="minorHAnsi" w:hAnsiTheme="minorHAnsi" w:cstheme="minorHAnsi"/>
                <w:sz w:val="22"/>
                <w:szCs w:val="22"/>
              </w:rPr>
            </w:pPr>
          </w:p>
          <w:p w:rsidR="006B6143" w:rsidP="00BD7C03" w14:paraId="319E3426" w14:textId="77777777">
            <w:pPr>
              <w:pStyle w:val="NormalWeb"/>
              <w:spacing w:before="0" w:beforeAutospacing="0" w:after="0" w:afterAutospacing="0"/>
              <w:rPr>
                <w:rFonts w:asciiTheme="minorHAnsi" w:hAnsiTheme="minorHAnsi" w:cstheme="minorHAnsi"/>
                <w:sz w:val="22"/>
                <w:szCs w:val="22"/>
              </w:rPr>
            </w:pPr>
          </w:p>
          <w:p w:rsidR="006B6143" w:rsidP="00BD7C03" w14:paraId="3C19A167" w14:textId="77777777">
            <w:pPr>
              <w:pStyle w:val="NormalWeb"/>
              <w:spacing w:before="0" w:beforeAutospacing="0" w:after="0" w:afterAutospacing="0"/>
              <w:rPr>
                <w:rFonts w:asciiTheme="minorHAnsi" w:hAnsiTheme="minorHAnsi" w:cstheme="minorHAnsi"/>
                <w:sz w:val="22"/>
                <w:szCs w:val="22"/>
              </w:rPr>
            </w:pPr>
          </w:p>
          <w:p w:rsidR="006B6143" w:rsidP="00BD7C03" w14:paraId="61860B47" w14:textId="77777777">
            <w:pPr>
              <w:pStyle w:val="NormalWeb"/>
              <w:spacing w:before="0" w:beforeAutospacing="0" w:after="0" w:afterAutospacing="0"/>
              <w:rPr>
                <w:rFonts w:asciiTheme="minorHAnsi" w:hAnsiTheme="minorHAnsi" w:cstheme="minorHAnsi"/>
                <w:sz w:val="22"/>
                <w:szCs w:val="22"/>
              </w:rPr>
            </w:pPr>
          </w:p>
          <w:p w:rsidR="006B6143" w:rsidP="00BD7C03" w14:paraId="2E792EED" w14:textId="77777777">
            <w:pPr>
              <w:pStyle w:val="NormalWeb"/>
              <w:spacing w:before="0" w:beforeAutospacing="0" w:after="0" w:afterAutospacing="0"/>
              <w:rPr>
                <w:rFonts w:asciiTheme="minorHAnsi" w:hAnsiTheme="minorHAnsi" w:cstheme="minorHAnsi"/>
                <w:sz w:val="22"/>
                <w:szCs w:val="22"/>
              </w:rPr>
            </w:pPr>
          </w:p>
          <w:p w:rsidR="006B6143" w:rsidP="00BD7C03" w14:paraId="6FF66C7F" w14:textId="77777777">
            <w:pPr>
              <w:pStyle w:val="NormalWeb"/>
              <w:spacing w:before="0" w:beforeAutospacing="0" w:after="0" w:afterAutospacing="0"/>
              <w:rPr>
                <w:rFonts w:asciiTheme="minorHAnsi" w:hAnsiTheme="minorHAnsi" w:cstheme="minorHAnsi"/>
                <w:sz w:val="22"/>
                <w:szCs w:val="22"/>
              </w:rPr>
            </w:pPr>
          </w:p>
          <w:p w:rsidR="006B6143" w:rsidP="00BD7C03" w14:paraId="1C8344A3" w14:textId="77777777">
            <w:pPr>
              <w:pStyle w:val="NormalWeb"/>
              <w:spacing w:before="0" w:beforeAutospacing="0" w:after="0" w:afterAutospacing="0"/>
              <w:rPr>
                <w:rFonts w:asciiTheme="minorHAnsi" w:hAnsiTheme="minorHAnsi" w:cstheme="minorHAnsi"/>
                <w:sz w:val="22"/>
                <w:szCs w:val="22"/>
              </w:rPr>
            </w:pPr>
          </w:p>
          <w:p w:rsidR="006B6143" w:rsidP="00BD7C03" w14:paraId="051DDFA7" w14:textId="77777777">
            <w:pPr>
              <w:pStyle w:val="NormalWeb"/>
              <w:spacing w:before="0" w:beforeAutospacing="0" w:after="0" w:afterAutospacing="0"/>
              <w:rPr>
                <w:rFonts w:asciiTheme="minorHAnsi" w:hAnsiTheme="minorHAnsi" w:cstheme="minorHAnsi"/>
                <w:sz w:val="22"/>
                <w:szCs w:val="22"/>
              </w:rPr>
            </w:pPr>
          </w:p>
          <w:p w:rsidR="006B6143" w:rsidP="00BD7C03" w14:paraId="07262756" w14:textId="77777777">
            <w:pPr>
              <w:pStyle w:val="NormalWeb"/>
              <w:spacing w:before="0" w:beforeAutospacing="0" w:after="0" w:afterAutospacing="0"/>
              <w:rPr>
                <w:rFonts w:asciiTheme="minorHAnsi" w:hAnsiTheme="minorHAnsi" w:cstheme="minorHAnsi"/>
                <w:sz w:val="22"/>
                <w:szCs w:val="22"/>
              </w:rPr>
            </w:pPr>
          </w:p>
          <w:p w:rsidR="006B6143" w:rsidP="00BD7C03" w14:paraId="22E46595" w14:textId="77777777">
            <w:pPr>
              <w:pStyle w:val="NormalWeb"/>
              <w:spacing w:before="0" w:beforeAutospacing="0" w:after="0" w:afterAutospacing="0"/>
              <w:rPr>
                <w:rFonts w:asciiTheme="minorHAnsi" w:hAnsiTheme="minorHAnsi" w:cstheme="minorHAnsi"/>
                <w:sz w:val="22"/>
                <w:szCs w:val="22"/>
              </w:rPr>
            </w:pPr>
          </w:p>
          <w:p w:rsidR="006B6143" w:rsidP="00BD7C03" w14:paraId="0D4F6FFF" w14:textId="77777777">
            <w:pPr>
              <w:pStyle w:val="NormalWeb"/>
              <w:spacing w:before="0" w:beforeAutospacing="0" w:after="0" w:afterAutospacing="0"/>
              <w:rPr>
                <w:rFonts w:asciiTheme="minorHAnsi" w:hAnsiTheme="minorHAnsi" w:cstheme="minorHAnsi"/>
                <w:sz w:val="22"/>
                <w:szCs w:val="22"/>
              </w:rPr>
            </w:pPr>
          </w:p>
          <w:p w:rsidR="006B6143" w:rsidP="00BD7C03" w14:paraId="737DE023" w14:textId="77777777">
            <w:pPr>
              <w:pStyle w:val="NormalWeb"/>
              <w:spacing w:before="0" w:beforeAutospacing="0" w:after="0" w:afterAutospacing="0"/>
              <w:rPr>
                <w:rFonts w:asciiTheme="minorHAnsi" w:hAnsiTheme="minorHAnsi" w:cstheme="minorHAnsi"/>
                <w:sz w:val="22"/>
                <w:szCs w:val="22"/>
              </w:rPr>
            </w:pPr>
          </w:p>
          <w:p w:rsidR="006B6143" w:rsidP="00BD7C03" w14:paraId="60ACC0F7" w14:textId="77777777">
            <w:pPr>
              <w:pStyle w:val="NormalWeb"/>
              <w:spacing w:before="0" w:beforeAutospacing="0" w:after="0" w:afterAutospacing="0"/>
              <w:rPr>
                <w:rFonts w:asciiTheme="minorHAnsi" w:hAnsiTheme="minorHAnsi" w:cstheme="minorHAnsi"/>
                <w:sz w:val="22"/>
                <w:szCs w:val="22"/>
              </w:rPr>
            </w:pPr>
          </w:p>
          <w:p w:rsidR="006B6143" w:rsidRPr="00DD32D5" w:rsidP="00BD7C03" w14:paraId="14681C1A"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7039A22E" w14:textId="03B00650">
            <w:pPr>
              <w:pStyle w:val="NormalWeb"/>
              <w:spacing w:before="0" w:beforeAutospacing="0" w:after="0" w:afterAutospacing="0"/>
              <w:rPr>
                <w:rFonts w:asciiTheme="minorHAnsi" w:hAnsiTheme="minorHAnsi" w:cstheme="minorHAnsi"/>
                <w:sz w:val="22"/>
                <w:szCs w:val="22"/>
              </w:rPr>
            </w:pPr>
          </w:p>
          <w:p w:rsidR="008251EB" w:rsidRPr="00DD32D5" w:rsidP="00BD7C03" w14:paraId="6E0FB672" w14:textId="54A77927">
            <w:pPr>
              <w:pStyle w:val="NormalWeb"/>
              <w:spacing w:before="0" w:beforeAutospacing="0" w:after="0" w:afterAutospacing="0"/>
              <w:rPr>
                <w:rFonts w:asciiTheme="minorHAnsi" w:hAnsiTheme="minorHAnsi" w:cstheme="minorHAnsi"/>
                <w:sz w:val="22"/>
                <w:szCs w:val="22"/>
              </w:rPr>
            </w:pPr>
          </w:p>
          <w:p w:rsidR="008251EB" w:rsidRPr="00DD32D5" w:rsidP="00BD7C03" w14:paraId="6BD71771"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35AB36C6" w14:textId="77777777">
            <w:pPr>
              <w:pStyle w:val="NormalWeb"/>
              <w:spacing w:before="0" w:beforeAutospacing="0" w:after="0" w:afterAutospacing="0"/>
              <w:rPr>
                <w:rFonts w:asciiTheme="minorHAnsi" w:hAnsiTheme="minorHAnsi" w:cstheme="minorHAnsi"/>
                <w:sz w:val="22"/>
                <w:szCs w:val="22"/>
              </w:rPr>
            </w:pPr>
          </w:p>
        </w:tc>
        <w:tc>
          <w:tcPr>
            <w:tcW w:w="8280" w:type="dxa"/>
          </w:tcPr>
          <w:p w:rsidR="008251EB" w:rsidP="00BD7C03" w14:paraId="046112FD" w14:textId="60D86BC2">
            <w:pPr>
              <w:pStyle w:val="NormalWeb"/>
              <w:spacing w:before="0" w:beforeAutospacing="0" w:after="0" w:afterAutospacing="0"/>
              <w:rPr>
                <w:noProof/>
                <w14:ligatures w14:val="standardContextual"/>
              </w:rPr>
            </w:pPr>
          </w:p>
        </w:tc>
      </w:tr>
      <w:tr w14:paraId="58ADD973" w14:textId="77777777" w:rsidTr="008251EB">
        <w:tblPrEx>
          <w:tblW w:w="10975" w:type="dxa"/>
          <w:tblLayout w:type="fixed"/>
          <w:tblLook w:val="04A0"/>
        </w:tblPrEx>
        <w:tc>
          <w:tcPr>
            <w:tcW w:w="2695" w:type="dxa"/>
          </w:tcPr>
          <w:p w:rsidR="008251EB" w:rsidRPr="00DD32D5" w:rsidP="00BD7C03" w14:paraId="08E06C0B" w14:textId="77777777">
            <w:pPr>
              <w:pStyle w:val="NormalWeb"/>
              <w:spacing w:before="0" w:beforeAutospacing="0" w:after="0" w:afterAutospacing="0"/>
              <w:rPr>
                <w:rFonts w:asciiTheme="minorHAnsi" w:hAnsiTheme="minorHAnsi" w:cstheme="minorHAnsi"/>
                <w:b/>
                <w:bCs/>
                <w:sz w:val="22"/>
                <w:szCs w:val="22"/>
              </w:rPr>
            </w:pPr>
            <w:r w:rsidRPr="00DD32D5">
              <w:rPr>
                <w:rFonts w:asciiTheme="minorHAnsi" w:hAnsiTheme="minorHAnsi" w:cstheme="minorHAnsi"/>
                <w:b/>
                <w:bCs/>
                <w:sz w:val="22"/>
                <w:szCs w:val="22"/>
              </w:rPr>
              <w:t xml:space="preserve">Submitted </w:t>
            </w:r>
          </w:p>
          <w:p w:rsidR="008251EB" w:rsidRPr="00DD32D5" w:rsidP="00BD7C03" w14:paraId="249DA908" w14:textId="77777777">
            <w:pPr>
              <w:pStyle w:val="NormalWeb"/>
              <w:spacing w:before="0" w:beforeAutospacing="0" w:after="0" w:afterAutospacing="0"/>
              <w:rPr>
                <w:rFonts w:asciiTheme="minorHAnsi" w:hAnsiTheme="minorHAnsi" w:cstheme="minorHAnsi"/>
                <w:b/>
                <w:bCs/>
                <w:sz w:val="22"/>
                <w:szCs w:val="22"/>
              </w:rPr>
            </w:pPr>
          </w:p>
          <w:p w:rsidR="008251EB" w:rsidRPr="00DD32D5" w:rsidP="00BD7C03" w14:paraId="4F6A52E0"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 xml:space="preserve">Requests sent to the YSM Space Manager </w:t>
            </w:r>
            <w:r w:rsidRPr="00DD32D5">
              <w:rPr>
                <w:rFonts w:asciiTheme="minorHAnsi" w:hAnsiTheme="minorHAnsi" w:cstheme="minorHAnsi"/>
                <w:sz w:val="22"/>
                <w:szCs w:val="22"/>
              </w:rPr>
              <w:t>move</w:t>
            </w:r>
            <w:r w:rsidRPr="00DD32D5">
              <w:rPr>
                <w:rFonts w:asciiTheme="minorHAnsi" w:hAnsiTheme="minorHAnsi" w:cstheme="minorHAnsi"/>
                <w:sz w:val="22"/>
                <w:szCs w:val="22"/>
              </w:rPr>
              <w:t xml:space="preserve"> to </w:t>
            </w:r>
            <w:r w:rsidRPr="00DD32D5">
              <w:rPr>
                <w:rFonts w:asciiTheme="minorHAnsi" w:hAnsiTheme="minorHAnsi" w:cstheme="minorHAnsi"/>
                <w:b/>
                <w:bCs/>
                <w:sz w:val="22"/>
                <w:szCs w:val="22"/>
              </w:rPr>
              <w:t>Submitted.</w:t>
            </w:r>
            <w:r w:rsidRPr="00DD32D5">
              <w:rPr>
                <w:rFonts w:asciiTheme="minorHAnsi" w:hAnsiTheme="minorHAnsi" w:cstheme="minorHAnsi"/>
                <w:sz w:val="22"/>
                <w:szCs w:val="22"/>
              </w:rPr>
              <w:t xml:space="preserve"> </w:t>
            </w:r>
          </w:p>
          <w:p w:rsidR="008251EB" w:rsidRPr="00DD32D5" w:rsidP="00BD7C03" w14:paraId="3CFA3357"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659073E2" w14:textId="77777777">
            <w:pPr>
              <w:pStyle w:val="NormalWeb"/>
              <w:spacing w:before="0" w:beforeAutospacing="0" w:after="0" w:afterAutospacing="0"/>
              <w:rPr>
                <w:rFonts w:asciiTheme="minorHAnsi" w:hAnsiTheme="minorHAnsi" w:cstheme="minorHAnsi"/>
                <w:b/>
                <w:bCs/>
                <w:sz w:val="22"/>
                <w:szCs w:val="22"/>
              </w:rPr>
            </w:pPr>
          </w:p>
        </w:tc>
        <w:tc>
          <w:tcPr>
            <w:tcW w:w="8280" w:type="dxa"/>
          </w:tcPr>
          <w:p w:rsidR="008251EB" w:rsidRPr="00612F88" w:rsidP="00BD7C03" w14:paraId="71BA98CA" w14:textId="77777777">
            <w:pPr>
              <w:pStyle w:val="NormalWeb"/>
              <w:spacing w:before="0" w:beforeAutospacing="0" w:after="0" w:afterAutospacing="0"/>
              <w:rPr>
                <w:rFonts w:asciiTheme="minorHAnsi" w:hAnsiTheme="minorHAnsi" w:cstheme="minorHAnsi"/>
                <w:sz w:val="22"/>
                <w:szCs w:val="22"/>
              </w:rPr>
            </w:pPr>
            <w:r>
              <w:rPr>
                <w:noProof/>
                <w14:ligatures w14:val="standardContextual"/>
              </w:rPr>
              <mc:AlternateContent>
                <mc:Choice Requires="wps">
                  <w:drawing>
                    <wp:anchor distT="0" distB="0" distL="114300" distR="114300" simplePos="0" relativeHeight="251671552" behindDoc="0" locked="0" layoutInCell="1" allowOverlap="1">
                      <wp:simplePos x="0" y="0"/>
                      <wp:positionH relativeFrom="column">
                        <wp:posOffset>2044177</wp:posOffset>
                      </wp:positionH>
                      <wp:positionV relativeFrom="paragraph">
                        <wp:posOffset>934944</wp:posOffset>
                      </wp:positionV>
                      <wp:extent cx="470423" cy="1113417"/>
                      <wp:effectExtent l="19050" t="38100" r="44450" b="10795"/>
                      <wp:wrapNone/>
                      <wp:docPr id="516757394" name="Straight Arrow Connector 4"/>
                      <wp:cNvGraphicFramePr/>
                      <a:graphic xmlns:a="http://schemas.openxmlformats.org/drawingml/2006/main">
                        <a:graphicData uri="http://schemas.microsoft.com/office/word/2010/wordprocessingShape">
                          <wps:wsp xmlns:wps="http://schemas.microsoft.com/office/word/2010/wordprocessingShape">
                            <wps:cNvCnPr/>
                            <wps:spPr>
                              <a:xfrm flipV="1">
                                <a:off x="0" y="0"/>
                                <a:ext cx="470423" cy="1113417"/>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54" type="#_x0000_t32" style="width:37.05pt;height:87.65pt;margin-top:73.6pt;margin-left:160.95pt;flip:y;mso-height-percent:0;mso-height-relative:margin;mso-width-percent:0;mso-width-relative:margin;mso-wrap-distance-bottom:0;mso-wrap-distance-left:9pt;mso-wrap-distance-right:9pt;mso-wrap-distance-top:0;mso-wrap-style:square;position:absolute;visibility:visible;z-index:251672576" strokecolor="red" strokeweight="3pt">
                      <v:stroke endarrow="block"/>
                    </v:shape>
                  </w:pict>
                </mc:Fallback>
              </mc:AlternateContent>
            </w:r>
            <w:r>
              <w:rPr>
                <w:noProof/>
                <w14:ligatures w14:val="standardContextual"/>
              </w:rPr>
              <mc:AlternateContent>
                <mc:Choice Requires="wps">
                  <w:drawing>
                    <wp:anchor distT="0" distB="0" distL="114300" distR="114300" simplePos="0" relativeHeight="251669504" behindDoc="0" locked="0" layoutInCell="1" allowOverlap="1">
                      <wp:simplePos x="0" y="0"/>
                      <wp:positionH relativeFrom="column">
                        <wp:posOffset>-1905</wp:posOffset>
                      </wp:positionH>
                      <wp:positionV relativeFrom="paragraph">
                        <wp:posOffset>2079625</wp:posOffset>
                      </wp:positionV>
                      <wp:extent cx="1981200" cy="209550"/>
                      <wp:effectExtent l="19050" t="19050" r="19050" b="19050"/>
                      <wp:wrapNone/>
                      <wp:docPr id="1087460600"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1981200" cy="20955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55" style="width:156pt;height:16.5pt;margin-top:163.75pt;margin-left:-0.15pt;mso-height-percent:0;mso-height-relative:margin;mso-width-percent:0;mso-width-relative:margin;mso-wrap-distance-bottom:0;mso-wrap-distance-left:9pt;mso-wrap-distance-right:9pt;mso-wrap-distance-top:0;mso-wrap-style:square;position:absolute;visibility:visible;v-text-anchor:middle;z-index:251670528" filled="f" strokecolor="red" strokeweight="2.25pt"/>
                  </w:pict>
                </mc:Fallback>
              </mc:AlternateContent>
            </w:r>
            <w:r w:rsidRPr="00C3464A">
              <w:rPr>
                <w:rFonts w:asciiTheme="minorHAnsi" w:hAnsiTheme="minorHAnsi" w:cstheme="minorHAnsi"/>
                <w:noProof/>
                <w:sz w:val="22"/>
                <w:szCs w:val="22"/>
              </w:rPr>
              <w:drawing>
                <wp:inline distT="0" distB="0" distL="0" distR="0">
                  <wp:extent cx="5003165" cy="2788285"/>
                  <wp:effectExtent l="0" t="0" r="6985" b="0"/>
                  <wp:docPr id="1702207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07656" name="Picture 1"/>
                          <pic:cNvPicPr/>
                        </pic:nvPicPr>
                        <pic:blipFill>
                          <a:blip xmlns:r="http://schemas.openxmlformats.org/officeDocument/2006/relationships" r:embed="rId30"/>
                          <a:stretch>
                            <a:fillRect/>
                          </a:stretch>
                        </pic:blipFill>
                        <pic:spPr>
                          <a:xfrm>
                            <a:off x="0" y="0"/>
                            <a:ext cx="5003165" cy="2788285"/>
                          </a:xfrm>
                          <a:prstGeom prst="rect">
                            <a:avLst/>
                          </a:prstGeom>
                        </pic:spPr>
                      </pic:pic>
                    </a:graphicData>
                  </a:graphic>
                </wp:inline>
              </w:drawing>
            </w:r>
          </w:p>
          <w:p w:rsidR="008251EB" w:rsidRPr="00612F88" w:rsidP="00BD7C03" w14:paraId="1E84689C" w14:textId="77777777">
            <w:pPr>
              <w:pStyle w:val="NormalWeb"/>
              <w:spacing w:before="0" w:beforeAutospacing="0" w:after="0" w:afterAutospacing="0"/>
              <w:rPr>
                <w:rFonts w:asciiTheme="minorHAnsi" w:hAnsiTheme="minorHAnsi" w:cstheme="minorHAnsi"/>
                <w:sz w:val="22"/>
                <w:szCs w:val="22"/>
              </w:rPr>
            </w:pPr>
          </w:p>
        </w:tc>
      </w:tr>
      <w:tr w14:paraId="1B47F79A" w14:textId="77777777" w:rsidTr="008251EB">
        <w:tblPrEx>
          <w:tblW w:w="10975" w:type="dxa"/>
          <w:tblLayout w:type="fixed"/>
          <w:tblLook w:val="04A0"/>
        </w:tblPrEx>
        <w:tc>
          <w:tcPr>
            <w:tcW w:w="2695" w:type="dxa"/>
          </w:tcPr>
          <w:p w:rsidR="008251EB" w:rsidRPr="00DD32D5" w:rsidP="00BD7C03" w14:paraId="207BF422" w14:textId="77777777">
            <w:pPr>
              <w:pStyle w:val="NormalWeb"/>
              <w:spacing w:before="0" w:beforeAutospacing="0" w:after="0" w:afterAutospacing="0"/>
              <w:rPr>
                <w:rFonts w:asciiTheme="minorHAnsi" w:hAnsiTheme="minorHAnsi" w:cstheme="minorHAnsi"/>
                <w:b/>
                <w:bCs/>
                <w:sz w:val="22"/>
                <w:szCs w:val="22"/>
              </w:rPr>
            </w:pPr>
            <w:r w:rsidRPr="00DD32D5">
              <w:rPr>
                <w:rFonts w:asciiTheme="minorHAnsi" w:hAnsiTheme="minorHAnsi" w:cstheme="minorHAnsi"/>
                <w:b/>
                <w:bCs/>
                <w:sz w:val="22"/>
                <w:szCs w:val="22"/>
              </w:rPr>
              <w:t>Closed</w:t>
            </w:r>
          </w:p>
          <w:p w:rsidR="008251EB" w:rsidRPr="00DD32D5" w:rsidP="00BD7C03" w14:paraId="4E5190A5" w14:textId="77777777">
            <w:pPr>
              <w:pStyle w:val="NormalWeb"/>
              <w:spacing w:before="0" w:beforeAutospacing="0" w:after="0" w:afterAutospacing="0"/>
              <w:rPr>
                <w:rFonts w:asciiTheme="minorHAnsi" w:hAnsiTheme="minorHAnsi" w:cstheme="minorHAnsi"/>
                <w:b/>
                <w:bCs/>
                <w:sz w:val="22"/>
                <w:szCs w:val="22"/>
              </w:rPr>
            </w:pPr>
          </w:p>
          <w:p w:rsidR="008251EB" w:rsidRPr="00DD32D5" w:rsidP="00BD7C03" w14:paraId="2A26F10B" w14:textId="77777777">
            <w:pPr>
              <w:pStyle w:val="NormalWeb"/>
              <w:spacing w:before="0" w:beforeAutospacing="0" w:after="0" w:afterAutospacing="0"/>
              <w:rPr>
                <w:rFonts w:asciiTheme="minorHAnsi" w:hAnsiTheme="minorHAnsi" w:cstheme="minorHAnsi"/>
                <w:sz w:val="22"/>
                <w:szCs w:val="22"/>
              </w:rPr>
            </w:pPr>
            <w:r w:rsidRPr="00DD32D5">
              <w:rPr>
                <w:rFonts w:asciiTheme="minorHAnsi" w:hAnsiTheme="minorHAnsi" w:cstheme="minorHAnsi"/>
                <w:sz w:val="22"/>
                <w:szCs w:val="22"/>
              </w:rPr>
              <w:t xml:space="preserve">Requests canceled by the </w:t>
            </w:r>
            <w:r w:rsidRPr="00DD32D5">
              <w:rPr>
                <w:rFonts w:asciiTheme="minorHAnsi" w:hAnsiTheme="minorHAnsi" w:cstheme="minorHAnsi"/>
                <w:b/>
                <w:bCs/>
                <w:sz w:val="22"/>
                <w:szCs w:val="22"/>
              </w:rPr>
              <w:t xml:space="preserve">DSM, </w:t>
            </w:r>
            <w:r w:rsidRPr="00DD32D5">
              <w:rPr>
                <w:rFonts w:asciiTheme="minorHAnsi" w:hAnsiTheme="minorHAnsi" w:cstheme="minorHAnsi"/>
                <w:sz w:val="22"/>
                <w:szCs w:val="22"/>
              </w:rPr>
              <w:t>canceled</w:t>
            </w:r>
            <w:r w:rsidRPr="00DD32D5">
              <w:rPr>
                <w:rFonts w:asciiTheme="minorHAnsi" w:hAnsiTheme="minorHAnsi" w:cstheme="minorHAnsi"/>
                <w:b/>
                <w:bCs/>
                <w:sz w:val="22"/>
                <w:szCs w:val="22"/>
              </w:rPr>
              <w:t xml:space="preserve"> </w:t>
            </w:r>
            <w:r w:rsidRPr="00DD32D5">
              <w:rPr>
                <w:rFonts w:asciiTheme="minorHAnsi" w:hAnsiTheme="minorHAnsi" w:cstheme="minorHAnsi"/>
                <w:sz w:val="22"/>
                <w:szCs w:val="22"/>
              </w:rPr>
              <w:t>by</w:t>
            </w:r>
            <w:r w:rsidRPr="00DD32D5">
              <w:rPr>
                <w:rFonts w:asciiTheme="minorHAnsi" w:hAnsiTheme="minorHAnsi" w:cstheme="minorHAnsi"/>
                <w:b/>
                <w:bCs/>
                <w:sz w:val="22"/>
                <w:szCs w:val="22"/>
              </w:rPr>
              <w:t xml:space="preserve"> </w:t>
            </w:r>
            <w:r w:rsidRPr="00DD32D5">
              <w:rPr>
                <w:rFonts w:asciiTheme="minorHAnsi" w:hAnsiTheme="minorHAnsi" w:cstheme="minorHAnsi"/>
                <w:sz w:val="22"/>
                <w:szCs w:val="22"/>
              </w:rPr>
              <w:t xml:space="preserve">the </w:t>
            </w:r>
            <w:r w:rsidRPr="00DD32D5">
              <w:rPr>
                <w:rFonts w:asciiTheme="minorHAnsi" w:hAnsiTheme="minorHAnsi" w:cstheme="minorHAnsi"/>
                <w:b/>
                <w:bCs/>
                <w:sz w:val="22"/>
                <w:szCs w:val="22"/>
              </w:rPr>
              <w:t xml:space="preserve">YSM Space Manager </w:t>
            </w:r>
            <w:r w:rsidRPr="00DD32D5">
              <w:rPr>
                <w:rFonts w:asciiTheme="minorHAnsi" w:hAnsiTheme="minorHAnsi" w:cstheme="minorHAnsi"/>
                <w:sz w:val="22"/>
                <w:szCs w:val="22"/>
              </w:rPr>
              <w:t>or</w:t>
            </w:r>
            <w:r w:rsidRPr="00DD32D5">
              <w:rPr>
                <w:rFonts w:asciiTheme="minorHAnsi" w:hAnsiTheme="minorHAnsi" w:cstheme="minorHAnsi"/>
                <w:b/>
                <w:bCs/>
                <w:sz w:val="22"/>
                <w:szCs w:val="22"/>
              </w:rPr>
              <w:t xml:space="preserve"> </w:t>
            </w:r>
            <w:r w:rsidRPr="00DD32D5">
              <w:rPr>
                <w:rFonts w:asciiTheme="minorHAnsi" w:hAnsiTheme="minorHAnsi" w:cstheme="minorHAnsi"/>
                <w:sz w:val="22"/>
                <w:szCs w:val="22"/>
              </w:rPr>
              <w:t xml:space="preserve">approved/rejected by the </w:t>
            </w:r>
            <w:r w:rsidRPr="00DD32D5">
              <w:rPr>
                <w:rFonts w:asciiTheme="minorHAnsi" w:hAnsiTheme="minorHAnsi" w:cstheme="minorHAnsi"/>
                <w:b/>
                <w:bCs/>
                <w:sz w:val="22"/>
                <w:szCs w:val="22"/>
              </w:rPr>
              <w:t>University Space Manager</w:t>
            </w:r>
            <w:r w:rsidRPr="00DD32D5">
              <w:rPr>
                <w:rFonts w:asciiTheme="minorHAnsi" w:hAnsiTheme="minorHAnsi" w:cstheme="minorHAnsi"/>
                <w:sz w:val="22"/>
                <w:szCs w:val="22"/>
              </w:rPr>
              <w:t xml:space="preserve"> move to </w:t>
            </w:r>
            <w:r w:rsidRPr="00DD32D5">
              <w:rPr>
                <w:rFonts w:asciiTheme="minorHAnsi" w:hAnsiTheme="minorHAnsi" w:cstheme="minorHAnsi"/>
                <w:b/>
                <w:bCs/>
                <w:sz w:val="22"/>
                <w:szCs w:val="22"/>
              </w:rPr>
              <w:t>Closed.</w:t>
            </w:r>
            <w:r w:rsidRPr="00DD32D5">
              <w:rPr>
                <w:rFonts w:asciiTheme="minorHAnsi" w:hAnsiTheme="minorHAnsi" w:cstheme="minorHAnsi"/>
                <w:sz w:val="22"/>
                <w:szCs w:val="22"/>
              </w:rPr>
              <w:t xml:space="preserve"> </w:t>
            </w:r>
          </w:p>
          <w:p w:rsidR="008251EB" w:rsidRPr="00DD32D5" w:rsidP="00BD7C03" w14:paraId="32FA0A70"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3D6F438E" w14:textId="77777777">
            <w:pPr>
              <w:pStyle w:val="NormalWeb"/>
              <w:spacing w:before="0" w:beforeAutospacing="0" w:after="0" w:afterAutospacing="0"/>
              <w:rPr>
                <w:rFonts w:asciiTheme="minorHAnsi" w:hAnsiTheme="minorHAnsi" w:cstheme="minorHAnsi"/>
                <w:sz w:val="22"/>
                <w:szCs w:val="22"/>
              </w:rPr>
            </w:pPr>
          </w:p>
          <w:p w:rsidR="008251EB" w:rsidRPr="00DD32D5" w:rsidP="00BD7C03" w14:paraId="707F6265" w14:textId="77777777">
            <w:pPr>
              <w:pStyle w:val="NormalWeb"/>
              <w:spacing w:before="0" w:beforeAutospacing="0" w:after="0" w:afterAutospacing="0"/>
              <w:rPr>
                <w:rFonts w:asciiTheme="minorHAnsi" w:hAnsiTheme="minorHAnsi" w:cstheme="minorHAnsi"/>
                <w:b/>
                <w:bCs/>
                <w:sz w:val="22"/>
                <w:szCs w:val="22"/>
              </w:rPr>
            </w:pPr>
          </w:p>
        </w:tc>
        <w:tc>
          <w:tcPr>
            <w:tcW w:w="8280" w:type="dxa"/>
          </w:tcPr>
          <w:p w:rsidR="008251EB" w:rsidRPr="00C04F95" w:rsidP="00BD7C03" w14:paraId="61EEA54A" w14:textId="77777777">
            <w:pPr>
              <w:pStyle w:val="NormalWeb"/>
              <w:spacing w:before="0" w:beforeAutospacing="0" w:after="0" w:afterAutospacing="0"/>
              <w:rPr>
                <w:rFonts w:asciiTheme="minorHAnsi" w:hAnsiTheme="minorHAnsi" w:cstheme="minorHAnsi"/>
                <w:sz w:val="22"/>
                <w:szCs w:val="22"/>
              </w:rPr>
            </w:pPr>
            <w:r w:rsidRPr="00C04F95">
              <w:rPr>
                <w:noProof/>
                <w:sz w:val="22"/>
                <w:szCs w:val="22"/>
                <w14:ligatures w14:val="standardContextual"/>
              </w:rPr>
              <mc:AlternateContent>
                <mc:Choice Requires="wps">
                  <w:drawing>
                    <wp:anchor distT="0" distB="0" distL="114300" distR="114300" simplePos="0" relativeHeight="251673600" behindDoc="0" locked="0" layoutInCell="1" allowOverlap="1">
                      <wp:simplePos x="0" y="0"/>
                      <wp:positionH relativeFrom="column">
                        <wp:posOffset>26670</wp:posOffset>
                      </wp:positionH>
                      <wp:positionV relativeFrom="paragraph">
                        <wp:posOffset>871855</wp:posOffset>
                      </wp:positionV>
                      <wp:extent cx="1690688" cy="233362"/>
                      <wp:effectExtent l="19050" t="19050" r="24130" b="14605"/>
                      <wp:wrapNone/>
                      <wp:docPr id="1623735880"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1690688" cy="233362"/>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56" style="width:133.15pt;height:18.35pt;margin-top:68.65pt;margin-left:2.1pt;mso-height-percent:0;mso-height-relative:margin;mso-width-percent:0;mso-width-relative:margin;mso-wrap-distance-bottom:0;mso-wrap-distance-left:9pt;mso-wrap-distance-right:9pt;mso-wrap-distance-top:0;mso-wrap-style:square;position:absolute;visibility:visible;v-text-anchor:middle;z-index:251674624" filled="f" strokecolor="red" strokeweight="2.25pt"/>
                  </w:pict>
                </mc:Fallback>
              </mc:AlternateContent>
            </w:r>
            <w:r w:rsidRPr="00C04F95">
              <w:rPr>
                <w:rFonts w:asciiTheme="minorHAnsi" w:hAnsiTheme="minorHAnsi" w:cstheme="minorHAnsi"/>
                <w:noProof/>
                <w:sz w:val="22"/>
                <w:szCs w:val="22"/>
              </w:rPr>
              <w:drawing>
                <wp:inline distT="0" distB="0" distL="0" distR="0">
                  <wp:extent cx="2428875" cy="1449614"/>
                  <wp:effectExtent l="0" t="0" r="0" b="0"/>
                  <wp:docPr id="1025074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74813" name="Picture 1"/>
                          <pic:cNvPicPr/>
                        </pic:nvPicPr>
                        <pic:blipFill>
                          <a:blip xmlns:r="http://schemas.openxmlformats.org/officeDocument/2006/relationships" r:embed="rId31"/>
                          <a:stretch>
                            <a:fillRect/>
                          </a:stretch>
                        </pic:blipFill>
                        <pic:spPr>
                          <a:xfrm>
                            <a:off x="0" y="0"/>
                            <a:ext cx="2439577" cy="1456001"/>
                          </a:xfrm>
                          <a:prstGeom prst="rect">
                            <a:avLst/>
                          </a:prstGeom>
                        </pic:spPr>
                      </pic:pic>
                    </a:graphicData>
                  </a:graphic>
                </wp:inline>
              </w:drawing>
            </w:r>
          </w:p>
        </w:tc>
      </w:tr>
      <w:tr w14:paraId="4F1A7540" w14:textId="77777777" w:rsidTr="008251EB">
        <w:tblPrEx>
          <w:tblW w:w="10975" w:type="dxa"/>
          <w:tblLayout w:type="fixed"/>
          <w:tblLook w:val="04A0"/>
        </w:tblPrEx>
        <w:tc>
          <w:tcPr>
            <w:tcW w:w="2695" w:type="dxa"/>
          </w:tcPr>
          <w:p w:rsidR="008251EB" w:rsidRPr="00612F88" w:rsidP="00BD7C03" w14:paraId="32F2A21E" w14:textId="77777777">
            <w:pPr>
              <w:pStyle w:val="NormalWeb"/>
              <w:spacing w:before="0" w:beforeAutospacing="0" w:after="0" w:afterAutospacing="0"/>
              <w:rPr>
                <w:rFonts w:asciiTheme="minorHAnsi" w:hAnsiTheme="minorHAnsi" w:cstheme="minorHAnsi"/>
                <w:b/>
                <w:bCs/>
                <w:sz w:val="22"/>
                <w:szCs w:val="22"/>
              </w:rPr>
            </w:pPr>
            <w:r w:rsidRPr="00612F88">
              <w:rPr>
                <w:rFonts w:asciiTheme="minorHAnsi" w:hAnsiTheme="minorHAnsi" w:cstheme="minorHAnsi"/>
                <w:b/>
                <w:bCs/>
                <w:sz w:val="22"/>
                <w:szCs w:val="22"/>
              </w:rPr>
              <w:t>Status Updates</w:t>
            </w:r>
          </w:p>
          <w:p w:rsidR="008251EB" w:rsidRPr="00612F88" w:rsidP="00BD7C03" w14:paraId="21422434" w14:textId="77777777">
            <w:pPr>
              <w:pStyle w:val="NormalWeb"/>
              <w:spacing w:before="0" w:beforeAutospacing="0" w:after="0" w:afterAutospacing="0"/>
              <w:rPr>
                <w:rFonts w:asciiTheme="minorHAnsi" w:hAnsiTheme="minorHAnsi" w:cstheme="minorHAnsi"/>
                <w:b/>
                <w:bCs/>
                <w:sz w:val="22"/>
                <w:szCs w:val="22"/>
              </w:rPr>
            </w:pPr>
          </w:p>
          <w:p w:rsidR="008251EB" w:rsidP="00BD7C03" w14:paraId="0173A76D" w14:textId="77777777">
            <w:pPr>
              <w:pStyle w:val="NormalWeb"/>
              <w:spacing w:before="0" w:beforeAutospacing="0" w:after="0" w:afterAutospacing="0"/>
              <w:rPr>
                <w:rFonts w:asciiTheme="minorHAnsi" w:hAnsiTheme="minorHAnsi" w:cstheme="minorHAnsi"/>
                <w:sz w:val="22"/>
                <w:szCs w:val="22"/>
              </w:rPr>
            </w:pPr>
            <w:r w:rsidRPr="00612F88">
              <w:rPr>
                <w:rFonts w:asciiTheme="minorHAnsi" w:hAnsiTheme="minorHAnsi" w:cstheme="minorHAnsi"/>
                <w:sz w:val="22"/>
                <w:szCs w:val="22"/>
              </w:rPr>
              <w:t>At the very bottom of each request is an indicator of where the request is in the “Workflow”</w:t>
            </w:r>
            <w:r>
              <w:rPr>
                <w:rFonts w:asciiTheme="minorHAnsi" w:hAnsiTheme="minorHAnsi" w:cstheme="minorHAnsi"/>
                <w:sz w:val="22"/>
                <w:szCs w:val="22"/>
              </w:rPr>
              <w:t>.</w:t>
            </w:r>
          </w:p>
          <w:p w:rsidR="008251EB" w:rsidP="00BD7C03" w14:paraId="4CEAAD7B" w14:textId="77777777">
            <w:pPr>
              <w:pStyle w:val="NormalWeb"/>
              <w:spacing w:before="0" w:beforeAutospacing="0" w:after="0" w:afterAutospacing="0"/>
              <w:rPr>
                <w:rFonts w:asciiTheme="minorHAnsi" w:hAnsiTheme="minorHAnsi" w:cstheme="minorHAnsi"/>
                <w:sz w:val="22"/>
                <w:szCs w:val="22"/>
              </w:rPr>
            </w:pPr>
          </w:p>
          <w:p w:rsidR="008251EB" w:rsidP="00BD7C03" w14:paraId="620E19F4" w14:textId="77777777">
            <w:pPr>
              <w:pStyle w:val="NormalWeb"/>
              <w:spacing w:before="0" w:beforeAutospacing="0" w:after="0" w:afterAutospacing="0"/>
              <w:rPr>
                <w:rFonts w:asciiTheme="minorHAnsi" w:hAnsiTheme="minorHAnsi" w:cstheme="minorHAnsi"/>
                <w:sz w:val="22"/>
                <w:szCs w:val="22"/>
              </w:rPr>
            </w:pPr>
          </w:p>
          <w:p w:rsidR="008251EB" w:rsidP="00BD7C03" w14:paraId="52069BE0" w14:textId="77777777">
            <w:pPr>
              <w:pStyle w:val="NormalWeb"/>
              <w:spacing w:before="0" w:beforeAutospacing="0" w:after="0" w:afterAutospacing="0"/>
              <w:rPr>
                <w:rFonts w:asciiTheme="minorHAnsi" w:hAnsiTheme="minorHAnsi" w:cstheme="minorHAnsi"/>
                <w:sz w:val="22"/>
                <w:szCs w:val="22"/>
              </w:rPr>
            </w:pPr>
          </w:p>
          <w:p w:rsidR="008251EB" w:rsidP="00BD7C03" w14:paraId="6296D257" w14:textId="77777777">
            <w:pPr>
              <w:pStyle w:val="NormalWeb"/>
              <w:spacing w:before="0" w:beforeAutospacing="0" w:after="0" w:afterAutospacing="0"/>
              <w:rPr>
                <w:rFonts w:asciiTheme="minorHAnsi" w:hAnsiTheme="minorHAnsi" w:cstheme="minorHAnsi"/>
                <w:sz w:val="22"/>
                <w:szCs w:val="22"/>
              </w:rPr>
            </w:pPr>
          </w:p>
          <w:p w:rsidR="008251EB" w:rsidP="00BD7C03" w14:paraId="4F103802" w14:textId="77777777">
            <w:pPr>
              <w:pStyle w:val="NormalWeb"/>
              <w:spacing w:before="0" w:beforeAutospacing="0" w:after="0" w:afterAutospacing="0"/>
              <w:rPr>
                <w:rFonts w:asciiTheme="minorHAnsi" w:hAnsiTheme="minorHAnsi" w:cstheme="minorHAnsi"/>
                <w:sz w:val="22"/>
                <w:szCs w:val="22"/>
              </w:rPr>
            </w:pPr>
          </w:p>
          <w:p w:rsidR="008251EB" w:rsidP="00BD7C03" w14:paraId="3C418DDA" w14:textId="77777777">
            <w:pPr>
              <w:pStyle w:val="NormalWeb"/>
              <w:spacing w:before="0" w:beforeAutospacing="0" w:after="0" w:afterAutospacing="0"/>
              <w:rPr>
                <w:rFonts w:asciiTheme="minorHAnsi" w:hAnsiTheme="minorHAnsi" w:cstheme="minorHAnsi"/>
                <w:sz w:val="22"/>
                <w:szCs w:val="22"/>
              </w:rPr>
            </w:pPr>
          </w:p>
          <w:p w:rsidR="008251EB" w:rsidP="00BD7C03" w14:paraId="39EBB7F7" w14:textId="77777777">
            <w:pPr>
              <w:pStyle w:val="NormalWeb"/>
              <w:spacing w:before="0" w:beforeAutospacing="0" w:after="0" w:afterAutospacing="0"/>
              <w:rPr>
                <w:rFonts w:asciiTheme="minorHAnsi" w:hAnsiTheme="minorHAnsi" w:cstheme="minorHAnsi"/>
                <w:sz w:val="22"/>
                <w:szCs w:val="22"/>
              </w:rPr>
            </w:pPr>
          </w:p>
          <w:p w:rsidR="008251EB" w:rsidP="00BD7C03" w14:paraId="22FD5B6B" w14:textId="77777777">
            <w:pPr>
              <w:pStyle w:val="NormalWeb"/>
              <w:spacing w:before="0" w:beforeAutospacing="0" w:after="0" w:afterAutospacing="0"/>
              <w:rPr>
                <w:rFonts w:asciiTheme="minorHAnsi" w:hAnsiTheme="minorHAnsi" w:cstheme="minorHAnsi"/>
                <w:sz w:val="22"/>
                <w:szCs w:val="22"/>
              </w:rPr>
            </w:pPr>
          </w:p>
          <w:p w:rsidR="008251EB" w:rsidP="00BD7C03" w14:paraId="6CA8E5CB" w14:textId="77777777">
            <w:pPr>
              <w:pStyle w:val="NormalWeb"/>
              <w:spacing w:before="0" w:beforeAutospacing="0" w:after="0" w:afterAutospacing="0"/>
              <w:rPr>
                <w:rFonts w:asciiTheme="minorHAnsi" w:hAnsiTheme="minorHAnsi" w:cstheme="minorHAnsi"/>
                <w:sz w:val="22"/>
                <w:szCs w:val="22"/>
              </w:rPr>
            </w:pPr>
          </w:p>
          <w:p w:rsidR="008251EB" w:rsidP="00BD7C03" w14:paraId="2684995B" w14:textId="77777777">
            <w:pPr>
              <w:pStyle w:val="NormalWeb"/>
              <w:spacing w:before="0" w:beforeAutospacing="0" w:after="0" w:afterAutospacing="0"/>
              <w:rPr>
                <w:rFonts w:asciiTheme="minorHAnsi" w:hAnsiTheme="minorHAnsi" w:cstheme="minorHAnsi"/>
                <w:sz w:val="22"/>
                <w:szCs w:val="22"/>
              </w:rPr>
            </w:pPr>
          </w:p>
          <w:p w:rsidR="008251EB" w:rsidP="00BD7C03" w14:paraId="47FBEE3B" w14:textId="77777777">
            <w:pPr>
              <w:pStyle w:val="NormalWeb"/>
              <w:spacing w:before="0" w:beforeAutospacing="0" w:after="0" w:afterAutospacing="0"/>
              <w:rPr>
                <w:rFonts w:asciiTheme="minorHAnsi" w:hAnsiTheme="minorHAnsi" w:cstheme="minorHAnsi"/>
                <w:sz w:val="22"/>
                <w:szCs w:val="22"/>
              </w:rPr>
            </w:pPr>
          </w:p>
          <w:p w:rsidR="008251EB" w:rsidP="00BD7C03" w14:paraId="26EF33CA" w14:textId="77777777">
            <w:pPr>
              <w:pStyle w:val="NormalWeb"/>
              <w:spacing w:before="0" w:beforeAutospacing="0" w:after="0" w:afterAutospacing="0"/>
              <w:rPr>
                <w:rFonts w:asciiTheme="minorHAnsi" w:hAnsiTheme="minorHAnsi" w:cstheme="minorHAnsi"/>
                <w:sz w:val="22"/>
                <w:szCs w:val="22"/>
              </w:rPr>
            </w:pPr>
          </w:p>
          <w:p w:rsidR="008251EB" w:rsidP="00BD7C03" w14:paraId="41A28481" w14:textId="77777777">
            <w:pPr>
              <w:pStyle w:val="NormalWeb"/>
              <w:spacing w:before="0" w:beforeAutospacing="0" w:after="0" w:afterAutospacing="0"/>
              <w:rPr>
                <w:rFonts w:asciiTheme="minorHAnsi" w:hAnsiTheme="minorHAnsi" w:cstheme="minorHAnsi"/>
                <w:sz w:val="22"/>
                <w:szCs w:val="22"/>
              </w:rPr>
            </w:pPr>
          </w:p>
          <w:p w:rsidR="008251EB" w:rsidRPr="00C04F95" w:rsidP="00BD7C03" w14:paraId="12C22494" w14:textId="77777777">
            <w:pPr>
              <w:pStyle w:val="NormalWeb"/>
              <w:spacing w:before="0" w:beforeAutospacing="0" w:after="0" w:afterAutospacing="0"/>
              <w:rPr>
                <w:rFonts w:asciiTheme="minorHAnsi" w:hAnsiTheme="minorHAnsi" w:cstheme="minorHAnsi"/>
                <w:sz w:val="22"/>
                <w:szCs w:val="22"/>
              </w:rPr>
            </w:pPr>
          </w:p>
        </w:tc>
        <w:tc>
          <w:tcPr>
            <w:tcW w:w="8280" w:type="dxa"/>
          </w:tcPr>
          <w:p w:rsidR="008251EB" w:rsidRPr="00C04F95" w:rsidP="00BD7C03" w14:paraId="3D0201D4" w14:textId="77777777">
            <w:pPr>
              <w:pStyle w:val="NormalWeb"/>
              <w:spacing w:before="0" w:beforeAutospacing="0" w:after="0" w:afterAutospacing="0"/>
              <w:rPr>
                <w:rFonts w:asciiTheme="minorHAnsi" w:hAnsiTheme="minorHAnsi" w:cstheme="minorHAnsi"/>
                <w:sz w:val="22"/>
                <w:szCs w:val="22"/>
              </w:rPr>
            </w:pPr>
            <w:r w:rsidRPr="00C04F95">
              <w:rPr>
                <w:rFonts w:asciiTheme="minorHAnsi" w:hAnsiTheme="minorHAnsi" w:cstheme="minorHAnsi"/>
                <w:sz w:val="22"/>
                <w:szCs w:val="22"/>
              </w:rPr>
              <w:t>Request waiting for the DSM to forward to the YSM Space Manager:</w:t>
            </w:r>
          </w:p>
          <w:p w:rsidR="008251EB" w:rsidRPr="00C04F95" w:rsidP="00BD7C03" w14:paraId="110D0779" w14:textId="77777777">
            <w:pPr>
              <w:pStyle w:val="NormalWeb"/>
              <w:spacing w:before="0" w:beforeAutospacing="0" w:after="0" w:afterAutospacing="0"/>
              <w:rPr>
                <w:rFonts w:asciiTheme="minorHAnsi" w:hAnsiTheme="minorHAnsi" w:cstheme="minorHAnsi"/>
                <w:sz w:val="22"/>
                <w:szCs w:val="22"/>
              </w:rPr>
            </w:pPr>
            <w:r w:rsidRPr="00C04F95">
              <w:rPr>
                <w:rFonts w:asciiTheme="minorHAnsi" w:hAnsiTheme="minorHAnsi" w:cstheme="minorHAnsi"/>
                <w:noProof/>
                <w:sz w:val="22"/>
                <w:szCs w:val="22"/>
              </w:rPr>
              <w:drawing>
                <wp:inline distT="0" distB="0" distL="0" distR="0">
                  <wp:extent cx="4868999" cy="538872"/>
                  <wp:effectExtent l="0" t="0" r="0" b="0"/>
                  <wp:docPr id="1570445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45780" name="Picture 1"/>
                          <pic:cNvPicPr/>
                        </pic:nvPicPr>
                        <pic:blipFill>
                          <a:blip xmlns:r="http://schemas.openxmlformats.org/officeDocument/2006/relationships" r:embed="rId32"/>
                          <a:stretch>
                            <a:fillRect/>
                          </a:stretch>
                        </pic:blipFill>
                        <pic:spPr>
                          <a:xfrm>
                            <a:off x="0" y="0"/>
                            <a:ext cx="5194506" cy="574897"/>
                          </a:xfrm>
                          <a:prstGeom prst="rect">
                            <a:avLst/>
                          </a:prstGeom>
                        </pic:spPr>
                      </pic:pic>
                    </a:graphicData>
                  </a:graphic>
                </wp:inline>
              </w:drawing>
            </w:r>
          </w:p>
          <w:p w:rsidR="008251EB" w:rsidRPr="00C04F95" w:rsidP="00BD7C03" w14:paraId="3BE45E2F" w14:textId="77777777">
            <w:pPr>
              <w:pStyle w:val="NormalWeb"/>
              <w:spacing w:before="0" w:beforeAutospacing="0" w:after="0" w:afterAutospacing="0"/>
              <w:rPr>
                <w:rFonts w:asciiTheme="minorHAnsi" w:hAnsiTheme="minorHAnsi" w:cstheme="minorHAnsi"/>
                <w:sz w:val="22"/>
                <w:szCs w:val="22"/>
              </w:rPr>
            </w:pPr>
            <w:r w:rsidRPr="00C04F95">
              <w:rPr>
                <w:rFonts w:asciiTheme="minorHAnsi" w:hAnsiTheme="minorHAnsi" w:cstheme="minorHAnsi"/>
                <w:sz w:val="22"/>
                <w:szCs w:val="22"/>
              </w:rPr>
              <w:t xml:space="preserve">Request waiting for YSM Space </w:t>
            </w:r>
            <w:r w:rsidRPr="00C04F95">
              <w:rPr>
                <w:rFonts w:asciiTheme="minorHAnsi" w:hAnsiTheme="minorHAnsi" w:cstheme="minorHAnsi"/>
                <w:sz w:val="22"/>
                <w:szCs w:val="22"/>
              </w:rPr>
              <w:t>Manager to forward to Space Manger:</w:t>
            </w:r>
          </w:p>
          <w:p w:rsidR="008251EB" w:rsidRPr="00C04F95" w:rsidP="00BD7C03" w14:paraId="42FE17E0" w14:textId="77777777">
            <w:pPr>
              <w:pStyle w:val="NormalWeb"/>
              <w:spacing w:before="0" w:beforeAutospacing="0" w:after="0" w:afterAutospacing="0"/>
              <w:rPr>
                <w:rFonts w:asciiTheme="minorHAnsi" w:hAnsiTheme="minorHAnsi" w:cstheme="minorHAnsi"/>
                <w:sz w:val="22"/>
                <w:szCs w:val="22"/>
              </w:rPr>
            </w:pPr>
            <w:r w:rsidRPr="00C04F95">
              <w:rPr>
                <w:rFonts w:asciiTheme="minorHAnsi" w:hAnsiTheme="minorHAnsi" w:cstheme="minorHAnsi"/>
                <w:noProof/>
                <w:sz w:val="22"/>
                <w:szCs w:val="22"/>
              </w:rPr>
              <w:drawing>
                <wp:inline distT="0" distB="0" distL="0" distR="0">
                  <wp:extent cx="4869335" cy="775608"/>
                  <wp:effectExtent l="0" t="0" r="7620" b="5715"/>
                  <wp:docPr id="1170743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743306" name="Picture 1"/>
                          <pic:cNvPicPr/>
                        </pic:nvPicPr>
                        <pic:blipFill>
                          <a:blip xmlns:r="http://schemas.openxmlformats.org/officeDocument/2006/relationships" r:embed="rId33"/>
                          <a:stretch>
                            <a:fillRect/>
                          </a:stretch>
                        </pic:blipFill>
                        <pic:spPr>
                          <a:xfrm>
                            <a:off x="0" y="0"/>
                            <a:ext cx="4935624" cy="786167"/>
                          </a:xfrm>
                          <a:prstGeom prst="rect">
                            <a:avLst/>
                          </a:prstGeom>
                        </pic:spPr>
                      </pic:pic>
                    </a:graphicData>
                  </a:graphic>
                </wp:inline>
              </w:drawing>
            </w:r>
          </w:p>
          <w:p w:rsidR="008251EB" w:rsidRPr="00C04F95" w:rsidP="00BD7C03" w14:paraId="28E6CE4F" w14:textId="77777777">
            <w:pPr>
              <w:pStyle w:val="NormalWeb"/>
              <w:spacing w:before="0" w:beforeAutospacing="0" w:after="0" w:afterAutospacing="0"/>
              <w:rPr>
                <w:rFonts w:asciiTheme="minorHAnsi" w:hAnsiTheme="minorHAnsi" w:cstheme="minorHAnsi"/>
                <w:sz w:val="22"/>
                <w:szCs w:val="22"/>
              </w:rPr>
            </w:pPr>
            <w:r w:rsidRPr="00C04F95">
              <w:rPr>
                <w:rFonts w:asciiTheme="minorHAnsi" w:hAnsiTheme="minorHAnsi" w:cstheme="minorHAnsi"/>
                <w:noProof/>
                <w:sz w:val="22"/>
                <w:szCs w:val="22"/>
              </w:rPr>
              <w:drawing>
                <wp:anchor distT="0" distB="0" distL="114300" distR="114300" simplePos="0" relativeHeight="251687936" behindDoc="1" locked="0" layoutInCell="1" allowOverlap="1">
                  <wp:simplePos x="0" y="0"/>
                  <wp:positionH relativeFrom="column">
                    <wp:posOffset>12700</wp:posOffset>
                  </wp:positionH>
                  <wp:positionV relativeFrom="paragraph">
                    <wp:posOffset>241935</wp:posOffset>
                  </wp:positionV>
                  <wp:extent cx="4852670" cy="517525"/>
                  <wp:effectExtent l="0" t="0" r="5080" b="0"/>
                  <wp:wrapTight wrapText="bothSides">
                    <wp:wrapPolygon>
                      <wp:start x="0" y="0"/>
                      <wp:lineTo x="0" y="20672"/>
                      <wp:lineTo x="21538" y="20672"/>
                      <wp:lineTo x="21538" y="0"/>
                      <wp:lineTo x="0" y="0"/>
                    </wp:wrapPolygon>
                  </wp:wrapTight>
                  <wp:docPr id="2068119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19603" name=""/>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4852670" cy="517525"/>
                          </a:xfrm>
                          <a:prstGeom prst="rect">
                            <a:avLst/>
                          </a:prstGeom>
                        </pic:spPr>
                      </pic:pic>
                    </a:graphicData>
                  </a:graphic>
                  <wp14:sizeRelH relativeFrom="margin">
                    <wp14:pctWidth>0</wp14:pctWidth>
                  </wp14:sizeRelH>
                  <wp14:sizeRelV relativeFrom="margin">
                    <wp14:pctHeight>0</wp14:pctHeight>
                  </wp14:sizeRelV>
                </wp:anchor>
              </w:drawing>
            </w:r>
            <w:r w:rsidRPr="00C04F95">
              <w:rPr>
                <w:rFonts w:asciiTheme="minorHAnsi" w:hAnsiTheme="minorHAnsi" w:cstheme="minorHAnsi"/>
                <w:sz w:val="22"/>
                <w:szCs w:val="22"/>
              </w:rPr>
              <w:t>Requests awaiting University Space Manager approval:</w:t>
            </w:r>
          </w:p>
          <w:p w:rsidR="008251EB" w:rsidRPr="00C04F95" w:rsidP="00BD7C03" w14:paraId="39856FB0" w14:textId="77777777">
            <w:pPr>
              <w:pStyle w:val="NormalWeb"/>
              <w:spacing w:before="0" w:beforeAutospacing="0" w:after="0" w:afterAutospacing="0"/>
              <w:rPr>
                <w:rFonts w:asciiTheme="minorHAnsi" w:hAnsiTheme="minorHAnsi" w:cstheme="minorHAnsi"/>
                <w:sz w:val="22"/>
                <w:szCs w:val="22"/>
              </w:rPr>
            </w:pPr>
            <w:r w:rsidRPr="00C04F95">
              <w:rPr>
                <w:rFonts w:asciiTheme="minorHAnsi" w:hAnsiTheme="minorHAnsi" w:cstheme="minorHAnsi"/>
                <w:sz w:val="22"/>
                <w:szCs w:val="22"/>
              </w:rPr>
              <w:br/>
            </w:r>
          </w:p>
        </w:tc>
      </w:tr>
      <w:tr w14:paraId="74D04DB4" w14:textId="77777777" w:rsidTr="008251EB">
        <w:tblPrEx>
          <w:tblW w:w="10975" w:type="dxa"/>
          <w:tblLayout w:type="fixed"/>
          <w:tblLook w:val="04A0"/>
        </w:tblPrEx>
        <w:tc>
          <w:tcPr>
            <w:tcW w:w="2695" w:type="dxa"/>
          </w:tcPr>
          <w:p w:rsidR="008251EB" w:rsidRPr="00612F88" w:rsidP="00BD7C03" w14:paraId="4510E893" w14:textId="77777777">
            <w:pPr>
              <w:pStyle w:val="NormalWeb"/>
              <w:spacing w:before="0" w:beforeAutospacing="0" w:after="0" w:afterAutospacing="0"/>
              <w:rPr>
                <w:rFonts w:asciiTheme="minorHAnsi" w:hAnsiTheme="minorHAnsi" w:cstheme="minorHAnsi"/>
                <w:b/>
                <w:bCs/>
                <w:sz w:val="22"/>
                <w:szCs w:val="22"/>
              </w:rPr>
            </w:pPr>
            <w:r w:rsidRPr="00612F88">
              <w:rPr>
                <w:rFonts w:asciiTheme="minorHAnsi" w:hAnsiTheme="minorHAnsi" w:cstheme="minorHAnsi"/>
                <w:b/>
                <w:bCs/>
                <w:sz w:val="22"/>
                <w:szCs w:val="22"/>
              </w:rPr>
              <w:t>Comments</w:t>
            </w:r>
          </w:p>
          <w:p w:rsidR="008251EB" w:rsidRPr="00612F88" w:rsidP="00BD7C03" w14:paraId="34B71E74" w14:textId="77777777">
            <w:pPr>
              <w:pStyle w:val="NormalWeb"/>
              <w:spacing w:before="0" w:beforeAutospacing="0" w:after="0" w:afterAutospacing="0"/>
              <w:rPr>
                <w:rFonts w:asciiTheme="minorHAnsi" w:hAnsiTheme="minorHAnsi" w:cstheme="minorHAnsi"/>
                <w:sz w:val="22"/>
                <w:szCs w:val="22"/>
              </w:rPr>
            </w:pPr>
          </w:p>
          <w:p w:rsidR="008251EB" w:rsidP="00BD7C03" w14:paraId="701813D1" w14:textId="77777777">
            <w:pPr>
              <w:pStyle w:val="NormalWeb"/>
              <w:spacing w:before="0" w:beforeAutospacing="0" w:after="0" w:afterAutospacing="0"/>
              <w:rPr>
                <w:rFonts w:asciiTheme="minorHAnsi" w:hAnsiTheme="minorHAnsi" w:cstheme="minorHAnsi"/>
                <w:b/>
                <w:bCs/>
                <w:sz w:val="22"/>
                <w:szCs w:val="22"/>
              </w:rPr>
            </w:pPr>
            <w:r w:rsidRPr="00612F88">
              <w:rPr>
                <w:rFonts w:asciiTheme="minorHAnsi" w:hAnsiTheme="minorHAnsi" w:cstheme="minorHAnsi"/>
                <w:sz w:val="22"/>
                <w:szCs w:val="22"/>
              </w:rPr>
              <w:t xml:space="preserve">Comments can be entered in the comment block at the bottom of each request and are visible to all users involved in the processing of a </w:t>
            </w:r>
            <w:r w:rsidRPr="00612F88">
              <w:rPr>
                <w:rFonts w:asciiTheme="minorHAnsi" w:hAnsiTheme="minorHAnsi" w:cstheme="minorHAnsi"/>
                <w:sz w:val="22"/>
                <w:szCs w:val="22"/>
              </w:rPr>
              <w:t>request.</w:t>
            </w:r>
            <w:r w:rsidRPr="00612F88">
              <w:rPr>
                <w:rFonts w:asciiTheme="minorHAnsi" w:hAnsiTheme="minorHAnsi" w:cstheme="minorHAnsi"/>
                <w:b/>
                <w:bCs/>
                <w:sz w:val="22"/>
                <w:szCs w:val="22"/>
              </w:rPr>
              <w:t xml:space="preserve"> </w:t>
            </w:r>
            <w:r>
              <w:rPr>
                <w:rFonts w:asciiTheme="minorHAnsi" w:hAnsiTheme="minorHAnsi" w:cstheme="minorHAnsi"/>
                <w:sz w:val="22"/>
                <w:szCs w:val="22"/>
              </w:rPr>
              <w:t xml:space="preserve">If a request is returned to you, a comment will be left describing the reason. </w:t>
            </w:r>
            <w:r w:rsidRPr="00612F88">
              <w:rPr>
                <w:rFonts w:asciiTheme="minorHAnsi" w:hAnsiTheme="minorHAnsi" w:cstheme="minorHAnsi"/>
                <w:b/>
                <w:bCs/>
                <w:sz w:val="22"/>
                <w:szCs w:val="22"/>
              </w:rPr>
              <w:t>You must press Enter to log a comment or it will not save.</w:t>
            </w:r>
          </w:p>
          <w:p w:rsidR="008251EB" w:rsidP="00BD7C03" w14:paraId="66BD244C" w14:textId="77777777">
            <w:pPr>
              <w:pStyle w:val="NormalWeb"/>
              <w:spacing w:before="0" w:beforeAutospacing="0" w:after="0" w:afterAutospacing="0"/>
              <w:rPr>
                <w:rFonts w:asciiTheme="minorHAnsi" w:hAnsiTheme="minorHAnsi" w:cstheme="minorHAnsi"/>
                <w:b/>
                <w:bCs/>
                <w:sz w:val="22"/>
                <w:szCs w:val="22"/>
              </w:rPr>
            </w:pPr>
          </w:p>
          <w:p w:rsidR="008251EB" w:rsidP="00BD7C03" w14:paraId="01265CB1" w14:textId="77777777">
            <w:pPr>
              <w:pStyle w:val="NormalWeb"/>
              <w:spacing w:before="0" w:beforeAutospacing="0" w:after="0" w:afterAutospacing="0"/>
              <w:rPr>
                <w:rFonts w:asciiTheme="minorHAnsi" w:hAnsiTheme="minorHAnsi" w:cstheme="minorHAnsi"/>
                <w:b/>
                <w:bCs/>
                <w:sz w:val="22"/>
                <w:szCs w:val="22"/>
              </w:rPr>
            </w:pPr>
          </w:p>
          <w:p w:rsidR="008251EB" w:rsidP="00BD7C03" w14:paraId="37BEA70D" w14:textId="77777777">
            <w:pPr>
              <w:pStyle w:val="NormalWeb"/>
              <w:spacing w:before="0" w:beforeAutospacing="0" w:after="0" w:afterAutospacing="0"/>
              <w:rPr>
                <w:rFonts w:asciiTheme="minorHAnsi" w:hAnsiTheme="minorHAnsi" w:cstheme="minorHAnsi"/>
                <w:b/>
                <w:bCs/>
                <w:sz w:val="22"/>
                <w:szCs w:val="22"/>
              </w:rPr>
            </w:pPr>
          </w:p>
          <w:p w:rsidR="008251EB" w:rsidRPr="00612F88" w:rsidP="00BD7C03" w14:paraId="281B72C5" w14:textId="77777777">
            <w:pPr>
              <w:pStyle w:val="NormalWeb"/>
              <w:spacing w:before="0" w:beforeAutospacing="0" w:after="0" w:afterAutospacing="0"/>
              <w:rPr>
                <w:rFonts w:asciiTheme="minorHAnsi" w:hAnsiTheme="minorHAnsi" w:cstheme="minorHAnsi"/>
                <w:b/>
                <w:bCs/>
                <w:sz w:val="22"/>
                <w:szCs w:val="22"/>
              </w:rPr>
            </w:pPr>
          </w:p>
        </w:tc>
        <w:tc>
          <w:tcPr>
            <w:tcW w:w="8280" w:type="dxa"/>
          </w:tcPr>
          <w:p w:rsidR="008251EB" w:rsidRPr="00612F88" w:rsidP="00BD7C03" w14:paraId="400EB4BA" w14:textId="77777777">
            <w:pPr>
              <w:pStyle w:val="NormalWeb"/>
              <w:spacing w:before="0" w:beforeAutospacing="0" w:after="0" w:afterAutospacing="0"/>
              <w:rPr>
                <w:rFonts w:asciiTheme="minorHAnsi" w:hAnsiTheme="minorHAnsi" w:cstheme="minorHAnsi"/>
                <w:sz w:val="22"/>
                <w:szCs w:val="22"/>
              </w:rPr>
            </w:pPr>
            <w:r w:rsidRPr="00612F88">
              <w:rPr>
                <w:rFonts w:asciiTheme="minorHAnsi" w:hAnsiTheme="minorHAnsi" w:cstheme="minorHAnsi"/>
                <w:noProof/>
              </w:rPr>
              <w:drawing>
                <wp:inline distT="0" distB="0" distL="0" distR="0">
                  <wp:extent cx="4819539" cy="962025"/>
                  <wp:effectExtent l="0" t="0" r="635" b="0"/>
                  <wp:docPr id="1172985870" name="Picture 1" descr="A white rectangular object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85870" name="Picture 1" descr="A white rectangular object with blue lines&#10;&#10;Description automatically generated"/>
                          <pic:cNvPicPr/>
                        </pic:nvPicPr>
                        <pic:blipFill>
                          <a:blip xmlns:r="http://schemas.openxmlformats.org/officeDocument/2006/relationships" r:embed="rId35"/>
                          <a:stretch>
                            <a:fillRect/>
                          </a:stretch>
                        </pic:blipFill>
                        <pic:spPr>
                          <a:xfrm>
                            <a:off x="0" y="0"/>
                            <a:ext cx="4913036" cy="980688"/>
                          </a:xfrm>
                          <a:prstGeom prst="rect">
                            <a:avLst/>
                          </a:prstGeom>
                        </pic:spPr>
                      </pic:pic>
                    </a:graphicData>
                  </a:graphic>
                </wp:inline>
              </w:drawing>
            </w:r>
          </w:p>
          <w:p w:rsidR="008251EB" w:rsidRPr="00612F88" w:rsidP="00BD7C03" w14:paraId="0F381026" w14:textId="77777777">
            <w:pPr>
              <w:pStyle w:val="NormalWeb"/>
              <w:spacing w:before="0" w:beforeAutospacing="0" w:after="0" w:afterAutospacing="0"/>
              <w:rPr>
                <w:rFonts w:asciiTheme="minorHAnsi" w:hAnsiTheme="minorHAnsi" w:cstheme="minorHAnsi"/>
                <w:sz w:val="22"/>
                <w:szCs w:val="22"/>
              </w:rPr>
            </w:pPr>
          </w:p>
        </w:tc>
      </w:tr>
      <w:tr w14:paraId="0A8A63CD" w14:textId="77777777" w:rsidTr="008251EB">
        <w:tblPrEx>
          <w:tblW w:w="10975" w:type="dxa"/>
          <w:tblLayout w:type="fixed"/>
          <w:tblLook w:val="04A0"/>
        </w:tblPrEx>
        <w:tc>
          <w:tcPr>
            <w:tcW w:w="2695" w:type="dxa"/>
          </w:tcPr>
          <w:p w:rsidR="008251EB" w:rsidRPr="00612F88" w:rsidP="00BD7C03" w14:paraId="7641F2AA" w14:textId="77777777">
            <w:pPr>
              <w:pStyle w:val="NormalWeb"/>
              <w:spacing w:before="0" w:beforeAutospacing="0" w:after="0" w:afterAutospacing="0"/>
              <w:rPr>
                <w:rFonts w:asciiTheme="minorHAnsi" w:hAnsiTheme="minorHAnsi" w:cstheme="minorHAnsi"/>
                <w:b/>
                <w:bCs/>
                <w:sz w:val="22"/>
                <w:szCs w:val="22"/>
              </w:rPr>
            </w:pPr>
            <w:r w:rsidRPr="00612F88">
              <w:rPr>
                <w:rFonts w:asciiTheme="minorHAnsi" w:hAnsiTheme="minorHAnsi" w:cstheme="minorHAnsi"/>
              </w:rPr>
              <w:br w:type="column"/>
            </w:r>
            <w:r w:rsidRPr="00612F88">
              <w:rPr>
                <w:rFonts w:asciiTheme="minorHAnsi" w:hAnsiTheme="minorHAnsi" w:cstheme="minorHAnsi"/>
                <w:b/>
                <w:bCs/>
                <w:sz w:val="22"/>
                <w:szCs w:val="22"/>
              </w:rPr>
              <w:t>User Notifications</w:t>
            </w:r>
          </w:p>
          <w:p w:rsidR="008251EB" w:rsidRPr="00612F88" w:rsidP="00BD7C03" w14:paraId="5B0762C3" w14:textId="77777777">
            <w:pPr>
              <w:pStyle w:val="NormalWeb"/>
              <w:spacing w:before="0" w:beforeAutospacing="0" w:after="0" w:afterAutospacing="0"/>
              <w:rPr>
                <w:rFonts w:asciiTheme="minorHAnsi" w:hAnsiTheme="minorHAnsi" w:cstheme="minorHAnsi"/>
                <w:b/>
                <w:bCs/>
                <w:sz w:val="22"/>
                <w:szCs w:val="22"/>
              </w:rPr>
            </w:pPr>
          </w:p>
          <w:p w:rsidR="008251EB" w:rsidP="00BD7C03" w14:paraId="4564A82F" w14:textId="7777777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Users have the option to receive email notifications by checking the types </w:t>
            </w:r>
            <w:r>
              <w:rPr>
                <w:rFonts w:asciiTheme="minorHAnsi" w:hAnsiTheme="minorHAnsi" w:cstheme="minorHAnsi"/>
                <w:sz w:val="22"/>
                <w:szCs w:val="22"/>
              </w:rPr>
              <w:t>they’d like to receive.</w:t>
            </w:r>
          </w:p>
          <w:p w:rsidR="008251EB" w:rsidP="00BD7C03" w14:paraId="4194E8A4" w14:textId="77777777">
            <w:pPr>
              <w:pStyle w:val="NormalWeb"/>
              <w:spacing w:before="0" w:beforeAutospacing="0" w:after="0" w:afterAutospacing="0"/>
              <w:rPr>
                <w:rFonts w:asciiTheme="minorHAnsi" w:hAnsiTheme="minorHAnsi" w:cstheme="minorHAnsi"/>
                <w:sz w:val="22"/>
                <w:szCs w:val="22"/>
              </w:rPr>
            </w:pPr>
          </w:p>
          <w:p w:rsidR="008251EB" w:rsidP="00BD7C03" w14:paraId="08ADC60E" w14:textId="7777777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For example, if user prefers to receive an email when comments are added to a request, checking the Comments box will enable this functionality.</w:t>
            </w:r>
          </w:p>
          <w:p w:rsidR="008251EB" w:rsidP="00BD7C03" w14:paraId="0D93BED6" w14:textId="77777777">
            <w:pPr>
              <w:pStyle w:val="NormalWeb"/>
              <w:spacing w:before="0" w:beforeAutospacing="0" w:after="0" w:afterAutospacing="0"/>
              <w:rPr>
                <w:rFonts w:asciiTheme="minorHAnsi" w:hAnsiTheme="minorHAnsi" w:cstheme="minorHAnsi"/>
                <w:sz w:val="22"/>
                <w:szCs w:val="22"/>
              </w:rPr>
            </w:pPr>
          </w:p>
          <w:p w:rsidR="008251EB" w:rsidP="00BD7C03" w14:paraId="01195AC9" w14:textId="7777777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Similarly, checking the Task Assignment box will enable email notifications when assigned a task, e.g. when requests are returned by Space Managers.</w:t>
            </w:r>
          </w:p>
          <w:p w:rsidR="0047422D" w:rsidP="00BD7C03" w14:paraId="0E9E548A" w14:textId="77777777">
            <w:pPr>
              <w:pStyle w:val="NormalWeb"/>
              <w:spacing w:before="0" w:beforeAutospacing="0" w:after="0" w:afterAutospacing="0"/>
              <w:rPr>
                <w:rFonts w:asciiTheme="minorHAnsi" w:hAnsiTheme="minorHAnsi" w:cstheme="minorHAnsi"/>
                <w:sz w:val="22"/>
                <w:szCs w:val="22"/>
              </w:rPr>
            </w:pPr>
          </w:p>
          <w:p w:rsidR="0047422D" w:rsidP="00BD7C03" w14:paraId="74438BBF" w14:textId="77777777">
            <w:pPr>
              <w:pStyle w:val="NormalWeb"/>
              <w:spacing w:before="0" w:beforeAutospacing="0" w:after="0" w:afterAutospacing="0"/>
              <w:rPr>
                <w:rFonts w:asciiTheme="minorHAnsi" w:hAnsiTheme="minorHAnsi" w:cstheme="minorHAnsi"/>
                <w:sz w:val="22"/>
                <w:szCs w:val="22"/>
              </w:rPr>
            </w:pPr>
          </w:p>
          <w:p w:rsidR="0047422D" w:rsidP="00BD7C03" w14:paraId="025B1A6B" w14:textId="77777777">
            <w:pPr>
              <w:pStyle w:val="NormalWeb"/>
              <w:spacing w:before="0" w:beforeAutospacing="0" w:after="0" w:afterAutospacing="0"/>
              <w:rPr>
                <w:rFonts w:asciiTheme="minorHAnsi" w:hAnsiTheme="minorHAnsi" w:cstheme="minorHAnsi"/>
                <w:sz w:val="22"/>
                <w:szCs w:val="22"/>
              </w:rPr>
            </w:pPr>
          </w:p>
          <w:p w:rsidR="0047422D" w:rsidP="00BD7C03" w14:paraId="384BD39B" w14:textId="77777777">
            <w:pPr>
              <w:pStyle w:val="NormalWeb"/>
              <w:spacing w:before="0" w:beforeAutospacing="0" w:after="0" w:afterAutospacing="0"/>
              <w:rPr>
                <w:rFonts w:asciiTheme="minorHAnsi" w:hAnsiTheme="minorHAnsi" w:cstheme="minorHAnsi"/>
                <w:sz w:val="22"/>
                <w:szCs w:val="22"/>
              </w:rPr>
            </w:pPr>
          </w:p>
          <w:p w:rsidR="0047422D" w:rsidP="00BD7C03" w14:paraId="6ABDD1C5" w14:textId="77777777">
            <w:pPr>
              <w:pStyle w:val="NormalWeb"/>
              <w:spacing w:before="0" w:beforeAutospacing="0" w:after="0" w:afterAutospacing="0"/>
              <w:rPr>
                <w:rFonts w:asciiTheme="minorHAnsi" w:hAnsiTheme="minorHAnsi" w:cstheme="minorHAnsi"/>
                <w:sz w:val="22"/>
                <w:szCs w:val="22"/>
              </w:rPr>
            </w:pPr>
          </w:p>
          <w:p w:rsidR="0047422D" w:rsidRPr="00612F88" w:rsidP="00BD7C03" w14:paraId="780CD09C" w14:textId="77777777">
            <w:pPr>
              <w:pStyle w:val="NormalWeb"/>
              <w:spacing w:before="0" w:beforeAutospacing="0" w:after="0" w:afterAutospacing="0"/>
              <w:rPr>
                <w:rFonts w:asciiTheme="minorHAnsi" w:hAnsiTheme="minorHAnsi" w:cstheme="minorHAnsi"/>
                <w:b/>
                <w:bCs/>
                <w:sz w:val="22"/>
                <w:szCs w:val="22"/>
              </w:rPr>
            </w:pPr>
          </w:p>
        </w:tc>
        <w:tc>
          <w:tcPr>
            <w:tcW w:w="8280" w:type="dxa"/>
          </w:tcPr>
          <w:p w:rsidR="008251EB" w:rsidP="00BD7C03" w14:paraId="1EABEBB5" w14:textId="77777777">
            <w:pPr>
              <w:pStyle w:val="NormalWeb"/>
              <w:spacing w:before="0" w:beforeAutospacing="0" w:after="0" w:afterAutospacing="0"/>
              <w:rPr>
                <w:rFonts w:asciiTheme="minorHAnsi" w:hAnsiTheme="minorHAnsi" w:cstheme="minorHAnsi"/>
                <w:noProof/>
                <w:sz w:val="20"/>
                <w:szCs w:val="20"/>
              </w:rPr>
            </w:pPr>
            <w:r w:rsidRPr="00612F88">
              <w:rPr>
                <w:rFonts w:asciiTheme="minorHAnsi" w:hAnsiTheme="minorHAnsi" w:cstheme="minorHAnsi"/>
                <w:noProof/>
              </w:rPr>
              <w:drawing>
                <wp:anchor distT="0" distB="0" distL="114300" distR="114300" simplePos="0" relativeHeight="251675648" behindDoc="1" locked="0" layoutInCell="1" allowOverlap="1">
                  <wp:simplePos x="0" y="0"/>
                  <wp:positionH relativeFrom="column">
                    <wp:posOffset>-49530</wp:posOffset>
                  </wp:positionH>
                  <wp:positionV relativeFrom="paragraph">
                    <wp:posOffset>22860</wp:posOffset>
                  </wp:positionV>
                  <wp:extent cx="2743200" cy="1311910"/>
                  <wp:effectExtent l="0" t="0" r="0" b="2540"/>
                  <wp:wrapTight wrapText="bothSides">
                    <wp:wrapPolygon>
                      <wp:start x="0" y="0"/>
                      <wp:lineTo x="0" y="21328"/>
                      <wp:lineTo x="21450" y="21328"/>
                      <wp:lineTo x="21450" y="0"/>
                      <wp:lineTo x="0" y="0"/>
                    </wp:wrapPolygon>
                  </wp:wrapTight>
                  <wp:docPr id="11648293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9334" name="Picture 1" descr="A screenshot of a computer&#10;&#10;Description automatically generated"/>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0" cy="131191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w:br/>
            </w:r>
            <w:r>
              <w:rPr>
                <w:rFonts w:asciiTheme="minorHAnsi" w:hAnsiTheme="minorHAnsi" w:cstheme="minorHAnsi"/>
                <w:noProof/>
                <w:sz w:val="20"/>
                <w:szCs w:val="20"/>
              </w:rPr>
              <w:br/>
            </w:r>
            <w:r>
              <w:rPr>
                <w:rFonts w:asciiTheme="minorHAnsi" w:hAnsiTheme="minorHAnsi" w:cstheme="minorHAnsi"/>
                <w:noProof/>
                <w:sz w:val="20"/>
                <w:szCs w:val="20"/>
              </w:rPr>
              <w:br/>
            </w:r>
            <w:r>
              <w:rPr>
                <w:rFonts w:asciiTheme="minorHAnsi" w:hAnsiTheme="minorHAnsi" w:cstheme="minorHAnsi"/>
                <w:noProof/>
                <w:sz w:val="20"/>
                <w:szCs w:val="20"/>
              </w:rPr>
              <w:br/>
            </w:r>
          </w:p>
          <w:p w:rsidR="008251EB" w:rsidP="00BD7C03" w14:paraId="447E3C1F" w14:textId="77777777">
            <w:pPr>
              <w:pStyle w:val="NormalWeb"/>
              <w:spacing w:before="0" w:beforeAutospacing="0" w:after="0" w:afterAutospacing="0"/>
              <w:rPr>
                <w:rFonts w:asciiTheme="minorHAnsi" w:hAnsiTheme="minorHAnsi" w:cstheme="minorHAnsi"/>
                <w:noProof/>
                <w:sz w:val="20"/>
                <w:szCs w:val="20"/>
              </w:rPr>
            </w:pPr>
          </w:p>
          <w:p w:rsidR="008251EB" w:rsidP="00BD7C03" w14:paraId="39D54209" w14:textId="77777777">
            <w:pPr>
              <w:pStyle w:val="NormalWeb"/>
              <w:spacing w:before="0" w:beforeAutospacing="0" w:after="0" w:afterAutospacing="0"/>
              <w:rPr>
                <w:rFonts w:asciiTheme="minorHAnsi" w:hAnsiTheme="minorHAnsi" w:cstheme="minorHAnsi"/>
                <w:noProof/>
                <w:sz w:val="20"/>
                <w:szCs w:val="20"/>
              </w:rPr>
            </w:pPr>
          </w:p>
          <w:p w:rsidR="008251EB" w:rsidP="00BD7C03" w14:paraId="455325C4" w14:textId="77777777">
            <w:pPr>
              <w:pStyle w:val="NormalWeb"/>
              <w:spacing w:before="0" w:beforeAutospacing="0" w:after="0" w:afterAutospacing="0"/>
              <w:rPr>
                <w:rFonts w:asciiTheme="minorHAnsi" w:hAnsiTheme="minorHAnsi" w:cstheme="minorHAnsi"/>
                <w:noProof/>
                <w:sz w:val="20"/>
                <w:szCs w:val="20"/>
              </w:rPr>
            </w:pPr>
          </w:p>
          <w:p w:rsidR="008251EB" w:rsidP="00BD7C03" w14:paraId="21DCA985" w14:textId="77777777">
            <w:pPr>
              <w:pStyle w:val="NormalWeb"/>
              <w:spacing w:before="0" w:beforeAutospacing="0" w:after="0" w:afterAutospacing="0"/>
              <w:rPr>
                <w:rFonts w:asciiTheme="minorHAnsi" w:hAnsiTheme="minorHAnsi" w:cstheme="minorHAnsi"/>
                <w:noProof/>
                <w:sz w:val="20"/>
                <w:szCs w:val="20"/>
              </w:rPr>
            </w:pPr>
          </w:p>
          <w:p w:rsidR="008251EB" w:rsidRPr="004D6402" w:rsidP="00BD7C03" w14:paraId="29601A93" w14:textId="77777777">
            <w:pPr>
              <w:pStyle w:val="NormalWeb"/>
              <w:spacing w:before="0" w:beforeAutospacing="0" w:after="0" w:afterAutospacing="0"/>
              <w:rPr>
                <w:rFonts w:asciiTheme="minorHAnsi" w:hAnsiTheme="minorHAnsi" w:cstheme="minorHAnsi"/>
                <w:noProof/>
                <w:sz w:val="22"/>
                <w:szCs w:val="22"/>
                <w:u w:val="single"/>
              </w:rPr>
            </w:pPr>
            <w:r w:rsidRPr="004D6402">
              <w:rPr>
                <w:rFonts w:asciiTheme="minorHAnsi" w:hAnsiTheme="minorHAnsi" w:cstheme="minorHAnsi"/>
                <w:noProof/>
                <w:sz w:val="20"/>
                <w:szCs w:val="20"/>
                <w:u w:val="single"/>
              </w:rPr>
              <w:t>Comments example:</w:t>
            </w:r>
          </w:p>
          <w:p w:rsidR="008251EB" w:rsidP="00BD7C03" w14:paraId="66E84946" w14:textId="77777777">
            <w:pPr>
              <w:pStyle w:val="NormalWeb"/>
              <w:spacing w:before="0" w:beforeAutospacing="0" w:after="0" w:afterAutospacing="0"/>
              <w:rPr>
                <w:rFonts w:asciiTheme="minorHAnsi" w:hAnsiTheme="minorHAnsi" w:cstheme="minorHAnsi"/>
                <w:noProof/>
              </w:rPr>
            </w:pPr>
            <w:r w:rsidRPr="004D6402">
              <w:rPr>
                <w:rFonts w:asciiTheme="minorHAnsi" w:hAnsiTheme="minorHAnsi" w:cstheme="minorHAnsi"/>
                <w:noProof/>
                <w:sz w:val="20"/>
                <w:szCs w:val="20"/>
                <w:u w:val="single"/>
              </w:rPr>
              <w:drawing>
                <wp:anchor distT="0" distB="0" distL="114300" distR="114300" simplePos="0" relativeHeight="251662336" behindDoc="1" locked="0" layoutInCell="1" allowOverlap="1">
                  <wp:simplePos x="0" y="0"/>
                  <wp:positionH relativeFrom="column">
                    <wp:posOffset>-25400</wp:posOffset>
                  </wp:positionH>
                  <wp:positionV relativeFrom="paragraph">
                    <wp:posOffset>31750</wp:posOffset>
                  </wp:positionV>
                  <wp:extent cx="3383915" cy="995680"/>
                  <wp:effectExtent l="0" t="0" r="6985" b="0"/>
                  <wp:wrapTight wrapText="bothSides">
                    <wp:wrapPolygon>
                      <wp:start x="0" y="0"/>
                      <wp:lineTo x="0" y="21077"/>
                      <wp:lineTo x="21523" y="21077"/>
                      <wp:lineTo x="21523" y="0"/>
                      <wp:lineTo x="0" y="0"/>
                    </wp:wrapPolygon>
                  </wp:wrapTight>
                  <wp:docPr id="10807506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50659" name="Picture 1" descr="A screenshot of a computer&#10;&#10;Description automatically generated"/>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3383915" cy="995680"/>
                          </a:xfrm>
                          <a:prstGeom prst="rect">
                            <a:avLst/>
                          </a:prstGeom>
                        </pic:spPr>
                      </pic:pic>
                    </a:graphicData>
                  </a:graphic>
                  <wp14:sizeRelH relativeFrom="margin">
                    <wp14:pctWidth>0</wp14:pctWidth>
                  </wp14:sizeRelH>
                  <wp14:sizeRelV relativeFrom="margin">
                    <wp14:pctHeight>0</wp14:pctHeight>
                  </wp14:sizeRelV>
                </wp:anchor>
              </w:drawing>
            </w:r>
          </w:p>
          <w:p w:rsidR="008251EB" w:rsidP="00BD7C03" w14:paraId="784FF464" w14:textId="77777777">
            <w:pPr>
              <w:pStyle w:val="NormalWeb"/>
              <w:spacing w:before="0" w:beforeAutospacing="0" w:after="0" w:afterAutospacing="0"/>
              <w:rPr>
                <w:rFonts w:asciiTheme="minorHAnsi" w:hAnsiTheme="minorHAnsi" w:cstheme="minorHAnsi"/>
                <w:noProof/>
              </w:rPr>
            </w:pPr>
          </w:p>
          <w:p w:rsidR="008251EB" w:rsidP="00BD7C03" w14:paraId="2E5FAB19" w14:textId="77777777">
            <w:pPr>
              <w:pStyle w:val="NormalWeb"/>
              <w:spacing w:before="0" w:beforeAutospacing="0" w:after="0" w:afterAutospacing="0"/>
              <w:rPr>
                <w:rFonts w:asciiTheme="minorHAnsi" w:hAnsiTheme="minorHAnsi" w:cstheme="minorHAnsi"/>
                <w:noProof/>
              </w:rPr>
            </w:pPr>
          </w:p>
          <w:p w:rsidR="008251EB" w:rsidP="00BD7C03" w14:paraId="2733A0D8" w14:textId="77777777">
            <w:pPr>
              <w:pStyle w:val="NormalWeb"/>
              <w:spacing w:before="0" w:beforeAutospacing="0" w:after="0" w:afterAutospacing="0"/>
              <w:rPr>
                <w:rFonts w:asciiTheme="minorHAnsi" w:hAnsiTheme="minorHAnsi" w:cstheme="minorHAnsi"/>
                <w:noProof/>
              </w:rPr>
            </w:pPr>
          </w:p>
          <w:p w:rsidR="008251EB" w:rsidP="00BD7C03" w14:paraId="02AE523E" w14:textId="77777777">
            <w:pPr>
              <w:pStyle w:val="NormalWeb"/>
              <w:spacing w:before="0" w:beforeAutospacing="0" w:after="0" w:afterAutospacing="0"/>
              <w:rPr>
                <w:rFonts w:asciiTheme="minorHAnsi" w:hAnsiTheme="minorHAnsi" w:cstheme="minorHAnsi"/>
                <w:noProof/>
              </w:rPr>
            </w:pPr>
          </w:p>
          <w:p w:rsidR="008251EB" w:rsidP="00BD7C03" w14:paraId="7495CAD8" w14:textId="77777777">
            <w:pPr>
              <w:pStyle w:val="NormalWeb"/>
              <w:spacing w:before="0" w:beforeAutospacing="0" w:after="0" w:afterAutospacing="0"/>
              <w:rPr>
                <w:rFonts w:asciiTheme="minorHAnsi" w:hAnsiTheme="minorHAnsi" w:cstheme="minorHAnsi"/>
                <w:noProof/>
              </w:rPr>
            </w:pPr>
          </w:p>
          <w:p w:rsidR="008251EB" w:rsidRPr="00612F88" w:rsidP="00BD7C03" w14:paraId="3193B4C3" w14:textId="77777777">
            <w:pPr>
              <w:pStyle w:val="NormalWeb"/>
              <w:spacing w:before="0" w:beforeAutospacing="0" w:after="0" w:afterAutospacing="0"/>
              <w:rPr>
                <w:rFonts w:asciiTheme="minorHAnsi" w:hAnsiTheme="minorHAnsi" w:cstheme="minorHAnsi"/>
                <w:noProof/>
              </w:rPr>
            </w:pPr>
            <w:r w:rsidRPr="004D6402">
              <w:rPr>
                <w:rFonts w:asciiTheme="minorHAnsi" w:hAnsiTheme="minorHAnsi" w:cstheme="minorHAnsi"/>
                <w:noProof/>
                <w:sz w:val="20"/>
                <w:szCs w:val="20"/>
                <w:u w:val="single"/>
              </w:rPr>
              <w:t>Task Assignment example:</w:t>
            </w:r>
            <w:r>
              <w:rPr>
                <w:rFonts w:asciiTheme="minorHAnsi" w:hAnsiTheme="minorHAnsi" w:cstheme="minorHAnsi"/>
                <w:noProof/>
              </w:rPr>
              <w:br/>
            </w:r>
            <w:r w:rsidRPr="00612F88">
              <w:rPr>
                <w:rFonts w:asciiTheme="minorHAnsi" w:hAnsiTheme="minorHAnsi" w:cstheme="minorHAnsi"/>
                <w:noProof/>
              </w:rPr>
              <w:drawing>
                <wp:inline distT="0" distB="0" distL="0" distR="0">
                  <wp:extent cx="3526658" cy="1328928"/>
                  <wp:effectExtent l="0" t="0" r="0" b="5080"/>
                  <wp:docPr id="13563784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78435" name="Picture 1" descr="A screenshot of a computer&#10;&#10;Description automatically generated"/>
                          <pic:cNvPicPr/>
                        </pic:nvPicPr>
                        <pic:blipFill>
                          <a:blip xmlns:r="http://schemas.openxmlformats.org/officeDocument/2006/relationships" r:embed="rId38"/>
                          <a:stretch>
                            <a:fillRect/>
                          </a:stretch>
                        </pic:blipFill>
                        <pic:spPr>
                          <a:xfrm>
                            <a:off x="0" y="0"/>
                            <a:ext cx="3532363" cy="1331078"/>
                          </a:xfrm>
                          <a:prstGeom prst="rect">
                            <a:avLst/>
                          </a:prstGeom>
                        </pic:spPr>
                      </pic:pic>
                    </a:graphicData>
                  </a:graphic>
                </wp:inline>
              </w:drawing>
            </w:r>
          </w:p>
        </w:tc>
      </w:tr>
    </w:tbl>
    <w:p w:rsidR="008251EB" w:rsidRPr="00612F88" w:rsidP="008251EB" w14:paraId="7A236378" w14:textId="77777777">
      <w:pPr>
        <w:rPr>
          <w:rFonts w:cstheme="minorHAnsi"/>
        </w:rPr>
      </w:pPr>
    </w:p>
    <w:bookmarkEnd w:id="1"/>
    <w:bookmarkEnd w:id="2"/>
    <w:p w:rsidR="009315D0" w:rsidP="009315D0" w14:paraId="62A7A5D1" w14:textId="77777777">
      <w:pPr>
        <w:pStyle w:val="policysectiontext0"/>
        <w:spacing w:before="120" w:beforeAutospacing="0" w:after="120" w:afterAutospacing="0"/>
        <w:rPr>
          <w:rFonts w:ascii="Arial" w:hAnsi="Arial" w:cs="Arial"/>
          <w:sz w:val="20"/>
          <w:szCs w:val="20"/>
        </w:rPr>
      </w:pPr>
    </w:p>
    <w:bookmarkEnd w:id="3"/>
    <w:p w:rsidR="0007688E" w:rsidP="006637D6" w14:paraId="549123BB" w14:textId="77777777">
      <w:pPr>
        <w:pStyle w:val="SectionHeading"/>
      </w:pPr>
      <w:r w:rsidRPr="009315D0">
        <w:t xml:space="preserve">Contact Information </w:t>
      </w:r>
    </w:p>
    <w:p w:rsidR="00051FC6" w:rsidRPr="00051FC6" w:rsidP="00051FC6" w14:paraId="278E3F4C" w14:textId="4CC3301F">
      <w:pPr>
        <w:pStyle w:val="ListParagraph"/>
        <w:numPr>
          <w:ilvl w:val="0"/>
          <w:numId w:val="35"/>
        </w:numPr>
        <w:rPr>
          <w:b/>
        </w:rPr>
      </w:pPr>
      <w:r w:rsidRPr="00051FC6">
        <w:rPr>
          <w:i/>
          <w:iCs/>
        </w:rPr>
        <w:t>YSM Director of Financial Planning &amp; Analysis</w:t>
      </w:r>
      <w:r w:rsidRPr="00051FC6">
        <w:t xml:space="preserve">: </w:t>
      </w:r>
      <w:hyperlink r:id="rId39" w:history="1">
        <w:r w:rsidRPr="00A52BD4">
          <w:rPr>
            <w:rStyle w:val="Hyperlink"/>
          </w:rPr>
          <w:t>andy.pels@yale.edu</w:t>
        </w:r>
      </w:hyperlink>
    </w:p>
    <w:p w:rsidR="00051FC6" w:rsidRPr="00051FC6" w:rsidP="00051FC6" w14:paraId="38332342" w14:textId="1F5D16C6">
      <w:pPr>
        <w:pStyle w:val="ListParagraph"/>
        <w:numPr>
          <w:ilvl w:val="0"/>
          <w:numId w:val="35"/>
        </w:numPr>
        <w:rPr>
          <w:b/>
        </w:rPr>
      </w:pPr>
      <w:r w:rsidRPr="00051FC6">
        <w:rPr>
          <w:i/>
          <w:iCs/>
        </w:rPr>
        <w:t>YSM Assistant Director of Financial Planning &amp; Analysis</w:t>
      </w:r>
      <w:r w:rsidRPr="00051FC6">
        <w:t xml:space="preserve">: </w:t>
      </w:r>
      <w:hyperlink r:id="rId40" w:history="1">
        <w:r w:rsidRPr="00A52BD4">
          <w:rPr>
            <w:rStyle w:val="Hyperlink"/>
          </w:rPr>
          <w:t>trinity.kiley@yale.edu</w:t>
        </w:r>
      </w:hyperlink>
    </w:p>
    <w:p w:rsidR="006637D6" w:rsidRPr="00051FC6" w:rsidP="00051FC6" w14:paraId="5F14B0D9" w14:textId="6D49AA20">
      <w:pPr>
        <w:pStyle w:val="ListParagraph"/>
        <w:numPr>
          <w:ilvl w:val="0"/>
          <w:numId w:val="35"/>
        </w:numPr>
        <w:rPr>
          <w:b/>
        </w:rPr>
      </w:pPr>
      <w:r w:rsidRPr="00051FC6">
        <w:rPr>
          <w:i/>
          <w:iCs/>
        </w:rPr>
        <w:t>YSM Financial Analyst, Financial Planning &amp; Analysis</w:t>
      </w:r>
      <w:r w:rsidRPr="00051FC6">
        <w:t xml:space="preserve">: </w:t>
      </w:r>
      <w:hyperlink r:id="rId41" w:history="1">
        <w:r w:rsidRPr="00A52BD4">
          <w:rPr>
            <w:rStyle w:val="Hyperlink"/>
          </w:rPr>
          <w:t>mariah.priest@yale.edu</w:t>
        </w:r>
      </w:hyperlink>
      <w:r>
        <w:t xml:space="preserve"> </w:t>
      </w:r>
    </w:p>
    <w:p w:rsidR="00051FC6" w:rsidP="00051FC6" w14:paraId="6CA6539F" w14:textId="184C2C0D">
      <w:pPr>
        <w:pStyle w:val="SectionHeading"/>
      </w:pPr>
      <w:r>
        <w:t>Related information</w:t>
      </w:r>
    </w:p>
    <w:p w:rsidR="00051FC6" w:rsidRPr="00AD633D" w:rsidP="00AD633D" w14:paraId="1BA9444B" w14:textId="1DEC8502">
      <w:hyperlink r:id="rId42" w:history="1">
        <w:r>
          <w:rPr>
            <w:rStyle w:val="Hyperlink"/>
          </w:rPr>
          <w:t>YSM Space Data Review – Policy</w:t>
        </w:r>
      </w:hyperlink>
      <w:r w:rsidR="00A42005">
        <w:t xml:space="preserve"> </w:t>
      </w:r>
    </w:p>
    <w:p w:rsidR="00AD633D" w:rsidRPr="00AD633D" w:rsidP="00AD633D" w14:paraId="7BC8EC02" w14:textId="43751FFE">
      <w:hyperlink r:id="rId43" w:history="1">
        <w:r>
          <w:rPr>
            <w:rStyle w:val="Hyperlink"/>
          </w:rPr>
          <w:t xml:space="preserve">YSM Space Data Review – Procedure </w:t>
        </w:r>
      </w:hyperlink>
      <w:r w:rsidR="00A42005">
        <w:t xml:space="preserve"> </w:t>
      </w:r>
    </w:p>
    <w:p w:rsidR="00051FC6" w:rsidP="00051FC6" w14:paraId="31172BBD" w14:textId="6D2B87FA">
      <w:pPr>
        <w:pStyle w:val="SectionHeading"/>
      </w:pPr>
      <w:r>
        <w:t>References</w:t>
      </w:r>
    </w:p>
    <w:p w:rsidR="00AD633D" w:rsidRPr="00D7720E" w:rsidP="00D7720E" w14:paraId="2E80BEC6" w14:textId="371446F0">
      <w:hyperlink r:id="rId44" w:history="1">
        <w:r w:rsidRPr="006D037B">
          <w:rPr>
            <w:rStyle w:val="Hyperlink"/>
          </w:rPr>
          <w:t>Yale AssetWorks</w:t>
        </w:r>
      </w:hyperlink>
    </w:p>
    <w:p w:rsidR="00051FC6" w:rsidRPr="00D7720E" w:rsidP="00D7720E" w14:paraId="1A9068F4" w14:textId="6C3CC4FC">
      <w:hyperlink r:id="rId45" w:history="1">
        <w:r>
          <w:rPr>
            <w:rStyle w:val="Hyperlink"/>
          </w:rPr>
          <w:t>YSM AssetWorks Single Room Update Quick Guide - Reference</w:t>
        </w:r>
      </w:hyperlink>
      <w:r w:rsidR="00A42005">
        <w:t xml:space="preserve"> </w:t>
      </w:r>
    </w:p>
    <w:p w:rsidR="00D7720E" w:rsidRPr="00E56013" w:rsidP="00D7720E" w14:paraId="501E989E" w14:textId="5EDBE4D8">
      <w:pPr>
        <w:rPr>
          <w:rStyle w:val="Hyperlink"/>
        </w:rPr>
      </w:pPr>
      <w:r>
        <w:fldChar w:fldCharType="begin"/>
      </w:r>
      <w:r>
        <w:instrText>HYPERLINK "https://nam12.safelinks.protection.outlook.com/?url=https%3A%2F%2Fapp.powerbi.com%2Fgroups%2F001f0dde-a998-4ab1-8dfd-ea7d3ac3ea5e%2Freports%2Fd89c18f0-bd46-46d0-9fa2-9fb87cdf8463%2FReportSection%3Fexperience%3Dpower-bi&amp;data=05%7C02%7Ckelsey.schieren%40yale.edu%7Cfe651470b34b40227c5408ddebede539%7Cdd8cbebb21394df8b4114e3e87abeb5c%7C0%7C0%7C638926129179578839%7CUnknown%7CTWFpbGZsb3d8eyJFbXB0eU1hcGkiOnRydWUsIlYiOiIwLjAuMDAwMCIsIlAiOiJXaW4zMiIsIkFOIjoiTWFpbCIsIldUIjoyfQ%3D%3D%7C0%7C%7C%7C&amp;sdata=TqQQv7JD2u4LeSpBMVTHYzZ%2BMmRm%2BnY0AkPn80%2FBlt4%3D&amp;reserved=0"</w:instrText>
      </w:r>
      <w:r>
        <w:fldChar w:fldCharType="separate"/>
      </w:r>
      <w:r w:rsidRPr="00E56013">
        <w:rPr>
          <w:rStyle w:val="Hyperlink"/>
        </w:rPr>
        <w:t>YSM Space Dashboard – Power BI</w:t>
      </w:r>
    </w:p>
    <w:p w:rsidR="00A42005" w:rsidRPr="00E16F6D" w:rsidP="00A42005" w14:paraId="72C5BBB4" w14:textId="418134A6">
      <w:pPr>
        <w:rPr>
          <w:rStyle w:val="Hyperlink"/>
        </w:rPr>
      </w:pPr>
      <w:r>
        <w:fldChar w:fldCharType="end"/>
      </w:r>
      <w:r>
        <w:fldChar w:fldCharType="begin"/>
      </w:r>
      <w:r>
        <w:instrText>HYPERLINK "https://yaleedu.sharepoint.com/:x:/s/HealthSciencesAnalytics-SpaceData/ESOk1JPp9ZBGu3xov_xRmGwBFLQNqD4tZTBe5uM47lAGFg?e=QCvm9x"</w:instrText>
      </w:r>
      <w:r>
        <w:fldChar w:fldCharType="separate"/>
      </w:r>
      <w:r w:rsidRPr="00E16F6D">
        <w:rPr>
          <w:rStyle w:val="Hyperlink"/>
        </w:rPr>
        <w:t>Helpful Info.xlsx</w:t>
      </w:r>
    </w:p>
    <w:p w:rsidR="00477589" w:rsidRPr="006637D6" w:rsidP="006637D6" w14:paraId="37D14E99" w14:textId="493C8CFB">
      <w:pPr>
        <w:pStyle w:val="SectionHeading"/>
      </w:pPr>
      <w:r>
        <w:rPr>
          <w:b w:val="0"/>
          <w:color w:val="auto"/>
          <w:sz w:val="20"/>
        </w:rPr>
        <w:fldChar w:fldCharType="end"/>
      </w:r>
      <w:r w:rsidRPr="006637D6">
        <w:t>Version History</w:t>
      </w:r>
    </w:p>
    <w:p w:rsidR="006637D6" w:rsidRPr="00051FC6" w:rsidP="00051FC6" w14:paraId="73C10E48" w14:textId="383CA8D5">
      <w:pPr>
        <w:pStyle w:val="ListParagraph"/>
        <w:numPr>
          <w:ilvl w:val="0"/>
          <w:numId w:val="36"/>
        </w:numPr>
        <w:rPr>
          <w:b/>
          <w:bCs/>
        </w:rPr>
      </w:pPr>
      <w:r w:rsidRPr="00051FC6">
        <w:rPr>
          <w:b/>
          <w:bCs/>
        </w:rPr>
        <w:t xml:space="preserve">07/18/2024: </w:t>
      </w:r>
      <w:r w:rsidRPr="00051FC6">
        <w:t>New reference document</w:t>
      </w:r>
    </w:p>
    <w:p w:rsidR="00ED7EDE" w:rsidP="006637D6" w14:paraId="504DE408" w14:textId="77777777">
      <w:pPr>
        <w:pStyle w:val="SectionHeading"/>
      </w:pPr>
      <w:r w:rsidRPr="006637D6">
        <w:t>Keywords</w:t>
      </w:r>
    </w:p>
    <w:p w:rsidR="006637D6" w:rsidRPr="006637D6" w:rsidP="006637D6" w14:paraId="5731D4C1" w14:textId="14B6C4AD">
      <w:pPr>
        <w:rPr>
          <w:b/>
        </w:rPr>
      </w:pPr>
      <w:r>
        <w:fldChar w:fldCharType="begin"/>
      </w:r>
      <w:r>
        <w:instrText xml:space="preserve"> DOCVARIABLE "Keywords" \* MERGEFORMAT </w:instrText>
      </w:r>
      <w:r>
        <w:fldChar w:fldCharType="separate"/>
      </w:r>
      <w:r>
        <w:t>Assetworks, Space, Room</w:t>
      </w:r>
      <w:r>
        <w:fldChar w:fldCharType="end"/>
      </w:r>
    </w:p>
    <w:p w:rsidR="006637D6" w:rsidP="006637D6" w14:paraId="2DBBE5C1" w14:textId="77777777">
      <w:pPr>
        <w:pStyle w:val="BodyText"/>
        <w:rPr>
          <w:b/>
          <w:bCs/>
          <w:szCs w:val="24"/>
        </w:rPr>
      </w:pPr>
    </w:p>
    <w:p w:rsidR="006637D6" w:rsidP="006637D6" w14:paraId="1C69D756" w14:textId="4984ADDA">
      <w:pPr>
        <w:pStyle w:val="BodyText"/>
        <w:rPr>
          <w:b/>
          <w:bCs/>
          <w:szCs w:val="24"/>
        </w:rPr>
      </w:pPr>
      <w:r w:rsidRPr="00825DBD">
        <w:rPr>
          <w:b/>
          <w:bCs/>
          <w:szCs w:val="24"/>
        </w:rPr>
        <w:t>Responsible Official</w:t>
      </w:r>
      <w:r w:rsidRPr="00825DBD">
        <w:rPr>
          <w:b/>
          <w:bCs/>
          <w:szCs w:val="24"/>
        </w:rPr>
        <w:t>:</w:t>
      </w:r>
      <w:r w:rsidR="0047422D">
        <w:rPr>
          <w:b/>
          <w:bCs/>
          <w:szCs w:val="24"/>
        </w:rPr>
        <w:tab/>
      </w:r>
      <w:r w:rsidR="0047422D">
        <w:rPr>
          <w:b/>
          <w:bCs/>
          <w:szCs w:val="24"/>
        </w:rPr>
        <w:tab/>
      </w:r>
      <w:r w:rsidRPr="0047422D" w:rsidR="0047422D">
        <w:rPr>
          <w:szCs w:val="24"/>
        </w:rPr>
        <w:t>Associate</w:t>
      </w:r>
      <w:r w:rsidRPr="0047422D" w:rsidR="0047422D">
        <w:rPr>
          <w:szCs w:val="24"/>
        </w:rPr>
        <w:t xml:space="preserve"> Controller, Yale School of Medicine</w:t>
      </w:r>
    </w:p>
    <w:p w:rsidR="006637D6" w:rsidP="006637D6" w14:paraId="2376B6E4" w14:textId="17D3822C">
      <w:pPr>
        <w:pStyle w:val="BodyText"/>
        <w:rPr>
          <w:b/>
          <w:bCs/>
          <w:szCs w:val="24"/>
        </w:rPr>
      </w:pPr>
      <w:r w:rsidRPr="00825DBD">
        <w:rPr>
          <w:b/>
          <w:bCs/>
          <w:szCs w:val="24"/>
        </w:rPr>
        <w:t>Document Administrator:</w:t>
      </w:r>
      <w:r w:rsidRPr="00825DBD">
        <w:rPr>
          <w:b/>
          <w:bCs/>
          <w:szCs w:val="24"/>
        </w:rPr>
        <w:tab/>
      </w:r>
      <w:r w:rsidRPr="0047422D" w:rsidR="0047422D">
        <w:rPr>
          <w:szCs w:val="24"/>
        </w:rPr>
        <w:t>Kelsey Schieren</w:t>
      </w:r>
    </w:p>
    <w:p w:rsidR="006637D6" w:rsidRPr="006637D6" w:rsidP="006637D6" w14:paraId="1C530898" w14:textId="654291AA">
      <w:pPr>
        <w:pStyle w:val="BodyText"/>
        <w:rPr>
          <w:b/>
          <w:bCs/>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07/17/2024</w:t>
      </w:r>
      <w:r>
        <w:fldChar w:fldCharType="end"/>
      </w:r>
    </w:p>
    <w:p w:rsidR="006637D6" w:rsidP="006637D6" w14:paraId="387D78CD" w14:textId="471C2E8A">
      <w:pPr>
        <w:pStyle w:val="BodyText"/>
        <w:rPr>
          <w:b/>
          <w:bCs/>
          <w:szCs w:val="24"/>
        </w:rPr>
      </w:pPr>
      <w:r w:rsidRPr="00825DBD">
        <w:rPr>
          <w:b/>
          <w:bCs/>
          <w:szCs w:val="24"/>
        </w:rPr>
        <w:t>Approval Date</w:t>
      </w:r>
      <w:r>
        <w:rPr>
          <w:b/>
          <w:bCs/>
          <w:szCs w:val="24"/>
        </w:rPr>
        <w:t>:</w:t>
      </w:r>
      <w:r w:rsidRPr="00825DBD">
        <w:rPr>
          <w:b/>
          <w:bCs/>
          <w:szCs w:val="24"/>
        </w:rPr>
        <w:tab/>
      </w:r>
      <w:r w:rsidR="0047422D">
        <w:rPr>
          <w:b/>
          <w:bCs/>
          <w:szCs w:val="24"/>
        </w:rPr>
        <w:tab/>
      </w:r>
      <w:r w:rsidR="0047422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07/18/2024</w:t>
      </w:r>
      <w:r>
        <w:fldChar w:fldCharType="end"/>
      </w:r>
    </w:p>
    <w:p w:rsidR="006637D6" w:rsidP="006637D6" w14:paraId="4090122F" w14:textId="77777777">
      <w:pPr>
        <w:pStyle w:val="BodyText"/>
        <w:rPr>
          <w:b/>
          <w:bCs/>
          <w:szCs w:val="24"/>
        </w:rPr>
      </w:pPr>
    </w:p>
    <w:p w:rsidR="006637D6" w:rsidP="006637D6" w14:paraId="72167A60" w14:textId="77777777">
      <w:pPr>
        <w:pStyle w:val="BodyText"/>
        <w:rPr>
          <w:b/>
          <w:sz w:val="24"/>
        </w:rPr>
      </w:pPr>
    </w:p>
    <w:p w:rsidR="00891BD8" w:rsidP="00C979C0" w14:paraId="6361A4E4" w14:textId="77777777">
      <w:pPr>
        <w:pStyle w:val="Disclaimer"/>
      </w:pPr>
      <w:r>
        <w:t xml:space="preserve">The official version of this information will only be maintained in an on-line web format. </w:t>
      </w:r>
      <w:r w:rsidR="00C979C0">
        <w:t xml:space="preserve"> </w:t>
      </w:r>
      <w:r>
        <w:t>Any and all</w:t>
      </w:r>
      <w:r>
        <w:t xml:space="preserve"> printed copies of this material are dated as of the print date. </w:t>
      </w:r>
      <w:r w:rsidR="00C979C0">
        <w:t xml:space="preserve"> </w:t>
      </w:r>
      <w:r>
        <w:t>Please make certain to review the material on-line prior to placing reliance on a dated printed version.</w:t>
      </w:r>
    </w:p>
    <w:sectPr w:rsidSect="008251EB">
      <w:footerReference w:type="default" r:id="rId46"/>
      <w:headerReference w:type="first" r:id="rId47"/>
      <w:footerReference w:type="first" r:id="rId48"/>
      <w:type w:val="continuous"/>
      <w:pgSz w:w="12240" w:h="15840" w:code="1"/>
      <w:pgMar w:top="1440" w:right="720" w:bottom="450" w:left="63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301CB" w14:paraId="240F6281" w14:textId="77777777">
      <w:pPr>
        <w:spacing w:before="0" w:after="0"/>
      </w:pPr>
      <w:r>
        <w:separator/>
      </w:r>
    </w:p>
  </w:endnote>
  <w:endnote w:type="continuationSeparator" w:id="1">
    <w:p w:rsidR="00E301CB" w14:paraId="05D5762C"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7A99140"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5CD547F6"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10</w:t>
            </w:r>
            <w:r>
              <w:rPr>
                <w:b/>
                <w:bCs/>
                <w:sz w:val="24"/>
                <w:szCs w:val="24"/>
              </w:rPr>
              <w:fldChar w:fldCharType="end"/>
            </w:r>
          </w:p>
        </w:sdtContent>
      </w:sdt>
    </w:sdtContent>
  </w:sdt>
  <w:p w:rsidR="00970B5C" w14:paraId="7D36922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301CB" w14:paraId="72C10510" w14:textId="77777777">
      <w:pPr>
        <w:spacing w:before="0" w:after="0"/>
      </w:pPr>
      <w:r>
        <w:separator/>
      </w:r>
    </w:p>
  </w:footnote>
  <w:footnote w:type="continuationSeparator" w:id="1">
    <w:p w:rsidR="00E301CB" w14:paraId="0B0AC89B"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7D6" w:rsidP="008251EB" w14:paraId="0D3826FC" w14:textId="4BF1D696">
    <w:pPr>
      <w:pStyle w:val="DocTitle"/>
    </w:pPr>
    <w:r>
      <w:rPr>
        <w:noProof/>
      </w:rPr>
      <w:drawing>
        <wp:inline distT="0" distB="0" distL="0" distR="0">
          <wp:extent cx="4434840" cy="326136"/>
          <wp:effectExtent l="0" t="0" r="3810" b="0"/>
          <wp:docPr id="169359838"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9838"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8251EB" w:rsidP="008251EB" w14:paraId="3E3C4061" w14:textId="2491B429">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 xml:space="preserve">YSM AssetWorks Single Room Update Instructions - Reference </w:t>
    </w:r>
    <w:r>
      <w:fldChar w:fldCharType="end"/>
    </w:r>
    <w:r w:rsidRPr="008251EB" w:rsidR="008251EB">
      <w:t xml:space="preserve"> </w:t>
    </w:r>
  </w:p>
  <w:p w:rsidR="00B25E5B" w:rsidRPr="00527DB8" w:rsidP="00C454DB" w14:paraId="287E90DF" w14:textId="1A1EA427">
    <w:pPr>
      <w:spacing w:before="0" w:line="276" w:lineRule="auto"/>
      <w:rPr>
        <w:sz w:val="18"/>
        <w:szCs w:val="18"/>
      </w:rPr>
    </w:pPr>
    <w:r w:rsidRPr="00825DBD">
      <w:rPr>
        <w:b/>
        <w:bCs/>
        <w:szCs w:val="24"/>
      </w:rPr>
      <w:t>Responsible Office:</w:t>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47422D">
      <w:rPr>
        <w:szCs w:val="24"/>
      </w:rPr>
      <w:tab/>
    </w:r>
    <w:r w:rsidRPr="0047422D" w:rsidR="004D0B0B">
      <w:t xml:space="preserve"> </w:t>
    </w:r>
  </w:p>
  <w:p w:rsidR="00B25E5B" w:rsidRPr="006637D6" w:rsidP="006637D6" w14:paraId="1A88875E" w14:textId="2990B767">
    <w:pPr>
      <w:spacing w:before="0"/>
      <w:rPr>
        <w:sz w:val="18"/>
        <w:szCs w:val="18"/>
      </w:rPr>
    </w:pPr>
    <w:r w:rsidRPr="00825DBD">
      <w:rPr>
        <w:b/>
        <w:bCs/>
        <w:szCs w:val="24"/>
      </w:rPr>
      <w:t>Sponsor:</w:t>
    </w:r>
    <w:r w:rsidRPr="00825DBD">
      <w:rPr>
        <w:b/>
        <w:bCs/>
        <w:szCs w:val="24"/>
      </w:rPr>
      <w:tab/>
    </w:r>
    <w:r w:rsidRPr="00825DBD">
      <w:rPr>
        <w:b/>
        <w:bCs/>
        <w:szCs w:val="24"/>
      </w:rPr>
      <w:tab/>
    </w:r>
    <w:r>
      <w:fldChar w:fldCharType="begin"/>
    </w:r>
    <w:r>
      <w:instrText xml:space="preserve"> DOCVARIABLE </w:instrText>
    </w:r>
    <w:r>
      <w:instrText>WR_Full_Name</w:instrText>
    </w:r>
    <w:r>
      <w:instrText xml:space="preserve"> </w:instrText>
    </w:r>
    <w:r>
      <w:instrText>\*</w:instrText>
    </w:r>
    <w:r>
      <w:instrText xml:space="preserve"> </w:instrText>
    </w:r>
    <w:r>
      <w:instrText>MERGEFORMAT</w:instrText>
    </w:r>
    <w:r>
      <w:instrText xml:space="preserve"> </w:instrText>
    </w:r>
    <w:r>
      <w:fldChar w:fldCharType="separate"/>
    </w:r>
    <w:r>
      <w:t>Andy Pels, Trinity Kiley</w:t>
    </w:r>
    <w:r>
      <w:fldChar w:fldCharType="end"/>
    </w:r>
  </w:p>
  <w:p w:rsidR="006637D6" w:rsidP="006637D6" w14:paraId="02BDD826" w14:textId="538E8EE5">
    <w:pPr>
      <w:rPr>
        <w:b/>
        <w:bCs/>
        <w:szCs w:val="24"/>
      </w:rPr>
    </w:pPr>
    <w:r w:rsidRPr="00825DBD">
      <w:rPr>
        <w:b/>
        <w:bCs/>
        <w:szCs w:val="24"/>
      </w:rPr>
      <w:t>Effective Date:</w:t>
    </w:r>
    <w:r w:rsidRPr="00825DBD">
      <w:rPr>
        <w:b/>
        <w:bCs/>
        <w:szCs w:val="24"/>
      </w:rPr>
      <w:tab/>
    </w:r>
    <w:r w:rsidR="0047422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07/18/2024</w:t>
    </w:r>
    <w:r>
      <w:fldChar w:fldCharType="end"/>
    </w:r>
  </w:p>
  <w:p w:rsidR="006637D6" w:rsidP="006637D6" w14:paraId="4819E9B8" w14:textId="77777777">
    <w:pPr>
      <w:pBdr>
        <w:bottom w:val="single" w:sz="6" w:space="1" w:color="auto"/>
      </w:pBdr>
      <w:rPr>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C81EDC6E"/>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363165"/>
    <w:multiLevelType w:val="hybridMultilevel"/>
    <w:tmpl w:val="41E8DE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3BC67288"/>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7720435"/>
    <w:multiLevelType w:val="hybridMultilevel"/>
    <w:tmpl w:val="6EC6FE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9A86A21C"/>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D236134A"/>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CCA452DE"/>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624B280A"/>
    <w:multiLevelType w:val="singleLevel"/>
    <w:tmpl w:val="982C37FA"/>
    <w:lvl w:ilvl="0">
      <w:start w:val="1"/>
      <w:numFmt w:val="bullet"/>
      <w:pStyle w:val="Bullet"/>
      <w:lvlText w:val=""/>
      <w:lvlJc w:val="left"/>
      <w:pPr>
        <w:tabs>
          <w:tab w:val="num" w:pos="360"/>
        </w:tabs>
        <w:ind w:left="360" w:hanging="360"/>
      </w:pPr>
      <w:rPr>
        <w:rFonts w:ascii="Symbol" w:hAnsi="Symbol" w:hint="default"/>
      </w:rPr>
    </w:lvl>
  </w:abstractNum>
  <w:abstractNum w:abstractNumId="10"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D447DBA"/>
    <w:multiLevelType w:val="multilevel"/>
    <w:tmpl w:val="4A96D5B2"/>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9"/>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1"/>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1673497">
    <w:abstractNumId w:val="11"/>
  </w:num>
  <w:num w:numId="14" w16cid:durableId="1597127359">
    <w:abstractNumId w:val="11"/>
  </w:num>
  <w:num w:numId="15" w16cid:durableId="1729182119">
    <w:abstractNumId w:val="11"/>
  </w:num>
  <w:num w:numId="16" w16cid:durableId="511645240">
    <w:abstractNumId w:val="11"/>
  </w:num>
  <w:num w:numId="17" w16cid:durableId="249506116">
    <w:abstractNumId w:val="9"/>
  </w:num>
  <w:num w:numId="18" w16cid:durableId="1286234977">
    <w:abstractNumId w:val="4"/>
  </w:num>
  <w:num w:numId="19" w16cid:durableId="481191413">
    <w:abstractNumId w:val="6"/>
  </w:num>
  <w:num w:numId="20" w16cid:durableId="811337699">
    <w:abstractNumId w:val="6"/>
  </w:num>
  <w:num w:numId="21" w16cid:durableId="691300808">
    <w:abstractNumId w:val="1"/>
  </w:num>
  <w:num w:numId="22" w16cid:durableId="712004651">
    <w:abstractNumId w:val="8"/>
  </w:num>
  <w:num w:numId="23" w16cid:durableId="1061559988">
    <w:abstractNumId w:val="7"/>
  </w:num>
  <w:num w:numId="24" w16cid:durableId="1688093666">
    <w:abstractNumId w:val="11"/>
  </w:num>
  <w:num w:numId="25" w16cid:durableId="377124164">
    <w:abstractNumId w:val="11"/>
  </w:num>
  <w:num w:numId="26" w16cid:durableId="1273244982">
    <w:abstractNumId w:val="11"/>
  </w:num>
  <w:num w:numId="27" w16cid:durableId="1852791534">
    <w:abstractNumId w:val="11"/>
  </w:num>
  <w:num w:numId="28" w16cid:durableId="1654868134">
    <w:abstractNumId w:val="9"/>
  </w:num>
  <w:num w:numId="29" w16cid:durableId="1834835430">
    <w:abstractNumId w:val="4"/>
  </w:num>
  <w:num w:numId="30" w16cid:durableId="444272484">
    <w:abstractNumId w:val="6"/>
  </w:num>
  <w:num w:numId="31" w16cid:durableId="733701912">
    <w:abstractNumId w:val="6"/>
  </w:num>
  <w:num w:numId="32" w16cid:durableId="982075989">
    <w:abstractNumId w:val="1"/>
  </w:num>
  <w:num w:numId="33" w16cid:durableId="151265681">
    <w:abstractNumId w:val="8"/>
  </w:num>
  <w:num w:numId="34" w16cid:durableId="1020162688">
    <w:abstractNumId w:val="7"/>
  </w:num>
  <w:num w:numId="35" w16cid:durableId="316962531">
    <w:abstractNumId w:val="5"/>
  </w:num>
  <w:num w:numId="36" w16cid:durableId="50740425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381"/>
    <w:rsid w:val="00033A7E"/>
    <w:rsid w:val="00034081"/>
    <w:rsid w:val="000368ED"/>
    <w:rsid w:val="000414B0"/>
    <w:rsid w:val="00041D62"/>
    <w:rsid w:val="00041E7A"/>
    <w:rsid w:val="00043F15"/>
    <w:rsid w:val="000447C2"/>
    <w:rsid w:val="00044F5D"/>
    <w:rsid w:val="0004646A"/>
    <w:rsid w:val="00047249"/>
    <w:rsid w:val="00050B29"/>
    <w:rsid w:val="00051C36"/>
    <w:rsid w:val="00051FC6"/>
    <w:rsid w:val="00051FF1"/>
    <w:rsid w:val="00052227"/>
    <w:rsid w:val="00060971"/>
    <w:rsid w:val="00062DAF"/>
    <w:rsid w:val="00074574"/>
    <w:rsid w:val="000765DA"/>
    <w:rsid w:val="0007688E"/>
    <w:rsid w:val="000800F8"/>
    <w:rsid w:val="00080E8A"/>
    <w:rsid w:val="00081824"/>
    <w:rsid w:val="00082237"/>
    <w:rsid w:val="00082C60"/>
    <w:rsid w:val="000838BF"/>
    <w:rsid w:val="00086C2E"/>
    <w:rsid w:val="00087375"/>
    <w:rsid w:val="00090030"/>
    <w:rsid w:val="000966FE"/>
    <w:rsid w:val="0009692D"/>
    <w:rsid w:val="00096A02"/>
    <w:rsid w:val="0009717D"/>
    <w:rsid w:val="000A0153"/>
    <w:rsid w:val="000A2840"/>
    <w:rsid w:val="000A3FA0"/>
    <w:rsid w:val="000A50ED"/>
    <w:rsid w:val="000A6504"/>
    <w:rsid w:val="000A7E25"/>
    <w:rsid w:val="000B0238"/>
    <w:rsid w:val="000B0334"/>
    <w:rsid w:val="000B1591"/>
    <w:rsid w:val="000B4C88"/>
    <w:rsid w:val="000C0189"/>
    <w:rsid w:val="000C1D37"/>
    <w:rsid w:val="000C3E72"/>
    <w:rsid w:val="000C7A92"/>
    <w:rsid w:val="000D0E68"/>
    <w:rsid w:val="000D1C89"/>
    <w:rsid w:val="000D27FB"/>
    <w:rsid w:val="000D31E8"/>
    <w:rsid w:val="000D4787"/>
    <w:rsid w:val="000D64CF"/>
    <w:rsid w:val="000D6C12"/>
    <w:rsid w:val="000D6CD5"/>
    <w:rsid w:val="000D797D"/>
    <w:rsid w:val="000E0CAE"/>
    <w:rsid w:val="000E350A"/>
    <w:rsid w:val="000E48B8"/>
    <w:rsid w:val="000E61AA"/>
    <w:rsid w:val="000E7503"/>
    <w:rsid w:val="000E7C4D"/>
    <w:rsid w:val="000F032D"/>
    <w:rsid w:val="000F69D3"/>
    <w:rsid w:val="000F7C3F"/>
    <w:rsid w:val="001005D9"/>
    <w:rsid w:val="00103082"/>
    <w:rsid w:val="0010327F"/>
    <w:rsid w:val="00105D79"/>
    <w:rsid w:val="00111D68"/>
    <w:rsid w:val="00112EA1"/>
    <w:rsid w:val="001163CC"/>
    <w:rsid w:val="00117650"/>
    <w:rsid w:val="001243BC"/>
    <w:rsid w:val="00124654"/>
    <w:rsid w:val="001252EB"/>
    <w:rsid w:val="00125436"/>
    <w:rsid w:val="0012629D"/>
    <w:rsid w:val="00126645"/>
    <w:rsid w:val="00126F3D"/>
    <w:rsid w:val="00130BB8"/>
    <w:rsid w:val="00135A76"/>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2D9A"/>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65FE"/>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CE9"/>
    <w:rsid w:val="00230FAA"/>
    <w:rsid w:val="0023220D"/>
    <w:rsid w:val="0023230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42B"/>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521A"/>
    <w:rsid w:val="002C1D2E"/>
    <w:rsid w:val="002C67AF"/>
    <w:rsid w:val="002D00C7"/>
    <w:rsid w:val="002D03B1"/>
    <w:rsid w:val="002D1E4F"/>
    <w:rsid w:val="002D2287"/>
    <w:rsid w:val="002D3192"/>
    <w:rsid w:val="002D528B"/>
    <w:rsid w:val="002D561C"/>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7B85"/>
    <w:rsid w:val="00317F58"/>
    <w:rsid w:val="003226A5"/>
    <w:rsid w:val="00322AF8"/>
    <w:rsid w:val="003230D6"/>
    <w:rsid w:val="00327E28"/>
    <w:rsid w:val="00332C44"/>
    <w:rsid w:val="00333DD7"/>
    <w:rsid w:val="00334BE8"/>
    <w:rsid w:val="003353AA"/>
    <w:rsid w:val="00335D07"/>
    <w:rsid w:val="00336760"/>
    <w:rsid w:val="00340753"/>
    <w:rsid w:val="003409A0"/>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EDF"/>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153A"/>
    <w:rsid w:val="003C2F37"/>
    <w:rsid w:val="003C36BD"/>
    <w:rsid w:val="003C5748"/>
    <w:rsid w:val="003C671E"/>
    <w:rsid w:val="003C7CE8"/>
    <w:rsid w:val="003D07AC"/>
    <w:rsid w:val="003D271F"/>
    <w:rsid w:val="003D329E"/>
    <w:rsid w:val="003D40AF"/>
    <w:rsid w:val="003D680E"/>
    <w:rsid w:val="003D77BA"/>
    <w:rsid w:val="003E0D57"/>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1191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9C8"/>
    <w:rsid w:val="00466DB0"/>
    <w:rsid w:val="00470035"/>
    <w:rsid w:val="0047348F"/>
    <w:rsid w:val="0047422D"/>
    <w:rsid w:val="00475615"/>
    <w:rsid w:val="00476276"/>
    <w:rsid w:val="00476F57"/>
    <w:rsid w:val="00477589"/>
    <w:rsid w:val="00480E85"/>
    <w:rsid w:val="00481178"/>
    <w:rsid w:val="00481759"/>
    <w:rsid w:val="0048264C"/>
    <w:rsid w:val="004829E4"/>
    <w:rsid w:val="00485D13"/>
    <w:rsid w:val="0048727B"/>
    <w:rsid w:val="00487D39"/>
    <w:rsid w:val="004901D1"/>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AC0"/>
    <w:rsid w:val="004C7345"/>
    <w:rsid w:val="004D0276"/>
    <w:rsid w:val="004D09EF"/>
    <w:rsid w:val="004D0B0B"/>
    <w:rsid w:val="004D6402"/>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3AD8"/>
    <w:rsid w:val="00534DC9"/>
    <w:rsid w:val="005351FA"/>
    <w:rsid w:val="005356F2"/>
    <w:rsid w:val="00541855"/>
    <w:rsid w:val="00541D99"/>
    <w:rsid w:val="00542A41"/>
    <w:rsid w:val="005437D9"/>
    <w:rsid w:val="00543B85"/>
    <w:rsid w:val="005440F5"/>
    <w:rsid w:val="005462B0"/>
    <w:rsid w:val="0055233F"/>
    <w:rsid w:val="00553814"/>
    <w:rsid w:val="005540A1"/>
    <w:rsid w:val="00554342"/>
    <w:rsid w:val="0055459C"/>
    <w:rsid w:val="00555676"/>
    <w:rsid w:val="00555D22"/>
    <w:rsid w:val="00560D3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BA6"/>
    <w:rsid w:val="005B115A"/>
    <w:rsid w:val="005B138B"/>
    <w:rsid w:val="005B3B43"/>
    <w:rsid w:val="005B4188"/>
    <w:rsid w:val="005B5BB2"/>
    <w:rsid w:val="005B5E0C"/>
    <w:rsid w:val="005B70C4"/>
    <w:rsid w:val="005B7214"/>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2F88"/>
    <w:rsid w:val="0061379C"/>
    <w:rsid w:val="00614870"/>
    <w:rsid w:val="006161C7"/>
    <w:rsid w:val="0061650D"/>
    <w:rsid w:val="00616F6A"/>
    <w:rsid w:val="00617AC4"/>
    <w:rsid w:val="00623D38"/>
    <w:rsid w:val="006269B3"/>
    <w:rsid w:val="006314BA"/>
    <w:rsid w:val="00631C48"/>
    <w:rsid w:val="00631EE8"/>
    <w:rsid w:val="006327ED"/>
    <w:rsid w:val="00636E50"/>
    <w:rsid w:val="00641FF8"/>
    <w:rsid w:val="00645AB7"/>
    <w:rsid w:val="00645C38"/>
    <w:rsid w:val="00645EB6"/>
    <w:rsid w:val="00646936"/>
    <w:rsid w:val="00647D51"/>
    <w:rsid w:val="006546EA"/>
    <w:rsid w:val="006637D6"/>
    <w:rsid w:val="00664FF6"/>
    <w:rsid w:val="00665200"/>
    <w:rsid w:val="00665E32"/>
    <w:rsid w:val="006669DA"/>
    <w:rsid w:val="006703FE"/>
    <w:rsid w:val="00671143"/>
    <w:rsid w:val="00673378"/>
    <w:rsid w:val="00673FFA"/>
    <w:rsid w:val="00676E1A"/>
    <w:rsid w:val="006805C2"/>
    <w:rsid w:val="00684F3D"/>
    <w:rsid w:val="00685E20"/>
    <w:rsid w:val="006901E5"/>
    <w:rsid w:val="00690EB2"/>
    <w:rsid w:val="00692284"/>
    <w:rsid w:val="00692ED9"/>
    <w:rsid w:val="006947D1"/>
    <w:rsid w:val="006973AA"/>
    <w:rsid w:val="006A1739"/>
    <w:rsid w:val="006B2178"/>
    <w:rsid w:val="006B3C9C"/>
    <w:rsid w:val="006B5C0B"/>
    <w:rsid w:val="006B6143"/>
    <w:rsid w:val="006B6937"/>
    <w:rsid w:val="006C32E5"/>
    <w:rsid w:val="006C34CF"/>
    <w:rsid w:val="006C4D08"/>
    <w:rsid w:val="006C6216"/>
    <w:rsid w:val="006C724A"/>
    <w:rsid w:val="006C7C00"/>
    <w:rsid w:val="006D037B"/>
    <w:rsid w:val="006D064E"/>
    <w:rsid w:val="006D1598"/>
    <w:rsid w:val="006D5DAE"/>
    <w:rsid w:val="006D7394"/>
    <w:rsid w:val="006D7C17"/>
    <w:rsid w:val="006E35CD"/>
    <w:rsid w:val="006E5C11"/>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1B2"/>
    <w:rsid w:val="00714143"/>
    <w:rsid w:val="0071431D"/>
    <w:rsid w:val="00715819"/>
    <w:rsid w:val="00716D73"/>
    <w:rsid w:val="00721308"/>
    <w:rsid w:val="0072225D"/>
    <w:rsid w:val="00722435"/>
    <w:rsid w:val="007240D8"/>
    <w:rsid w:val="007261AB"/>
    <w:rsid w:val="007307C1"/>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38EB"/>
    <w:rsid w:val="00785F68"/>
    <w:rsid w:val="007930A1"/>
    <w:rsid w:val="0079426F"/>
    <w:rsid w:val="00795437"/>
    <w:rsid w:val="007955B8"/>
    <w:rsid w:val="00796BE2"/>
    <w:rsid w:val="007976FA"/>
    <w:rsid w:val="007A44A1"/>
    <w:rsid w:val="007A5446"/>
    <w:rsid w:val="007A70EC"/>
    <w:rsid w:val="007A74C3"/>
    <w:rsid w:val="007B137C"/>
    <w:rsid w:val="007B4950"/>
    <w:rsid w:val="007B5CF2"/>
    <w:rsid w:val="007B711F"/>
    <w:rsid w:val="007C1CC6"/>
    <w:rsid w:val="007C3CEF"/>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1E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11F2"/>
    <w:rsid w:val="008731B4"/>
    <w:rsid w:val="00873F4F"/>
    <w:rsid w:val="00874E7C"/>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A4B13"/>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079D"/>
    <w:rsid w:val="00901DA8"/>
    <w:rsid w:val="00902C4D"/>
    <w:rsid w:val="0090511E"/>
    <w:rsid w:val="00913D17"/>
    <w:rsid w:val="00914F7A"/>
    <w:rsid w:val="00915B7B"/>
    <w:rsid w:val="00920516"/>
    <w:rsid w:val="00920D64"/>
    <w:rsid w:val="00921F03"/>
    <w:rsid w:val="00923AB5"/>
    <w:rsid w:val="00925E16"/>
    <w:rsid w:val="009267AA"/>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12D8"/>
    <w:rsid w:val="00A151D1"/>
    <w:rsid w:val="00A162A6"/>
    <w:rsid w:val="00A17E7E"/>
    <w:rsid w:val="00A21C61"/>
    <w:rsid w:val="00A31DB0"/>
    <w:rsid w:val="00A3683C"/>
    <w:rsid w:val="00A37CC1"/>
    <w:rsid w:val="00A418D7"/>
    <w:rsid w:val="00A42005"/>
    <w:rsid w:val="00A42BEF"/>
    <w:rsid w:val="00A43A77"/>
    <w:rsid w:val="00A43AC4"/>
    <w:rsid w:val="00A4411E"/>
    <w:rsid w:val="00A44CA1"/>
    <w:rsid w:val="00A45251"/>
    <w:rsid w:val="00A52864"/>
    <w:rsid w:val="00A52BD4"/>
    <w:rsid w:val="00A57509"/>
    <w:rsid w:val="00A63B53"/>
    <w:rsid w:val="00A659EB"/>
    <w:rsid w:val="00A665CD"/>
    <w:rsid w:val="00A73DEF"/>
    <w:rsid w:val="00A7416A"/>
    <w:rsid w:val="00A7454C"/>
    <w:rsid w:val="00A75130"/>
    <w:rsid w:val="00A768C0"/>
    <w:rsid w:val="00A778C4"/>
    <w:rsid w:val="00A80284"/>
    <w:rsid w:val="00A846C1"/>
    <w:rsid w:val="00A8680A"/>
    <w:rsid w:val="00A903FF"/>
    <w:rsid w:val="00A9327E"/>
    <w:rsid w:val="00A9630E"/>
    <w:rsid w:val="00A96FDE"/>
    <w:rsid w:val="00A97752"/>
    <w:rsid w:val="00AA004D"/>
    <w:rsid w:val="00AA6D6C"/>
    <w:rsid w:val="00AB0D22"/>
    <w:rsid w:val="00AB0D49"/>
    <w:rsid w:val="00AB1406"/>
    <w:rsid w:val="00AB2D9C"/>
    <w:rsid w:val="00AB4D78"/>
    <w:rsid w:val="00AB71A3"/>
    <w:rsid w:val="00AB7AFA"/>
    <w:rsid w:val="00AC023C"/>
    <w:rsid w:val="00AC185F"/>
    <w:rsid w:val="00AC4065"/>
    <w:rsid w:val="00AC510B"/>
    <w:rsid w:val="00AC54EC"/>
    <w:rsid w:val="00AD0F6A"/>
    <w:rsid w:val="00AD12AD"/>
    <w:rsid w:val="00AD3039"/>
    <w:rsid w:val="00AD56FD"/>
    <w:rsid w:val="00AD633D"/>
    <w:rsid w:val="00AE0E41"/>
    <w:rsid w:val="00AE20AF"/>
    <w:rsid w:val="00AE265B"/>
    <w:rsid w:val="00AE4B90"/>
    <w:rsid w:val="00AE54A4"/>
    <w:rsid w:val="00AE73E4"/>
    <w:rsid w:val="00AF0289"/>
    <w:rsid w:val="00AF043E"/>
    <w:rsid w:val="00AF1D3A"/>
    <w:rsid w:val="00AF3670"/>
    <w:rsid w:val="00AF3A41"/>
    <w:rsid w:val="00AF4AE3"/>
    <w:rsid w:val="00AF7A3E"/>
    <w:rsid w:val="00AF7C6D"/>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592E"/>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3039"/>
    <w:rsid w:val="00B94152"/>
    <w:rsid w:val="00BA189E"/>
    <w:rsid w:val="00BA1C54"/>
    <w:rsid w:val="00BA29E9"/>
    <w:rsid w:val="00BA5D34"/>
    <w:rsid w:val="00BA7ECA"/>
    <w:rsid w:val="00BC006F"/>
    <w:rsid w:val="00BC094E"/>
    <w:rsid w:val="00BC5FE3"/>
    <w:rsid w:val="00BD0CFD"/>
    <w:rsid w:val="00BD1561"/>
    <w:rsid w:val="00BD304E"/>
    <w:rsid w:val="00BD3552"/>
    <w:rsid w:val="00BD4716"/>
    <w:rsid w:val="00BD54F1"/>
    <w:rsid w:val="00BD798F"/>
    <w:rsid w:val="00BD7C03"/>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4F95"/>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728"/>
    <w:rsid w:val="00C367FE"/>
    <w:rsid w:val="00C41E54"/>
    <w:rsid w:val="00C43486"/>
    <w:rsid w:val="00C43521"/>
    <w:rsid w:val="00C43EF3"/>
    <w:rsid w:val="00C43F7C"/>
    <w:rsid w:val="00C454DB"/>
    <w:rsid w:val="00C460B3"/>
    <w:rsid w:val="00C46C00"/>
    <w:rsid w:val="00C510DA"/>
    <w:rsid w:val="00C51253"/>
    <w:rsid w:val="00C53614"/>
    <w:rsid w:val="00C54DCA"/>
    <w:rsid w:val="00C63C8A"/>
    <w:rsid w:val="00C648DB"/>
    <w:rsid w:val="00C64B83"/>
    <w:rsid w:val="00C65631"/>
    <w:rsid w:val="00C70E32"/>
    <w:rsid w:val="00C73C43"/>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20E"/>
    <w:rsid w:val="00D81364"/>
    <w:rsid w:val="00D839FA"/>
    <w:rsid w:val="00D95ABB"/>
    <w:rsid w:val="00DA208E"/>
    <w:rsid w:val="00DA2842"/>
    <w:rsid w:val="00DA2CCC"/>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2D5"/>
    <w:rsid w:val="00DD38CC"/>
    <w:rsid w:val="00DD4296"/>
    <w:rsid w:val="00DD5AA5"/>
    <w:rsid w:val="00DE0CE1"/>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6F6D"/>
    <w:rsid w:val="00E1701B"/>
    <w:rsid w:val="00E20BA1"/>
    <w:rsid w:val="00E22D82"/>
    <w:rsid w:val="00E2539E"/>
    <w:rsid w:val="00E27F24"/>
    <w:rsid w:val="00E301CB"/>
    <w:rsid w:val="00E328E2"/>
    <w:rsid w:val="00E32E7F"/>
    <w:rsid w:val="00E35C84"/>
    <w:rsid w:val="00E35CB9"/>
    <w:rsid w:val="00E374FC"/>
    <w:rsid w:val="00E37922"/>
    <w:rsid w:val="00E427FB"/>
    <w:rsid w:val="00E42D21"/>
    <w:rsid w:val="00E466C7"/>
    <w:rsid w:val="00E468F4"/>
    <w:rsid w:val="00E51183"/>
    <w:rsid w:val="00E54284"/>
    <w:rsid w:val="00E5504A"/>
    <w:rsid w:val="00E56013"/>
    <w:rsid w:val="00E60C2F"/>
    <w:rsid w:val="00E63AC1"/>
    <w:rsid w:val="00E6493F"/>
    <w:rsid w:val="00E656F0"/>
    <w:rsid w:val="00E66655"/>
    <w:rsid w:val="00E67E78"/>
    <w:rsid w:val="00E72073"/>
    <w:rsid w:val="00E7247B"/>
    <w:rsid w:val="00E73E9E"/>
    <w:rsid w:val="00E74F04"/>
    <w:rsid w:val="00E7576B"/>
    <w:rsid w:val="00E77364"/>
    <w:rsid w:val="00E82076"/>
    <w:rsid w:val="00E83A99"/>
    <w:rsid w:val="00E841FD"/>
    <w:rsid w:val="00E847A4"/>
    <w:rsid w:val="00E85306"/>
    <w:rsid w:val="00E858AE"/>
    <w:rsid w:val="00E861C2"/>
    <w:rsid w:val="00E90CF9"/>
    <w:rsid w:val="00E94705"/>
    <w:rsid w:val="00E95C6A"/>
    <w:rsid w:val="00EA07CA"/>
    <w:rsid w:val="00EA0D5E"/>
    <w:rsid w:val="00EA19E0"/>
    <w:rsid w:val="00EA3DD6"/>
    <w:rsid w:val="00EA49F5"/>
    <w:rsid w:val="00EA7023"/>
    <w:rsid w:val="00EB4D1F"/>
    <w:rsid w:val="00EB4DAD"/>
    <w:rsid w:val="00EB618B"/>
    <w:rsid w:val="00EB7363"/>
    <w:rsid w:val="00EC03D1"/>
    <w:rsid w:val="00EC0ED8"/>
    <w:rsid w:val="00EC17E9"/>
    <w:rsid w:val="00EC4E37"/>
    <w:rsid w:val="00EC53A3"/>
    <w:rsid w:val="00EC5837"/>
    <w:rsid w:val="00EC5A5E"/>
    <w:rsid w:val="00EC6745"/>
    <w:rsid w:val="00EC74A0"/>
    <w:rsid w:val="00ED1C2C"/>
    <w:rsid w:val="00ED7237"/>
    <w:rsid w:val="00ED7EDE"/>
    <w:rsid w:val="00EE145B"/>
    <w:rsid w:val="00EE5964"/>
    <w:rsid w:val="00EE6C56"/>
    <w:rsid w:val="00EE6EAB"/>
    <w:rsid w:val="00EF2DC6"/>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5A67"/>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1A89"/>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1517"/>
    <w:rsid w:val="00FC307F"/>
    <w:rsid w:val="00FC32E6"/>
    <w:rsid w:val="00FC348F"/>
    <w:rsid w:val="00FC4861"/>
    <w:rsid w:val="00FC7B44"/>
    <w:rsid w:val="00FD1264"/>
    <w:rsid w:val="00FD196C"/>
    <w:rsid w:val="00FD5D7B"/>
    <w:rsid w:val="00FD71C7"/>
    <w:rsid w:val="00FD7383"/>
    <w:rsid w:val="00FD755E"/>
    <w:rsid w:val="00FE124B"/>
    <w:rsid w:val="00FE1700"/>
    <w:rsid w:val="00FE1CC2"/>
    <w:rsid w:val="00FE2B54"/>
    <w:rsid w:val="00FE3E87"/>
    <w:rsid w:val="00FE4F8A"/>
    <w:rsid w:val="00FE5F7C"/>
    <w:rsid w:val="00FE6DB0"/>
    <w:rsid w:val="00FF5616"/>
    <w:rsid w:val="00FF61C0"/>
    <w:rsid w:val="11BDA3B7"/>
    <w:rsid w:val="2EC99CFA"/>
    <w:rsid w:val="4F089848"/>
    <w:rsid w:val="6B90207F"/>
  </w:rsids>
  <w:docVars>
    <w:docVar w:name="AP Job Title" w:val="AP Job Title"/>
    <w:docVar w:name="CorpImageID_0" w:val="2_2%7c1%7c0%7c2%7c2%7c"/>
    <w:docVar w:name="Date Approved" w:val="07/18/2024"/>
    <w:docVar w:name="Date_Approved" w:val="07/18/2024"/>
    <w:docVar w:name="Document Title" w:val="YSM AssetWorks Single Room Update Instructions - Reference "/>
    <w:docVar w:name="Document_Title" w:val="YSM AssetWorks Single Room Update Instructions - Reference "/>
    <w:docVar w:name="Keywords" w:val="Assetworks, Space, Room"/>
    <w:docVar w:name="Last Periodic Review Date" w:val="Last Periodic Review Date"/>
    <w:docVar w:name="Link URL" w:val="https://yale.navexone.com/content/"/>
    <w:docVar w:name="Link_URL" w:val="https://yale.navexone.com/content/"/>
    <w:docVar w:name="Original Creation Date" w:val="07/17/2024"/>
    <w:docVar w:name="Original_Creation_Date" w:val="07/17/2024"/>
    <w:docVar w:name="PO Both" w:val="PO Both"/>
    <w:docVar w:name="WR Both" w:val="WR Both"/>
    <w:docVar w:name="WR Department" w:val="MEDFIN Finance and Administration"/>
    <w:docVar w:name="WR Full Name" w:val="Andy Pels, Trinity Kiley"/>
    <w:docVar w:name="WR_Department" w:val="MEDFIN Finance and Administration"/>
    <w:docVar w:name="WR_Full_Name" w:val="Andy Pels, Trinity Kiley"/>
    <w:docVar w:name="__Grammarly_42___1" w:val="H4sIAAAAAAAEAKtWcslP9kxRslIyNDY2NDcyMjYytzSxNDQwMzRT0lEKTi0uzszPAykwtqgFAElSx6I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05E87B2"/>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6637D6"/>
    <w:pPr>
      <w:spacing w:before="240" w:after="240"/>
      <w:contextualSpacing/>
    </w:pPr>
    <w:rPr>
      <w:rFonts w:ascii="Arial" w:hAnsi="Arial"/>
    </w:rPr>
  </w:style>
  <w:style w:type="paragraph" w:styleId="Heading1">
    <w:name w:val="heading 1"/>
    <w:basedOn w:val="Normal"/>
    <w:next w:val="BodyText"/>
    <w:link w:val="Heading1Char"/>
    <w:rsid w:val="006637D6"/>
    <w:pPr>
      <w:keepNext/>
      <w:pBdr>
        <w:top w:val="single" w:sz="4" w:space="1" w:color="auto"/>
      </w:pBdr>
      <w:spacing w:after="120"/>
      <w:outlineLvl w:val="0"/>
    </w:pPr>
    <w:rPr>
      <w:b/>
      <w:sz w:val="24"/>
    </w:rPr>
  </w:style>
  <w:style w:type="paragraph" w:styleId="Heading2">
    <w:name w:val="heading 2"/>
    <w:basedOn w:val="Normal"/>
    <w:next w:val="PolicySectionText"/>
    <w:rsid w:val="006637D6"/>
    <w:pPr>
      <w:keepNext/>
      <w:pBdr>
        <w:top w:val="single" w:sz="4" w:space="1" w:color="auto"/>
      </w:pBdr>
      <w:ind w:left="720"/>
      <w:outlineLvl w:val="1"/>
    </w:pPr>
    <w:rPr>
      <w:b/>
    </w:rPr>
  </w:style>
  <w:style w:type="paragraph" w:styleId="Heading3">
    <w:name w:val="heading 3"/>
    <w:basedOn w:val="Normal"/>
    <w:next w:val="Normal"/>
    <w:rsid w:val="006637D6"/>
    <w:pPr>
      <w:keepNext/>
      <w:spacing w:after="60"/>
      <w:outlineLvl w:val="2"/>
    </w:pPr>
    <w:rPr>
      <w:b/>
    </w:rPr>
  </w:style>
  <w:style w:type="paragraph" w:styleId="Heading4">
    <w:name w:val="heading 4"/>
    <w:basedOn w:val="Normal"/>
    <w:next w:val="BodyText"/>
    <w:rsid w:val="006637D6"/>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37D6"/>
    <w:pPr>
      <w:spacing w:after="120"/>
    </w:pPr>
  </w:style>
  <w:style w:type="paragraph" w:styleId="TOC1">
    <w:name w:val="toc 1"/>
    <w:basedOn w:val="Normal"/>
    <w:next w:val="Normal"/>
    <w:autoRedefine/>
    <w:uiPriority w:val="39"/>
    <w:rsid w:val="006637D6"/>
    <w:pPr>
      <w:tabs>
        <w:tab w:val="right" w:leader="dot" w:pos="9360"/>
      </w:tabs>
    </w:pPr>
    <w:rPr>
      <w:b/>
      <w:noProof/>
      <w:color w:val="000000"/>
      <w:sz w:val="24"/>
      <w:szCs w:val="24"/>
    </w:rPr>
  </w:style>
  <w:style w:type="paragraph" w:styleId="TOC2">
    <w:name w:val="toc 2"/>
    <w:basedOn w:val="Normal"/>
    <w:next w:val="Normal"/>
    <w:autoRedefine/>
    <w:uiPriority w:val="39"/>
    <w:rsid w:val="006637D6"/>
    <w:pPr>
      <w:tabs>
        <w:tab w:val="right" w:leader="dot" w:pos="9360"/>
      </w:tabs>
      <w:ind w:left="360"/>
    </w:pPr>
    <w:rPr>
      <w:noProof/>
      <w:sz w:val="16"/>
      <w:szCs w:val="16"/>
    </w:rPr>
  </w:style>
  <w:style w:type="paragraph" w:styleId="TOC3">
    <w:name w:val="toc 3"/>
    <w:basedOn w:val="Normal"/>
    <w:next w:val="Normal"/>
    <w:autoRedefine/>
    <w:rsid w:val="006637D6"/>
    <w:pPr>
      <w:tabs>
        <w:tab w:val="right" w:leader="dot" w:pos="4140"/>
      </w:tabs>
      <w:ind w:left="432"/>
    </w:pPr>
    <w:rPr>
      <w:noProof/>
      <w:sz w:val="16"/>
    </w:rPr>
  </w:style>
  <w:style w:type="paragraph" w:styleId="TOC4">
    <w:name w:val="toc 4"/>
    <w:basedOn w:val="Normal"/>
    <w:next w:val="Normal"/>
    <w:autoRedefine/>
    <w:rsid w:val="006637D6"/>
    <w:pPr>
      <w:ind w:left="600"/>
    </w:pPr>
  </w:style>
  <w:style w:type="paragraph" w:customStyle="1" w:styleId="SectionHead">
    <w:name w:val="Section Head"/>
    <w:basedOn w:val="Normal"/>
    <w:next w:val="PolicySectionText"/>
    <w:rsid w:val="006637D6"/>
    <w:pPr>
      <w:keepNext/>
      <w:spacing w:after="160"/>
      <w:ind w:left="720"/>
    </w:pPr>
    <w:rPr>
      <w:b/>
    </w:rPr>
  </w:style>
  <w:style w:type="paragraph" w:customStyle="1" w:styleId="PolicySectionText">
    <w:name w:val="Policy Section Text"/>
    <w:basedOn w:val="Normal"/>
    <w:rsid w:val="006637D6"/>
    <w:pPr>
      <w:spacing w:after="160"/>
      <w:ind w:left="720"/>
    </w:pPr>
  </w:style>
  <w:style w:type="paragraph" w:customStyle="1" w:styleId="sectionhead2">
    <w:name w:val="section head 2"/>
    <w:basedOn w:val="Normal"/>
    <w:rsid w:val="006637D6"/>
    <w:pPr>
      <w:keepNext/>
      <w:spacing w:before="160"/>
      <w:ind w:left="720"/>
    </w:pPr>
    <w:rPr>
      <w:b/>
    </w:rPr>
  </w:style>
  <w:style w:type="paragraph" w:customStyle="1" w:styleId="SectionBullet">
    <w:name w:val="Section Bullet"/>
    <w:basedOn w:val="Normal"/>
    <w:rsid w:val="006637D6"/>
    <w:pPr>
      <w:numPr>
        <w:numId w:val="32"/>
      </w:numPr>
      <w:tabs>
        <w:tab w:val="clear" w:pos="360"/>
      </w:tabs>
      <w:spacing w:before="60" w:after="60"/>
    </w:pPr>
  </w:style>
  <w:style w:type="paragraph" w:customStyle="1" w:styleId="SectionNumberedList">
    <w:name w:val="Section Numbered List"/>
    <w:basedOn w:val="Normal"/>
    <w:rsid w:val="006637D6"/>
    <w:pPr>
      <w:numPr>
        <w:numId w:val="34"/>
      </w:numPr>
      <w:tabs>
        <w:tab w:val="clear" w:pos="1080"/>
        <w:tab w:val="num" w:pos="1440"/>
      </w:tabs>
      <w:spacing w:after="160"/>
    </w:pPr>
  </w:style>
  <w:style w:type="paragraph" w:styleId="Header">
    <w:name w:val="header"/>
    <w:basedOn w:val="Normal"/>
    <w:link w:val="HeaderChar"/>
    <w:rsid w:val="006637D6"/>
    <w:pPr>
      <w:tabs>
        <w:tab w:val="center" w:pos="4320"/>
        <w:tab w:val="right" w:pos="8640"/>
      </w:tabs>
    </w:pPr>
  </w:style>
  <w:style w:type="paragraph" w:styleId="Footer">
    <w:name w:val="footer"/>
    <w:basedOn w:val="Normal"/>
    <w:link w:val="FooterChar"/>
    <w:uiPriority w:val="99"/>
    <w:rsid w:val="006637D6"/>
    <w:pPr>
      <w:tabs>
        <w:tab w:val="center" w:pos="4320"/>
        <w:tab w:val="right" w:pos="8640"/>
      </w:tabs>
    </w:pPr>
  </w:style>
  <w:style w:type="character" w:styleId="PageNumber">
    <w:name w:val="page number"/>
    <w:basedOn w:val="DefaultParagraphFont"/>
    <w:rsid w:val="006637D6"/>
  </w:style>
  <w:style w:type="paragraph" w:customStyle="1" w:styleId="SectionBullet2">
    <w:name w:val="Section Bullet 2"/>
    <w:basedOn w:val="Normal"/>
    <w:rsid w:val="006637D6"/>
    <w:pPr>
      <w:numPr>
        <w:numId w:val="33"/>
      </w:numPr>
      <w:tabs>
        <w:tab w:val="clear" w:pos="360"/>
        <w:tab w:val="left" w:pos="1800"/>
      </w:tabs>
      <w:spacing w:before="60" w:after="60"/>
    </w:pPr>
  </w:style>
  <w:style w:type="paragraph" w:styleId="TOC5">
    <w:name w:val="toc 5"/>
    <w:basedOn w:val="Normal"/>
    <w:next w:val="Normal"/>
    <w:autoRedefine/>
    <w:rsid w:val="006637D6"/>
    <w:pPr>
      <w:ind w:left="800"/>
    </w:pPr>
  </w:style>
  <w:style w:type="paragraph" w:customStyle="1" w:styleId="PolicyName">
    <w:name w:val="Policy Name"/>
    <w:basedOn w:val="Normal"/>
    <w:rsid w:val="006637D6"/>
    <w:rPr>
      <w:b/>
    </w:rPr>
  </w:style>
  <w:style w:type="paragraph" w:styleId="TOC6">
    <w:name w:val="toc 6"/>
    <w:basedOn w:val="Normal"/>
    <w:next w:val="Normal"/>
    <w:autoRedefine/>
    <w:rsid w:val="006637D6"/>
    <w:pPr>
      <w:ind w:left="1000"/>
    </w:pPr>
  </w:style>
  <w:style w:type="paragraph" w:styleId="TOC7">
    <w:name w:val="toc 7"/>
    <w:basedOn w:val="Normal"/>
    <w:next w:val="Normal"/>
    <w:autoRedefine/>
    <w:rsid w:val="006637D6"/>
    <w:pPr>
      <w:ind w:left="1200"/>
    </w:pPr>
  </w:style>
  <w:style w:type="paragraph" w:styleId="TOC8">
    <w:name w:val="toc 8"/>
    <w:basedOn w:val="Normal"/>
    <w:next w:val="Normal"/>
    <w:autoRedefine/>
    <w:rsid w:val="006637D6"/>
    <w:pPr>
      <w:ind w:left="1400"/>
    </w:pPr>
  </w:style>
  <w:style w:type="paragraph" w:styleId="TOC9">
    <w:name w:val="toc 9"/>
    <w:basedOn w:val="Normal"/>
    <w:next w:val="Normal"/>
    <w:autoRedefine/>
    <w:rsid w:val="006637D6"/>
    <w:pPr>
      <w:ind w:left="1600"/>
    </w:pPr>
  </w:style>
  <w:style w:type="paragraph" w:customStyle="1" w:styleId="Bullet">
    <w:name w:val="Bullet"/>
    <w:basedOn w:val="Normal"/>
    <w:rsid w:val="006637D6"/>
    <w:pPr>
      <w:numPr>
        <w:numId w:val="28"/>
      </w:numPr>
      <w:tabs>
        <w:tab w:val="clear" w:pos="360"/>
        <w:tab w:val="num" w:pos="720"/>
      </w:tabs>
      <w:spacing w:before="40" w:after="40"/>
    </w:pPr>
  </w:style>
  <w:style w:type="paragraph" w:customStyle="1" w:styleId="TableText">
    <w:name w:val="Table Text"/>
    <w:basedOn w:val="Normal"/>
    <w:rsid w:val="006637D6"/>
    <w:pPr>
      <w:keepNext/>
      <w:keepLines/>
      <w:spacing w:before="60" w:after="60"/>
      <w:ind w:left="187"/>
    </w:pPr>
  </w:style>
  <w:style w:type="paragraph" w:customStyle="1" w:styleId="TableHead">
    <w:name w:val="Table Head"/>
    <w:basedOn w:val="Normal"/>
    <w:rsid w:val="006637D6"/>
    <w:pPr>
      <w:spacing w:before="40" w:after="40"/>
      <w:ind w:left="187"/>
      <w:jc w:val="center"/>
    </w:pPr>
    <w:rPr>
      <w:b/>
    </w:rPr>
  </w:style>
  <w:style w:type="character" w:styleId="CommentReference">
    <w:name w:val="annotation reference"/>
    <w:basedOn w:val="DefaultParagraphFont"/>
    <w:rsid w:val="006637D6"/>
    <w:rPr>
      <w:sz w:val="16"/>
    </w:rPr>
  </w:style>
  <w:style w:type="paragraph" w:styleId="CommentText">
    <w:name w:val="annotation text"/>
    <w:basedOn w:val="Normal"/>
    <w:link w:val="CommentTextChar"/>
    <w:rsid w:val="006637D6"/>
  </w:style>
  <w:style w:type="paragraph" w:styleId="FootnoteText">
    <w:name w:val="footnote text"/>
    <w:basedOn w:val="Normal"/>
    <w:semiHidden/>
    <w:rsid w:val="006637D6"/>
  </w:style>
  <w:style w:type="character" w:styleId="FootnoteReference">
    <w:name w:val="footnote reference"/>
    <w:basedOn w:val="DefaultParagraphFont"/>
    <w:semiHidden/>
    <w:rsid w:val="006637D6"/>
    <w:rPr>
      <w:vertAlign w:val="superscript"/>
    </w:rPr>
  </w:style>
  <w:style w:type="paragraph" w:customStyle="1" w:styleId="Line">
    <w:name w:val="Line"/>
    <w:basedOn w:val="TOC2"/>
    <w:rsid w:val="006637D6"/>
    <w:pPr>
      <w:pBdr>
        <w:bottom w:val="single" w:sz="4" w:space="1" w:color="auto"/>
      </w:pBdr>
      <w:tabs>
        <w:tab w:val="right" w:leader="dot" w:pos="9900"/>
      </w:tabs>
      <w:ind w:left="0"/>
    </w:pPr>
  </w:style>
  <w:style w:type="paragraph" w:customStyle="1" w:styleId="PolicyNumber">
    <w:name w:val="Policy Number"/>
    <w:basedOn w:val="Normal"/>
    <w:rsid w:val="006637D6"/>
    <w:rPr>
      <w:b/>
    </w:rPr>
  </w:style>
  <w:style w:type="paragraph" w:customStyle="1" w:styleId="Bullet2">
    <w:name w:val="Bullet 2"/>
    <w:basedOn w:val="Normal"/>
    <w:rsid w:val="006637D6"/>
    <w:pPr>
      <w:numPr>
        <w:numId w:val="29"/>
      </w:numPr>
      <w:tabs>
        <w:tab w:val="clear" w:pos="360"/>
        <w:tab w:val="left" w:pos="900"/>
      </w:tabs>
      <w:spacing w:before="60" w:after="60"/>
    </w:pPr>
  </w:style>
  <w:style w:type="paragraph" w:customStyle="1" w:styleId="Disclaimer">
    <w:name w:val="Disclaimer"/>
    <w:basedOn w:val="Normal"/>
    <w:link w:val="DisclaimerChar"/>
    <w:rsid w:val="006637D6"/>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6637D6"/>
    <w:pPr>
      <w:tabs>
        <w:tab w:val="clear" w:pos="4320"/>
        <w:tab w:val="clear" w:pos="8640"/>
      </w:tabs>
    </w:pPr>
  </w:style>
  <w:style w:type="paragraph" w:customStyle="1" w:styleId="PolicyNumberName">
    <w:name w:val="Policy Number/Name"/>
    <w:basedOn w:val="Normal"/>
    <w:rsid w:val="006637D6"/>
    <w:rPr>
      <w:b/>
    </w:rPr>
  </w:style>
  <w:style w:type="paragraph" w:customStyle="1" w:styleId="DefinitionName">
    <w:name w:val="Definition Name"/>
    <w:basedOn w:val="BodyText"/>
    <w:rsid w:val="006637D6"/>
    <w:pPr>
      <w:spacing w:after="0"/>
    </w:pPr>
    <w:rPr>
      <w:b/>
      <w:bCs/>
    </w:rPr>
  </w:style>
  <w:style w:type="paragraph" w:customStyle="1" w:styleId="DefinitionText">
    <w:name w:val="Definition Text"/>
    <w:basedOn w:val="BodyText"/>
    <w:rsid w:val="006637D6"/>
    <w:pPr>
      <w:spacing w:before="0"/>
    </w:pPr>
  </w:style>
  <w:style w:type="paragraph" w:customStyle="1" w:styleId="RRTitle">
    <w:name w:val="R&amp;R Title"/>
    <w:basedOn w:val="BodyText"/>
    <w:link w:val="RRTitleChar"/>
    <w:rsid w:val="006637D6"/>
    <w:pPr>
      <w:spacing w:after="0"/>
    </w:pPr>
    <w:rPr>
      <w:b/>
    </w:rPr>
  </w:style>
  <w:style w:type="paragraph" w:customStyle="1" w:styleId="RRDescription">
    <w:name w:val="R&amp;R Description"/>
    <w:basedOn w:val="BodyText"/>
    <w:rsid w:val="006637D6"/>
    <w:pPr>
      <w:spacing w:before="0"/>
    </w:pPr>
  </w:style>
  <w:style w:type="character" w:customStyle="1" w:styleId="BodyTextChar">
    <w:name w:val="Body Text Char"/>
    <w:basedOn w:val="DefaultParagraphFont"/>
    <w:link w:val="BodyText"/>
    <w:rsid w:val="006637D6"/>
    <w:rPr>
      <w:rFonts w:ascii="Arial" w:hAnsi="Arial"/>
    </w:rPr>
  </w:style>
  <w:style w:type="character" w:customStyle="1" w:styleId="RRTitleChar">
    <w:name w:val="R&amp;R Title Char"/>
    <w:basedOn w:val="BodyTextChar"/>
    <w:link w:val="RRTitle"/>
    <w:rsid w:val="006637D6"/>
    <w:rPr>
      <w:rFonts w:ascii="Arial" w:hAnsi="Arial"/>
      <w:b/>
    </w:rPr>
  </w:style>
  <w:style w:type="character" w:styleId="IntenseEmphasis">
    <w:name w:val="Intense Emphasis"/>
    <w:basedOn w:val="DefaultParagraphFont"/>
    <w:uiPriority w:val="21"/>
    <w:rsid w:val="006637D6"/>
    <w:rPr>
      <w:b/>
      <w:bCs/>
      <w:i/>
      <w:iCs/>
      <w:color w:val="4F81BD"/>
    </w:rPr>
  </w:style>
  <w:style w:type="character" w:styleId="Hyperlink">
    <w:name w:val="Hyperlink"/>
    <w:basedOn w:val="DefaultParagraphFont"/>
    <w:uiPriority w:val="99"/>
    <w:rsid w:val="006637D6"/>
    <w:rPr>
      <w:color w:val="0000FF"/>
      <w:u w:val="single"/>
    </w:rPr>
  </w:style>
  <w:style w:type="paragraph" w:styleId="CommentSubject">
    <w:name w:val="annotation subject"/>
    <w:basedOn w:val="CommentText"/>
    <w:next w:val="CommentText"/>
    <w:link w:val="CommentSubjectChar"/>
    <w:rsid w:val="006637D6"/>
    <w:rPr>
      <w:b/>
      <w:bCs/>
    </w:rPr>
  </w:style>
  <w:style w:type="character" w:customStyle="1" w:styleId="CommentTextChar">
    <w:name w:val="Comment Text Char"/>
    <w:basedOn w:val="DefaultParagraphFont"/>
    <w:link w:val="CommentText"/>
    <w:rsid w:val="006637D6"/>
    <w:rPr>
      <w:rFonts w:ascii="Arial" w:hAnsi="Arial"/>
    </w:rPr>
  </w:style>
  <w:style w:type="character" w:customStyle="1" w:styleId="CommentSubjectChar">
    <w:name w:val="Comment Subject Char"/>
    <w:basedOn w:val="CommentTextChar"/>
    <w:link w:val="CommentSubject"/>
    <w:rsid w:val="006637D6"/>
    <w:rPr>
      <w:rFonts w:ascii="Arial" w:hAnsi="Arial"/>
      <w:b/>
      <w:bCs/>
    </w:rPr>
  </w:style>
  <w:style w:type="paragraph" w:styleId="BalloonText">
    <w:name w:val="Balloon Text"/>
    <w:basedOn w:val="Normal"/>
    <w:link w:val="BalloonTextChar"/>
    <w:rsid w:val="006637D6"/>
    <w:rPr>
      <w:rFonts w:ascii="Tahoma" w:hAnsi="Tahoma" w:cs="Tahoma"/>
      <w:sz w:val="16"/>
      <w:szCs w:val="16"/>
    </w:rPr>
  </w:style>
  <w:style w:type="character" w:customStyle="1" w:styleId="BalloonTextChar">
    <w:name w:val="Balloon Text Char"/>
    <w:basedOn w:val="DefaultParagraphFont"/>
    <w:link w:val="BalloonText"/>
    <w:rsid w:val="006637D6"/>
    <w:rPr>
      <w:rFonts w:ascii="Tahoma" w:hAnsi="Tahoma" w:cs="Tahoma"/>
      <w:sz w:val="16"/>
      <w:szCs w:val="16"/>
    </w:rPr>
  </w:style>
  <w:style w:type="paragraph" w:styleId="ListParagraph">
    <w:name w:val="List Paragraph"/>
    <w:basedOn w:val="Normal"/>
    <w:link w:val="ListParagraphChar"/>
    <w:uiPriority w:val="34"/>
    <w:qFormat/>
    <w:rsid w:val="006637D6"/>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6637D6"/>
    <w:rPr>
      <w:color w:val="800080" w:themeColor="followedHyperlink"/>
      <w:u w:val="single"/>
    </w:rPr>
  </w:style>
  <w:style w:type="paragraph" w:styleId="NormalWeb">
    <w:name w:val="Normal (Web)"/>
    <w:basedOn w:val="Normal"/>
    <w:uiPriority w:val="99"/>
    <w:unhideWhenUsed/>
    <w:rsid w:val="006637D6"/>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6637D6"/>
    <w:pPr>
      <w:spacing w:after="120"/>
      <w:ind w:left="360"/>
    </w:pPr>
  </w:style>
  <w:style w:type="character" w:customStyle="1" w:styleId="BodyTextIndentChar">
    <w:name w:val="Body Text Indent Char"/>
    <w:basedOn w:val="DefaultParagraphFont"/>
    <w:link w:val="BodyTextIndent"/>
    <w:rsid w:val="006637D6"/>
    <w:rPr>
      <w:rFonts w:ascii="Arial" w:hAnsi="Arial"/>
    </w:rPr>
  </w:style>
  <w:style w:type="character" w:styleId="Strong">
    <w:name w:val="Strong"/>
    <w:uiPriority w:val="22"/>
    <w:rsid w:val="006637D6"/>
    <w:rPr>
      <w:b/>
      <w:bCs/>
    </w:rPr>
  </w:style>
  <w:style w:type="paragraph" w:customStyle="1" w:styleId="policysectiontext0">
    <w:name w:val="policysectiontext"/>
    <w:basedOn w:val="Normal"/>
    <w:link w:val="policysectiontextChar"/>
    <w:rsid w:val="006637D6"/>
    <w:pPr>
      <w:spacing w:before="100" w:beforeAutospacing="1" w:after="100" w:afterAutospacing="1"/>
    </w:pPr>
    <w:rPr>
      <w:rFonts w:ascii="Times New Roman" w:hAnsi="Times New Roman"/>
      <w:sz w:val="24"/>
      <w:szCs w:val="24"/>
    </w:rPr>
  </w:style>
  <w:style w:type="character" w:styleId="Emphasis">
    <w:name w:val="Emphasis"/>
    <w:uiPriority w:val="20"/>
    <w:rsid w:val="006637D6"/>
    <w:rPr>
      <w:i/>
      <w:iCs/>
    </w:rPr>
  </w:style>
  <w:style w:type="paragraph" w:customStyle="1" w:styleId="rrtitle0">
    <w:name w:val="rrtitle"/>
    <w:basedOn w:val="Normal"/>
    <w:rsid w:val="006637D6"/>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6637D6"/>
    <w:rPr>
      <w:color w:val="2B579A"/>
      <w:shd w:val="clear" w:color="auto" w:fill="E6E6E6"/>
    </w:rPr>
  </w:style>
  <w:style w:type="character" w:styleId="UnresolvedMention">
    <w:name w:val="Unresolved Mention"/>
    <w:basedOn w:val="DefaultParagraphFont"/>
    <w:uiPriority w:val="99"/>
    <w:semiHidden/>
    <w:unhideWhenUsed/>
    <w:rsid w:val="006637D6"/>
    <w:rPr>
      <w:color w:val="808080"/>
      <w:shd w:val="clear" w:color="auto" w:fill="E6E6E6"/>
    </w:rPr>
  </w:style>
  <w:style w:type="paragraph" w:customStyle="1" w:styleId="sectionhead20">
    <w:name w:val="sectionhead2"/>
    <w:basedOn w:val="Normal"/>
    <w:rsid w:val="006637D6"/>
    <w:pPr>
      <w:spacing w:before="100" w:beforeAutospacing="1" w:after="100" w:afterAutospacing="1"/>
    </w:pPr>
    <w:rPr>
      <w:rFonts w:ascii="Times New Roman" w:hAnsi="Times New Roman"/>
      <w:sz w:val="24"/>
      <w:szCs w:val="24"/>
    </w:rPr>
  </w:style>
  <w:style w:type="paragraph" w:styleId="Title">
    <w:name w:val="Title"/>
    <w:basedOn w:val="Normal"/>
    <w:link w:val="TitleChar"/>
    <w:rsid w:val="006637D6"/>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6637D6"/>
    <w:rPr>
      <w:rFonts w:ascii="Arial" w:hAnsi="Arial" w:eastAsiaTheme="majorEastAsia" w:cstheme="majorBidi"/>
      <w:b/>
      <w:spacing w:val="-10"/>
      <w:kern w:val="28"/>
      <w:sz w:val="36"/>
      <w:szCs w:val="56"/>
    </w:rPr>
  </w:style>
  <w:style w:type="table" w:styleId="TableGrid">
    <w:name w:val="Table Grid"/>
    <w:basedOn w:val="TableNormal"/>
    <w:uiPriority w:val="39"/>
    <w:rsid w:val="00663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637D6"/>
  </w:style>
  <w:style w:type="character" w:customStyle="1" w:styleId="FooterChar">
    <w:name w:val="Footer Char"/>
    <w:basedOn w:val="DefaultParagraphFont"/>
    <w:link w:val="Footer"/>
    <w:uiPriority w:val="99"/>
    <w:rsid w:val="006637D6"/>
    <w:rPr>
      <w:rFonts w:ascii="Arial" w:hAnsi="Arial"/>
    </w:rPr>
  </w:style>
  <w:style w:type="character" w:customStyle="1" w:styleId="HeaderChar">
    <w:name w:val="Header Char"/>
    <w:basedOn w:val="DefaultParagraphFont"/>
    <w:link w:val="Header"/>
    <w:rsid w:val="006637D6"/>
    <w:rPr>
      <w:rFonts w:ascii="Arial" w:hAnsi="Arial"/>
    </w:rPr>
  </w:style>
  <w:style w:type="character" w:styleId="PlaceholderText">
    <w:name w:val="Placeholder Text"/>
    <w:basedOn w:val="DefaultParagraphFont"/>
    <w:uiPriority w:val="99"/>
    <w:semiHidden/>
    <w:rsid w:val="006637D6"/>
    <w:rPr>
      <w:color w:val="808080"/>
    </w:rPr>
  </w:style>
  <w:style w:type="paragraph" w:customStyle="1" w:styleId="Style1">
    <w:name w:val="Style1"/>
    <w:basedOn w:val="BodyText"/>
    <w:link w:val="Style1Char"/>
    <w:rsid w:val="006637D6"/>
  </w:style>
  <w:style w:type="paragraph" w:customStyle="1" w:styleId="Level1">
    <w:name w:val="Level1"/>
    <w:basedOn w:val="BodyText"/>
    <w:link w:val="Level1Char"/>
    <w:rsid w:val="006637D6"/>
    <w:pPr>
      <w:numPr>
        <w:numId w:val="31"/>
      </w:numPr>
    </w:pPr>
    <w:rPr>
      <w:b/>
      <w:bCs/>
    </w:rPr>
  </w:style>
  <w:style w:type="character" w:customStyle="1" w:styleId="Style1Char">
    <w:name w:val="Style1 Char"/>
    <w:basedOn w:val="BodyTextChar"/>
    <w:link w:val="Style1"/>
    <w:rsid w:val="006637D6"/>
    <w:rPr>
      <w:rFonts w:ascii="Arial" w:hAnsi="Arial"/>
    </w:rPr>
  </w:style>
  <w:style w:type="paragraph" w:customStyle="1" w:styleId="Level2">
    <w:name w:val="Level2"/>
    <w:basedOn w:val="policysectiontext0"/>
    <w:link w:val="Level2Char"/>
    <w:rsid w:val="006637D6"/>
    <w:pPr>
      <w:numPr>
        <w:ilvl w:val="1"/>
        <w:numId w:val="31"/>
      </w:numPr>
      <w:spacing w:before="120" w:beforeAutospacing="0" w:after="120" w:afterAutospacing="0"/>
    </w:pPr>
    <w:rPr>
      <w:rFonts w:ascii="Arial" w:hAnsi="Arial" w:cs="Arial"/>
    </w:rPr>
  </w:style>
  <w:style w:type="character" w:customStyle="1" w:styleId="Level1Char">
    <w:name w:val="Level1 Char"/>
    <w:basedOn w:val="BodyTextChar"/>
    <w:link w:val="Level1"/>
    <w:rsid w:val="006637D6"/>
    <w:rPr>
      <w:rFonts w:ascii="Arial" w:hAnsi="Arial"/>
      <w:b/>
      <w:bCs/>
    </w:rPr>
  </w:style>
  <w:style w:type="character" w:customStyle="1" w:styleId="policysectiontextChar">
    <w:name w:val="policysectiontext Char"/>
    <w:basedOn w:val="DefaultParagraphFont"/>
    <w:link w:val="policysectiontext0"/>
    <w:rsid w:val="006637D6"/>
    <w:rPr>
      <w:sz w:val="24"/>
      <w:szCs w:val="24"/>
    </w:rPr>
  </w:style>
  <w:style w:type="character" w:customStyle="1" w:styleId="Level2Char">
    <w:name w:val="Level2 Char"/>
    <w:basedOn w:val="policysectiontextChar"/>
    <w:link w:val="Level2"/>
    <w:rsid w:val="006637D6"/>
    <w:rPr>
      <w:rFonts w:ascii="Arial" w:hAnsi="Arial" w:cs="Arial"/>
      <w:sz w:val="24"/>
      <w:szCs w:val="24"/>
    </w:rPr>
  </w:style>
  <w:style w:type="paragraph" w:customStyle="1" w:styleId="DocTitle">
    <w:name w:val="Doc Title"/>
    <w:basedOn w:val="Normal"/>
    <w:link w:val="DocTitleChar"/>
    <w:autoRedefine/>
    <w:qFormat/>
    <w:rsid w:val="008251EB"/>
    <w:pPr>
      <w:pBdr>
        <w:bottom w:val="single" w:sz="6" w:space="1" w:color="auto"/>
      </w:pBdr>
      <w:tabs>
        <w:tab w:val="right" w:pos="9360"/>
      </w:tabs>
      <w:spacing w:before="0" w:line="360" w:lineRule="auto"/>
    </w:pPr>
    <w:rPr>
      <w:rFonts w:eastAsiaTheme="majorEastAsia" w:cstheme="majorBidi"/>
      <w:b/>
      <w:bCs/>
      <w:color w:val="17365D" w:themeColor="text2" w:themeShade="BF"/>
      <w:spacing w:val="-10"/>
      <w:kern w:val="28"/>
      <w:sz w:val="32"/>
      <w:szCs w:val="32"/>
    </w:rPr>
  </w:style>
  <w:style w:type="paragraph" w:customStyle="1" w:styleId="SectionHeading">
    <w:name w:val="Section Heading"/>
    <w:basedOn w:val="Heading1"/>
    <w:link w:val="SectionHeadingChar"/>
    <w:qFormat/>
    <w:rsid w:val="006637D6"/>
    <w:pPr>
      <w:pBdr>
        <w:top w:val="none" w:sz="0" w:space="0" w:color="auto"/>
      </w:pBdr>
      <w:spacing w:before="0"/>
    </w:pPr>
    <w:rPr>
      <w:color w:val="00356B"/>
      <w:sz w:val="28"/>
    </w:rPr>
  </w:style>
  <w:style w:type="character" w:customStyle="1" w:styleId="DocTitleChar">
    <w:name w:val="Doc Title Char"/>
    <w:basedOn w:val="DefaultParagraphFont"/>
    <w:link w:val="DocTitle"/>
    <w:rsid w:val="008251EB"/>
    <w:rPr>
      <w:rFonts w:ascii="Arial" w:hAnsi="Arial" w:eastAsiaTheme="majorEastAsia" w:cstheme="majorBidi"/>
      <w:b/>
      <w:bCs/>
      <w:color w:val="17365D" w:themeColor="text2" w:themeShade="BF"/>
      <w:spacing w:val="-10"/>
      <w:kern w:val="28"/>
      <w:sz w:val="32"/>
      <w:szCs w:val="32"/>
    </w:rPr>
  </w:style>
  <w:style w:type="paragraph" w:customStyle="1" w:styleId="1-PolicySectionlevel">
    <w:name w:val="1- Policy Section level"/>
    <w:basedOn w:val="ListParagraph"/>
    <w:link w:val="1-PolicySectionlevelChar"/>
    <w:qFormat/>
    <w:rsid w:val="006637D6"/>
    <w:pPr>
      <w:numPr>
        <w:numId w:val="27"/>
      </w:numPr>
    </w:pPr>
    <w:rPr>
      <w:b/>
      <w:bCs/>
    </w:rPr>
  </w:style>
  <w:style w:type="character" w:customStyle="1" w:styleId="Heading1Char">
    <w:name w:val="Heading 1 Char"/>
    <w:basedOn w:val="DefaultParagraphFont"/>
    <w:link w:val="Heading1"/>
    <w:rsid w:val="006637D6"/>
    <w:rPr>
      <w:rFonts w:ascii="Arial" w:hAnsi="Arial"/>
      <w:b/>
      <w:sz w:val="24"/>
    </w:rPr>
  </w:style>
  <w:style w:type="character" w:customStyle="1" w:styleId="SectionHeadingChar">
    <w:name w:val="Section Heading Char"/>
    <w:basedOn w:val="Heading1Char"/>
    <w:link w:val="SectionHeading"/>
    <w:rsid w:val="006637D6"/>
    <w:rPr>
      <w:rFonts w:ascii="Arial" w:hAnsi="Arial"/>
      <w:b/>
      <w:color w:val="00356B"/>
      <w:sz w:val="28"/>
    </w:rPr>
  </w:style>
  <w:style w:type="paragraph" w:customStyle="1" w:styleId="2-PolicySectionLevel">
    <w:name w:val="2- Policy Section Level"/>
    <w:basedOn w:val="ListParagraph"/>
    <w:link w:val="2-PolicySectionLevelChar"/>
    <w:qFormat/>
    <w:rsid w:val="006637D6"/>
    <w:pPr>
      <w:numPr>
        <w:ilvl w:val="1"/>
        <w:numId w:val="27"/>
      </w:numPr>
    </w:pPr>
  </w:style>
  <w:style w:type="character" w:customStyle="1" w:styleId="ListParagraphChar">
    <w:name w:val="List Paragraph Char"/>
    <w:basedOn w:val="DefaultParagraphFont"/>
    <w:link w:val="ListParagraph"/>
    <w:uiPriority w:val="34"/>
    <w:rsid w:val="006637D6"/>
    <w:rPr>
      <w:rFonts w:ascii="Arial" w:hAnsi="Arial"/>
    </w:rPr>
  </w:style>
  <w:style w:type="character" w:customStyle="1" w:styleId="1-PolicySectionlevelChar">
    <w:name w:val="1- Policy Section level Char"/>
    <w:basedOn w:val="ListParagraphChar"/>
    <w:link w:val="1-PolicySectionlevel"/>
    <w:rsid w:val="006637D6"/>
    <w:rPr>
      <w:rFonts w:ascii="Arial" w:hAnsi="Arial"/>
      <w:b/>
      <w:bCs/>
    </w:rPr>
  </w:style>
  <w:style w:type="paragraph" w:customStyle="1" w:styleId="3-PolicySectionLevel">
    <w:name w:val="3- Policy Section Level"/>
    <w:basedOn w:val="ListParagraph"/>
    <w:link w:val="3-PolicySectionLevelChar"/>
    <w:qFormat/>
    <w:rsid w:val="006637D6"/>
    <w:pPr>
      <w:numPr>
        <w:ilvl w:val="2"/>
        <w:numId w:val="27"/>
      </w:numPr>
    </w:pPr>
  </w:style>
  <w:style w:type="character" w:customStyle="1" w:styleId="2-PolicySectionLevelChar">
    <w:name w:val="2- Policy Section Level Char"/>
    <w:basedOn w:val="ListParagraphChar"/>
    <w:link w:val="2-PolicySectionLevel"/>
    <w:rsid w:val="006637D6"/>
    <w:rPr>
      <w:rFonts w:ascii="Arial" w:hAnsi="Arial"/>
    </w:rPr>
  </w:style>
  <w:style w:type="paragraph" w:customStyle="1" w:styleId="4-PolicySectionLevel">
    <w:name w:val="4- Policy Section Level"/>
    <w:basedOn w:val="ListParagraph"/>
    <w:link w:val="4-PolicySectionLevelChar"/>
    <w:qFormat/>
    <w:rsid w:val="006637D6"/>
    <w:pPr>
      <w:numPr>
        <w:ilvl w:val="3"/>
        <w:numId w:val="27"/>
      </w:numPr>
    </w:pPr>
  </w:style>
  <w:style w:type="character" w:customStyle="1" w:styleId="3-PolicySectionLevelChar">
    <w:name w:val="3- Policy Section Level Char"/>
    <w:basedOn w:val="ListParagraphChar"/>
    <w:link w:val="3-PolicySectionLevel"/>
    <w:rsid w:val="006637D6"/>
    <w:rPr>
      <w:rFonts w:ascii="Arial" w:hAnsi="Arial"/>
    </w:rPr>
  </w:style>
  <w:style w:type="character" w:customStyle="1" w:styleId="4-PolicySectionLevelChar">
    <w:name w:val="4- Policy Section Level Char"/>
    <w:basedOn w:val="ListParagraphChar"/>
    <w:link w:val="4-PolicySectionLevel"/>
    <w:rsid w:val="006637D6"/>
    <w:rPr>
      <w:rFonts w:ascii="Arial" w:hAnsi="Arial"/>
    </w:rPr>
  </w:style>
  <w:style w:type="character" w:customStyle="1" w:styleId="DisclaimerChar">
    <w:name w:val="Disclaimer Char"/>
    <w:basedOn w:val="DefaultParagraphFont"/>
    <w:link w:val="Disclaimer"/>
    <w:rsid w:val="006637D6"/>
    <w:rPr>
      <w:rFonts w:ascii="Arial" w:hAnsi="Arial"/>
      <w:sz w:val="16"/>
    </w:rPr>
  </w:style>
  <w:style w:type="paragraph" w:customStyle="1" w:styleId="FootNote">
    <w:name w:val="Foot Note"/>
    <w:basedOn w:val="Disclaimer"/>
    <w:link w:val="FootNoteChar"/>
    <w:qFormat/>
    <w:rsid w:val="006637D6"/>
  </w:style>
  <w:style w:type="character" w:customStyle="1" w:styleId="FootNoteChar">
    <w:name w:val="Foot Note Char"/>
    <w:basedOn w:val="DisclaimerChar"/>
    <w:link w:val="FootNote"/>
    <w:rsid w:val="006637D6"/>
    <w:rPr>
      <w:rFonts w:ascii="Arial" w:hAnsi="Arial"/>
      <w:sz w:val="16"/>
    </w:rPr>
  </w:style>
  <w:style w:type="paragraph" w:styleId="TOCHeading">
    <w:name w:val="TOC Heading"/>
    <w:basedOn w:val="Heading1"/>
    <w:next w:val="Normal"/>
    <w:uiPriority w:val="39"/>
    <w:semiHidden/>
    <w:unhideWhenUsed/>
    <w:qFormat/>
    <w:rsid w:val="008251EB"/>
    <w:pPr>
      <w:keepLines/>
      <w:pBdr>
        <w:top w:val="none" w:sz="0" w:space="0" w:color="auto"/>
      </w:pBdr>
      <w:spacing w:after="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assetworks.cloud/ready/" TargetMode="Externa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endnotes" Target="endnote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image" Target="media/image15.png" /><Relationship Id="rId26" Type="http://schemas.openxmlformats.org/officeDocument/2006/relationships/image" Target="media/image16.png" /><Relationship Id="rId27" Type="http://schemas.openxmlformats.org/officeDocument/2006/relationships/image" Target="media/image17.png" /><Relationship Id="rId28" Type="http://schemas.openxmlformats.org/officeDocument/2006/relationships/image" Target="media/image18.png" /><Relationship Id="rId29" Type="http://schemas.openxmlformats.org/officeDocument/2006/relationships/image" Target="media/image19.png" /><Relationship Id="rId3" Type="http://schemas.openxmlformats.org/officeDocument/2006/relationships/settings" Target="settings.xml" /><Relationship Id="rId30" Type="http://schemas.openxmlformats.org/officeDocument/2006/relationships/image" Target="media/image20.png" /><Relationship Id="rId31" Type="http://schemas.openxmlformats.org/officeDocument/2006/relationships/image" Target="media/image21.png" /><Relationship Id="rId32" Type="http://schemas.openxmlformats.org/officeDocument/2006/relationships/image" Target="media/image22.png" /><Relationship Id="rId33" Type="http://schemas.openxmlformats.org/officeDocument/2006/relationships/image" Target="media/image23.png" /><Relationship Id="rId34" Type="http://schemas.openxmlformats.org/officeDocument/2006/relationships/image" Target="media/image24.png" /><Relationship Id="rId35" Type="http://schemas.openxmlformats.org/officeDocument/2006/relationships/image" Target="media/image25.png" /><Relationship Id="rId36" Type="http://schemas.openxmlformats.org/officeDocument/2006/relationships/image" Target="media/image26.png" /><Relationship Id="rId37" Type="http://schemas.openxmlformats.org/officeDocument/2006/relationships/image" Target="media/image27.png" /><Relationship Id="rId38" Type="http://schemas.openxmlformats.org/officeDocument/2006/relationships/image" Target="media/image28.png" /><Relationship Id="rId39" Type="http://schemas.openxmlformats.org/officeDocument/2006/relationships/hyperlink" Target="mailto:andy.pels@yale.edu" TargetMode="External" /><Relationship Id="rId4" Type="http://schemas.openxmlformats.org/officeDocument/2006/relationships/webSettings" Target="webSettings.xml" /><Relationship Id="rId40" Type="http://schemas.openxmlformats.org/officeDocument/2006/relationships/hyperlink" Target="mailto:trinity.kiley@yale.edu" TargetMode="External" /><Relationship Id="rId41" Type="http://schemas.openxmlformats.org/officeDocument/2006/relationships/hyperlink" Target="mailto:mariah.priest@yale.edu" TargetMode="External" /><Relationship Id="rId42" Type="http://schemas.openxmlformats.org/officeDocument/2006/relationships/hyperlink" Target="https://yale.navexone.com/content/docview/?app=pt&amp;source=doclink&amp;docid=832" TargetMode="External" /><Relationship Id="rId43" Type="http://schemas.openxmlformats.org/officeDocument/2006/relationships/hyperlink" Target="https://yale.navexone.com/content/docview/?app=pt&amp;source=doclink&amp;docid=833" TargetMode="External" /><Relationship Id="rId44" Type="http://schemas.openxmlformats.org/officeDocument/2006/relationships/hyperlink" Target="https://yale.assetworks.cloud/ready/" TargetMode="External" /><Relationship Id="rId45" Type="http://schemas.openxmlformats.org/officeDocument/2006/relationships/hyperlink" Target="https://yale.navexone.com/content/docview/?app=pt&amp;source=doclink&amp;docid=851" TargetMode="External" /><Relationship Id="rId46" Type="http://schemas.openxmlformats.org/officeDocument/2006/relationships/footer" Target="footer1.xml" /><Relationship Id="rId47" Type="http://schemas.openxmlformats.org/officeDocument/2006/relationships/header" Target="header1.xml" /><Relationship Id="rId48" Type="http://schemas.openxmlformats.org/officeDocument/2006/relationships/footer" Target="footer2.xml" /><Relationship Id="rId49" Type="http://schemas.openxmlformats.org/officeDocument/2006/relationships/theme" Target="theme/theme1.xml" /><Relationship Id="rId5" Type="http://schemas.openxmlformats.org/officeDocument/2006/relationships/fontTable" Target="fontTable.xml"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2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1096</Words>
  <Characters>7356</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8436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YSM AssetWorks Single Room Update Instructions - Reference</dc:title>
  <dc:creator>Jarosz, Michael</dc:creator>
  <lastModifiedBy>Schieren, Kelsey</lastModifiedBy>
  <revision>9</revision>
  <lastPrinted>2015-08-17T19:29:00.0000000Z</lastPrinted>
  <dcterms:created xsi:type="dcterms:W3CDTF">2024-11-12T00:53:00.0000000Z</dcterms:created>
  <dcterms:modified xsi:type="dcterms:W3CDTF">2025-09-08T18:54:00.0000000Z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