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1D3FA163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FA5711" w:rsidRPr="00FA5711" w:rsidP="00FA5711" w14:paraId="2D1F2563" w14:textId="77777777">
      <w:pPr>
        <w:pStyle w:val="BodyText"/>
        <w:spacing w:before="128" w:line="247" w:lineRule="auto"/>
        <w:ind w:right="678"/>
      </w:pPr>
      <w:r>
        <w:t xml:space="preserve">This procedure applies to all YM Patient Services staff on how to handle incoming calls. </w:t>
      </w:r>
    </w:p>
    <w:p w:rsidR="007D39A2" w:rsidRPr="00EC53A3" w:rsidP="00003662" w14:paraId="1EEA1950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FA5711" w:rsidRPr="00067516" w:rsidP="00FA5711" w14:paraId="15D9DD71" w14:textId="77777777">
      <w:pPr>
        <w:spacing w:after="120"/>
        <w:rPr>
          <w:sz w:val="19"/>
          <w:szCs w:val="19"/>
        </w:rPr>
      </w:pPr>
      <w:r>
        <w:rPr>
          <w:sz w:val="19"/>
          <w:szCs w:val="19"/>
        </w:rPr>
        <w:t>The purpose of this procedure is to provide how to manage telephone inquiries.</w:t>
      </w:r>
    </w:p>
    <w:p w:rsidR="00ED0249" w:rsidRPr="00EC53A3" w:rsidP="00EB5783" w14:paraId="6211078C" w14:textId="77777777">
      <w:pPr>
        <w:tabs>
          <w:tab w:val="left" w:pos="6645"/>
        </w:tabs>
      </w:pPr>
      <w:r>
        <w:tab/>
      </w:r>
    </w:p>
    <w:p w:rsidR="00271F83" w:rsidRPr="00EC53A3" w:rsidP="00003662" w14:paraId="425B7B5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4A97D7FA" w14:textId="77777777">
      <w:bookmarkStart w:id="0" w:name="_Toc425171621"/>
      <w:r>
        <w:rPr>
          <w:b/>
        </w:rPr>
        <w:t>N/A</w:t>
      </w:r>
    </w:p>
    <w:p w:rsidR="001B7499" w:rsidRPr="00EC53A3" w:rsidP="00003662" w14:paraId="3E457912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FA5711" w:rsidRPr="00FA5711" w:rsidP="00FA5711" w14:paraId="0A428CEC" w14:textId="77777777">
      <w:pPr>
        <w:pStyle w:val="1-PolicySectionlevel"/>
      </w:pPr>
      <w:r w:rsidRPr="00FA5711">
        <w:t>Calls</w:t>
      </w:r>
      <w:r w:rsidRPr="00FA5711">
        <w:rPr>
          <w:spacing w:val="25"/>
        </w:rPr>
        <w:t xml:space="preserve"> </w:t>
      </w:r>
      <w:r w:rsidRPr="00FA5711">
        <w:t>received</w:t>
      </w:r>
      <w:r w:rsidRPr="00FA5711">
        <w:rPr>
          <w:spacing w:val="32"/>
        </w:rPr>
        <w:t xml:space="preserve"> </w:t>
      </w:r>
      <w:r w:rsidRPr="00FA5711">
        <w:t>when</w:t>
      </w:r>
      <w:r w:rsidRPr="00FA5711">
        <w:rPr>
          <w:spacing w:val="31"/>
        </w:rPr>
        <w:t xml:space="preserve"> </w:t>
      </w:r>
      <w:r w:rsidRPr="00FA5711">
        <w:t>Patient</w:t>
      </w:r>
      <w:r w:rsidRPr="00FA5711">
        <w:rPr>
          <w:spacing w:val="25"/>
        </w:rPr>
        <w:t xml:space="preserve"> </w:t>
      </w:r>
      <w:r w:rsidRPr="00FA5711">
        <w:t>Services</w:t>
      </w:r>
      <w:r w:rsidRPr="00FA5711">
        <w:rPr>
          <w:spacing w:val="28"/>
        </w:rPr>
        <w:t xml:space="preserve"> </w:t>
      </w:r>
      <w:r w:rsidRPr="00FA5711">
        <w:t>Department</w:t>
      </w:r>
      <w:r w:rsidRPr="00FA5711">
        <w:rPr>
          <w:spacing w:val="26"/>
        </w:rPr>
        <w:t xml:space="preserve"> </w:t>
      </w:r>
      <w:r w:rsidRPr="00FA5711">
        <w:t>is</w:t>
      </w:r>
      <w:r w:rsidRPr="00FA5711">
        <w:rPr>
          <w:spacing w:val="26"/>
        </w:rPr>
        <w:t xml:space="preserve"> </w:t>
      </w:r>
      <w:r w:rsidRPr="00FA5711">
        <w:rPr>
          <w:spacing w:val="-4"/>
        </w:rPr>
        <w:t>open.</w:t>
      </w:r>
    </w:p>
    <w:p w:rsidR="00FA5711" w:rsidP="00FA5711" w14:paraId="3624E3FF" w14:textId="77777777">
      <w:pPr>
        <w:pStyle w:val="2-PolicySectionLevel"/>
      </w:pPr>
      <w:r>
        <w:t>Incoming</w:t>
      </w:r>
      <w:r>
        <w:rPr>
          <w:spacing w:val="40"/>
        </w:rPr>
        <w:t xml:space="preserve"> </w:t>
      </w:r>
      <w:r>
        <w:t>calls</w:t>
      </w:r>
      <w:r>
        <w:rPr>
          <w:spacing w:val="40"/>
        </w:rPr>
        <w:t xml:space="preserve"> </w:t>
      </w:r>
      <w:r>
        <w:t>are received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 Patient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answered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a Representative</w:t>
      </w:r>
      <w:r>
        <w:rPr>
          <w:spacing w:val="25"/>
        </w:rPr>
        <w:t xml:space="preserve"> </w:t>
      </w:r>
      <w:r>
        <w:t>between the hours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8:00am and 5:00pm,</w:t>
      </w:r>
      <w:r>
        <w:rPr>
          <w:spacing w:val="34"/>
        </w:rPr>
        <w:t xml:space="preserve"> </w:t>
      </w:r>
      <w:r>
        <w:t>Monday</w:t>
      </w:r>
      <w:r>
        <w:rPr>
          <w:spacing w:val="37"/>
        </w:rPr>
        <w:t xml:space="preserve"> </w:t>
      </w:r>
      <w:r>
        <w:t>through Friday,</w:t>
      </w:r>
      <w:r>
        <w:rPr>
          <w:spacing w:val="34"/>
        </w:rPr>
        <w:t xml:space="preserve"> </w:t>
      </w:r>
      <w:r>
        <w:t>with the exception of</w:t>
      </w:r>
      <w:r>
        <w:rPr>
          <w:spacing w:val="39"/>
        </w:rPr>
        <w:t xml:space="preserve"> </w:t>
      </w:r>
      <w:r>
        <w:t>Holidays.</w:t>
      </w:r>
      <w:r>
        <w:rPr>
          <w:spacing w:val="40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remain</w:t>
      </w:r>
      <w:r>
        <w:rPr>
          <w:spacing w:val="28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telephone</w:t>
      </w:r>
      <w:r>
        <w:rPr>
          <w:spacing w:val="29"/>
        </w:rPr>
        <w:t xml:space="preserve"> </w:t>
      </w:r>
      <w:r>
        <w:t>sets’</w:t>
      </w:r>
      <w:r>
        <w:rPr>
          <w:spacing w:val="35"/>
        </w:rPr>
        <w:t xml:space="preserve"> </w:t>
      </w:r>
      <w:r>
        <w:t>ready</w:t>
      </w:r>
      <w:r>
        <w:rPr>
          <w:spacing w:val="40"/>
        </w:rPr>
        <w:t xml:space="preserve"> </w:t>
      </w:r>
      <w:r>
        <w:t>mode</w:t>
      </w:r>
      <w:r>
        <w:rPr>
          <w:spacing w:val="28"/>
        </w:rPr>
        <w:t xml:space="preserve"> </w:t>
      </w:r>
      <w:r>
        <w:t>so that</w:t>
      </w:r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are available to</w:t>
      </w:r>
      <w:r>
        <w:rPr>
          <w:spacing w:val="40"/>
        </w:rPr>
        <w:t xml:space="preserve"> </w:t>
      </w:r>
      <w:r>
        <w:t>answer incoming</w:t>
      </w:r>
      <w:r>
        <w:rPr>
          <w:spacing w:val="40"/>
        </w:rPr>
        <w:t xml:space="preserve"> </w:t>
      </w:r>
      <w:r>
        <w:t>ACD</w:t>
      </w:r>
      <w:r>
        <w:rPr>
          <w:spacing w:val="40"/>
        </w:rPr>
        <w:t xml:space="preserve"> </w:t>
      </w:r>
      <w:r>
        <w:t>calls.</w:t>
      </w:r>
    </w:p>
    <w:p w:rsidR="00FA5711" w:rsidP="00FA5711" w14:paraId="404B7232" w14:textId="77777777">
      <w:pPr>
        <w:pStyle w:val="2-PolicySectionLevel"/>
      </w:pPr>
      <w:r>
        <w:t>Calls</w:t>
      </w:r>
      <w:r>
        <w:rPr>
          <w:spacing w:val="37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automatically</w:t>
      </w:r>
      <w:r>
        <w:rPr>
          <w:spacing w:val="40"/>
        </w:rPr>
        <w:t xml:space="preserve"> </w:t>
      </w:r>
      <w:r>
        <w:t>distributed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Representative</w:t>
      </w:r>
      <w:r>
        <w:rPr>
          <w:spacing w:val="25"/>
        </w:rPr>
        <w:t xml:space="preserve"> </w:t>
      </w:r>
      <w:r>
        <w:t>via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Cisco</w:t>
      </w:r>
      <w:r>
        <w:rPr>
          <w:spacing w:val="40"/>
        </w:rPr>
        <w:t xml:space="preserve"> </w:t>
      </w:r>
      <w:r>
        <w:t>ACD</w:t>
      </w:r>
      <w:r>
        <w:rPr>
          <w:spacing w:val="38"/>
        </w:rPr>
        <w:t xml:space="preserve"> </w:t>
      </w:r>
      <w:r>
        <w:t>system.</w:t>
      </w:r>
      <w:r>
        <w:rPr>
          <w:spacing w:val="40"/>
        </w:rPr>
        <w:t xml:space="preserve"> </w:t>
      </w:r>
      <w:r>
        <w:t>All calls</w:t>
      </w:r>
      <w:r>
        <w:rPr>
          <w:spacing w:val="80"/>
          <w:w w:val="15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recorded</w:t>
      </w:r>
      <w:r>
        <w:rPr>
          <w:spacing w:val="40"/>
        </w:rPr>
        <w:t xml:space="preserve"> </w:t>
      </w:r>
      <w:r>
        <w:t>via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IDVR</w:t>
      </w:r>
      <w:r>
        <w:rPr>
          <w:spacing w:val="35"/>
        </w:rPr>
        <w:t xml:space="preserve"> </w:t>
      </w:r>
      <w:r>
        <w:t>(Interactive</w:t>
      </w:r>
      <w:r>
        <w:rPr>
          <w:spacing w:val="40"/>
        </w:rPr>
        <w:t xml:space="preserve"> </w:t>
      </w:r>
      <w:r>
        <w:t>Device</w:t>
      </w:r>
      <w:r>
        <w:rPr>
          <w:spacing w:val="40"/>
        </w:rPr>
        <w:t xml:space="preserve"> </w:t>
      </w:r>
      <w:r>
        <w:t>Voice</w:t>
      </w:r>
      <w:r>
        <w:rPr>
          <w:spacing w:val="40"/>
        </w:rPr>
        <w:t xml:space="preserve"> </w:t>
      </w:r>
      <w:r>
        <w:t>Recording)</w:t>
      </w:r>
      <w:r>
        <w:rPr>
          <w:spacing w:val="40"/>
        </w:rPr>
        <w:t xml:space="preserve"> </w:t>
      </w:r>
      <w:r>
        <w:t>system.</w:t>
      </w:r>
    </w:p>
    <w:p w:rsidR="00FA5711" w:rsidP="00FA5711" w14:paraId="2968C9B9" w14:textId="77777777">
      <w:pPr>
        <w:pStyle w:val="2-PolicySectionLevel"/>
      </w:pPr>
      <w:r>
        <w:t>Representatives</w:t>
      </w:r>
      <w:r>
        <w:rPr>
          <w:spacing w:val="63"/>
        </w:rPr>
        <w:t xml:space="preserve"> </w:t>
      </w:r>
      <w:r>
        <w:t>must</w:t>
      </w:r>
      <w:r>
        <w:rPr>
          <w:spacing w:val="32"/>
        </w:rPr>
        <w:t xml:space="preserve"> </w:t>
      </w:r>
      <w:r>
        <w:t>follow</w:t>
      </w:r>
      <w:r>
        <w:rPr>
          <w:spacing w:val="15"/>
        </w:rPr>
        <w:t xml:space="preserve"> </w:t>
      </w:r>
      <w:r>
        <w:t>proper</w:t>
      </w:r>
      <w:r>
        <w:rPr>
          <w:spacing w:val="14"/>
        </w:rPr>
        <w:t xml:space="preserve"> </w:t>
      </w:r>
      <w:r>
        <w:t>telephone</w:t>
      </w:r>
      <w:r>
        <w:rPr>
          <w:spacing w:val="18"/>
        </w:rPr>
        <w:t xml:space="preserve"> </w:t>
      </w:r>
      <w:r>
        <w:rPr>
          <w:spacing w:val="-2"/>
        </w:rPr>
        <w:t>etiquette/</w:t>
      </w:r>
    </w:p>
    <w:p w:rsidR="00FA5711" w:rsidP="00FA5711" w14:paraId="340F84B7" w14:textId="77777777">
      <w:pPr>
        <w:pStyle w:val="3-PolicySectionLevel"/>
      </w:pPr>
      <w:r>
        <w:t>Always</w:t>
      </w:r>
      <w:r>
        <w:rPr>
          <w:spacing w:val="31"/>
        </w:rPr>
        <w:t xml:space="preserve"> </w:t>
      </w:r>
      <w:r>
        <w:t>greet</w:t>
      </w:r>
      <w:r>
        <w:rPr>
          <w:spacing w:val="2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calls</w:t>
      </w:r>
      <w:r>
        <w:rPr>
          <w:spacing w:val="31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Good</w:t>
      </w:r>
      <w:r>
        <w:rPr>
          <w:spacing w:val="35"/>
        </w:rPr>
        <w:t xml:space="preserve"> </w:t>
      </w:r>
      <w:r>
        <w:t>Morning</w:t>
      </w:r>
      <w:r>
        <w:rPr>
          <w:spacing w:val="37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Good</w:t>
      </w:r>
      <w:r>
        <w:rPr>
          <w:spacing w:val="36"/>
        </w:rPr>
        <w:t xml:space="preserve"> </w:t>
      </w:r>
      <w:r>
        <w:rPr>
          <w:spacing w:val="-2"/>
        </w:rPr>
        <w:t>Afternoon</w:t>
      </w:r>
    </w:p>
    <w:p w:rsidR="00FA5711" w:rsidP="00FA5711" w14:paraId="52633766" w14:textId="77777777">
      <w:pPr>
        <w:pStyle w:val="3-PolicySectionLevel"/>
      </w:pPr>
      <w:r>
        <w:t>Clearly</w:t>
      </w:r>
      <w:r>
        <w:rPr>
          <w:spacing w:val="29"/>
        </w:rPr>
        <w:t xml:space="preserve"> </w:t>
      </w:r>
      <w:r>
        <w:t>state</w:t>
      </w:r>
      <w:r>
        <w:rPr>
          <w:spacing w:val="17"/>
        </w:rPr>
        <w:t xml:space="preserve"> </w:t>
      </w:r>
      <w:r>
        <w:t>Yale</w:t>
      </w:r>
      <w:r>
        <w:rPr>
          <w:spacing w:val="15"/>
        </w:rPr>
        <w:t xml:space="preserve"> </w:t>
      </w:r>
      <w:r>
        <w:t>Medicine</w:t>
      </w:r>
      <w:r>
        <w:rPr>
          <w:spacing w:val="1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rPr>
          <w:spacing w:val="-4"/>
        </w:rPr>
        <w:t>name</w:t>
      </w:r>
    </w:p>
    <w:p w:rsidR="00FA5711" w:rsidP="00FA5711" w14:paraId="43511281" w14:textId="77777777">
      <w:pPr>
        <w:pStyle w:val="3-PolicySectionLevel"/>
      </w:pPr>
      <w:r>
        <w:t>Ask</w:t>
      </w:r>
      <w:r>
        <w:rPr>
          <w:spacing w:val="27"/>
        </w:rPr>
        <w:t xml:space="preserve"> </w:t>
      </w:r>
      <w:r>
        <w:t>how</w:t>
      </w:r>
      <w:r>
        <w:rPr>
          <w:spacing w:val="11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may</w:t>
      </w:r>
      <w:r>
        <w:rPr>
          <w:spacing w:val="27"/>
        </w:rPr>
        <w:t xml:space="preserve"> </w:t>
      </w:r>
      <w:r>
        <w:t>help</w:t>
      </w:r>
      <w:r>
        <w:rPr>
          <w:spacing w:val="31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2"/>
        </w:rPr>
        <w:t>caller.</w:t>
      </w:r>
    </w:p>
    <w:p w:rsidR="00FA5711" w:rsidP="00FA5711" w14:paraId="183FBF86" w14:textId="77777777">
      <w:pPr>
        <w:pStyle w:val="3-PolicySectionLevel"/>
      </w:pPr>
      <w:r>
        <w:t>Correctly</w:t>
      </w:r>
      <w:r>
        <w:rPr>
          <w:spacing w:val="34"/>
        </w:rPr>
        <w:t xml:space="preserve"> </w:t>
      </w:r>
      <w:r>
        <w:t>identify</w:t>
      </w:r>
      <w:r>
        <w:rPr>
          <w:spacing w:val="3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patient</w:t>
      </w:r>
      <w:r>
        <w:rPr>
          <w:spacing w:val="32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person</w:t>
      </w:r>
      <w:r>
        <w:rPr>
          <w:spacing w:val="20"/>
        </w:rPr>
        <w:t xml:space="preserve"> </w:t>
      </w:r>
      <w:r>
        <w:t>calling</w:t>
      </w:r>
      <w:r>
        <w:rPr>
          <w:spacing w:val="3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behalf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2"/>
        </w:rPr>
        <w:t>patient</w:t>
      </w:r>
    </w:p>
    <w:p w:rsidR="00FA5711" w:rsidP="00FA5711" w14:paraId="60A3374B" w14:textId="77777777">
      <w:pPr>
        <w:pStyle w:val="3-PolicySectionLevel"/>
      </w:pPr>
      <w:r>
        <w:t>Always</w:t>
      </w:r>
      <w:r>
        <w:rPr>
          <w:spacing w:val="29"/>
        </w:rPr>
        <w:t xml:space="preserve"> </w:t>
      </w:r>
      <w:r>
        <w:t>refer</w:t>
      </w:r>
      <w:r>
        <w:rPr>
          <w:spacing w:val="1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caller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proper</w:t>
      </w:r>
      <w:r>
        <w:rPr>
          <w:spacing w:val="15"/>
        </w:rPr>
        <w:t xml:space="preserve"> </w:t>
      </w:r>
      <w:r>
        <w:t>salutation</w:t>
      </w:r>
      <w:r>
        <w:rPr>
          <w:spacing w:val="20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Mr.,</w:t>
      </w:r>
      <w:r>
        <w:rPr>
          <w:spacing w:val="28"/>
        </w:rPr>
        <w:t xml:space="preserve"> </w:t>
      </w:r>
      <w:r>
        <w:t>Ms.,</w:t>
      </w:r>
      <w:r>
        <w:rPr>
          <w:spacing w:val="30"/>
        </w:rPr>
        <w:t xml:space="preserve"> </w:t>
      </w:r>
      <w:r>
        <w:t>Mrs.,</w:t>
      </w:r>
      <w:r>
        <w:rPr>
          <w:spacing w:val="29"/>
        </w:rPr>
        <w:t xml:space="preserve"> </w:t>
      </w:r>
      <w:r>
        <w:t>Dr.,</w:t>
      </w:r>
      <w:r>
        <w:rPr>
          <w:spacing w:val="29"/>
        </w:rPr>
        <w:t xml:space="preserve"> </w:t>
      </w:r>
      <w:r>
        <w:rPr>
          <w:spacing w:val="-4"/>
        </w:rPr>
        <w:t>etc.</w:t>
      </w:r>
    </w:p>
    <w:p w:rsidR="00FA5711" w:rsidP="00FA5711" w14:paraId="708D1A40" w14:textId="77777777">
      <w:pPr>
        <w:pStyle w:val="2-PolicySectionLevel"/>
      </w:pPr>
      <w:r>
        <w:t>If</w:t>
      </w:r>
      <w:r>
        <w:rPr>
          <w:spacing w:val="30"/>
        </w:rPr>
        <w:t xml:space="preserve"> </w:t>
      </w:r>
      <w:r>
        <w:t xml:space="preserve">the reason </w:t>
      </w:r>
      <w:r>
        <w:rPr>
          <w:spacing w:val="10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 cannot be</w:t>
      </w:r>
      <w:r>
        <w:rPr>
          <w:spacing w:val="-1"/>
        </w:rPr>
        <w:t xml:space="preserve"> </w:t>
      </w:r>
      <w:r>
        <w:t>resolved at the time of</w:t>
      </w:r>
      <w:r>
        <w:rPr>
          <w:spacing w:val="3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call, the</w:t>
      </w:r>
      <w:r>
        <w:rPr>
          <w:spacing w:val="-2"/>
        </w:rPr>
        <w:t xml:space="preserve"> </w:t>
      </w:r>
      <w:r>
        <w:t>caller is</w:t>
      </w:r>
      <w:r>
        <w:rPr>
          <w:spacing w:val="31"/>
        </w:rPr>
        <w:t xml:space="preserve"> </w:t>
      </w:r>
      <w:r>
        <w:t>notified</w:t>
      </w:r>
      <w:r>
        <w:rPr>
          <w:spacing w:val="38"/>
        </w:rPr>
        <w:t xml:space="preserve"> </w:t>
      </w:r>
      <w:r>
        <w:t>that they can expect a response within three business days and a tickler is established on the patient’s account.</w:t>
      </w:r>
    </w:p>
    <w:p w:rsidR="00FA5711" w:rsidP="00FA5711" w14:paraId="7034F991" w14:textId="77777777">
      <w:pPr>
        <w:pStyle w:val="2-PolicySectionLevel"/>
      </w:pPr>
      <w:r>
        <w:t>If</w:t>
      </w:r>
      <w:r>
        <w:rPr>
          <w:spacing w:val="40"/>
        </w:rPr>
        <w:t xml:space="preserve"> </w:t>
      </w:r>
      <w:r>
        <w:t>within three business</w:t>
      </w:r>
      <w:r>
        <w:rPr>
          <w:spacing w:val="40"/>
        </w:rPr>
        <w:t xml:space="preserve"> </w:t>
      </w:r>
      <w:r>
        <w:t>days</w:t>
      </w:r>
      <w:r>
        <w:rPr>
          <w:spacing w:val="40"/>
        </w:rPr>
        <w:t xml:space="preserve"> </w:t>
      </w:r>
      <w:r>
        <w:t xml:space="preserve">the reason </w:t>
      </w:r>
      <w:r>
        <w:rPr>
          <w:spacing w:val="10"/>
        </w:rPr>
        <w:t xml:space="preserve">for </w:t>
      </w:r>
      <w:r>
        <w:t>the call</w:t>
      </w:r>
      <w:r>
        <w:rPr>
          <w:spacing w:val="33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still</w:t>
      </w:r>
      <w:r>
        <w:rPr>
          <w:spacing w:val="33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t>resolved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requires additional</w:t>
      </w:r>
      <w:r>
        <w:rPr>
          <w:spacing w:val="40"/>
        </w:rPr>
        <w:t xml:space="preserve"> </w:t>
      </w:r>
      <w:r>
        <w:t>information</w:t>
      </w:r>
      <w:r>
        <w:rPr>
          <w:spacing w:val="39"/>
        </w:rPr>
        <w:t xml:space="preserve"> </w:t>
      </w:r>
      <w:r>
        <w:t>f</w:t>
      </w:r>
      <w:r>
        <w:rPr>
          <w:spacing w:val="-22"/>
        </w:rPr>
        <w:t xml:space="preserve"> </w:t>
      </w:r>
      <w:r>
        <w:t>rom</w:t>
      </w:r>
      <w:r>
        <w:rPr>
          <w:spacing w:val="40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insurance</w:t>
      </w:r>
      <w:r>
        <w:rPr>
          <w:spacing w:val="38"/>
        </w:rPr>
        <w:t xml:space="preserve"> </w:t>
      </w:r>
      <w:r>
        <w:t>carrier</w:t>
      </w:r>
      <w:r>
        <w:rPr>
          <w:spacing w:val="35"/>
        </w:rPr>
        <w:t xml:space="preserve"> </w:t>
      </w:r>
      <w:r>
        <w:t>or clinical</w:t>
      </w:r>
      <w:r>
        <w:rPr>
          <w:spacing w:val="40"/>
        </w:rPr>
        <w:t xml:space="preserve"> </w:t>
      </w:r>
      <w:r>
        <w:t>department,</w:t>
      </w:r>
      <w:r>
        <w:rPr>
          <w:spacing w:val="40"/>
        </w:rPr>
        <w:t xml:space="preserve"> </w:t>
      </w:r>
      <w:r>
        <w:t>then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caller</w:t>
      </w:r>
      <w:r>
        <w:rPr>
          <w:spacing w:val="35"/>
        </w:rPr>
        <w:t xml:space="preserve"> </w:t>
      </w:r>
      <w:r>
        <w:t>is notified</w:t>
      </w:r>
      <w:r>
        <w:rPr>
          <w:spacing w:val="22"/>
        </w:rPr>
        <w:t xml:space="preserve"> </w:t>
      </w:r>
      <w:r>
        <w:t>that additional time is needed, and</w:t>
      </w:r>
      <w:r>
        <w:rPr>
          <w:spacing w:val="40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expect</w:t>
      </w:r>
      <w:r>
        <w:rPr>
          <w:spacing w:val="33"/>
        </w:rPr>
        <w:t xml:space="preserve"> </w:t>
      </w:r>
      <w:r>
        <w:t>resolution</w:t>
      </w:r>
      <w:r>
        <w:rPr>
          <w:spacing w:val="2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request</w:t>
      </w:r>
      <w:r>
        <w:rPr>
          <w:spacing w:val="33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a maximum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(3)</w:t>
      </w:r>
      <w:r>
        <w:rPr>
          <w:spacing w:val="-3"/>
        </w:rPr>
        <w:t xml:space="preserve"> </w:t>
      </w:r>
      <w:r>
        <w:t>weeks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initial call</w:t>
      </w:r>
      <w:r>
        <w:rPr>
          <w:spacing w:val="26"/>
        </w:rPr>
        <w:t xml:space="preserve"> </w:t>
      </w:r>
      <w:r>
        <w:t>inquiry and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tickler</w:t>
      </w:r>
      <w:r>
        <w:rPr>
          <w:spacing w:val="-2"/>
        </w:rPr>
        <w:t xml:space="preserve"> </w:t>
      </w:r>
      <w:r>
        <w:t>is established</w:t>
      </w:r>
      <w:r>
        <w:rPr>
          <w:spacing w:val="21"/>
        </w:rPr>
        <w:t xml:space="preserve"> </w:t>
      </w:r>
      <w:r>
        <w:t xml:space="preserve">on the patient’s </w:t>
      </w:r>
      <w:r>
        <w:rPr>
          <w:spacing w:val="-2"/>
        </w:rPr>
        <w:t>account.</w:t>
      </w:r>
    </w:p>
    <w:p w:rsidR="00FA5711" w:rsidP="00FA5711" w14:paraId="3B57144E" w14:textId="77777777">
      <w:pPr>
        <w:pStyle w:val="2-PolicySectionLevel"/>
      </w:pPr>
      <w:r>
        <w:t>All</w:t>
      </w:r>
      <w:r>
        <w:rPr>
          <w:spacing w:val="25"/>
        </w:rPr>
        <w:t xml:space="preserve"> </w:t>
      </w:r>
      <w:r>
        <w:t>activity</w:t>
      </w:r>
      <w:r>
        <w:rPr>
          <w:spacing w:val="36"/>
        </w:rPr>
        <w:t xml:space="preserve"> </w:t>
      </w:r>
      <w:r>
        <w:t>associated</w:t>
      </w:r>
      <w:r>
        <w:rPr>
          <w:spacing w:val="41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call</w:t>
      </w:r>
      <w:r>
        <w:rPr>
          <w:spacing w:val="26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documented</w:t>
      </w:r>
      <w:r>
        <w:rPr>
          <w:spacing w:val="4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EPIC</w:t>
      </w:r>
      <w:r>
        <w:rPr>
          <w:spacing w:val="17"/>
        </w:rPr>
        <w:t xml:space="preserve"> </w:t>
      </w:r>
      <w:r>
        <w:t>contact</w:t>
      </w:r>
      <w:r>
        <w:rPr>
          <w:spacing w:val="33"/>
        </w:rPr>
        <w:t xml:space="preserve"> </w:t>
      </w:r>
      <w:r>
        <w:rPr>
          <w:spacing w:val="-2"/>
        </w:rPr>
        <w:t>history.</w:t>
      </w:r>
    </w:p>
    <w:p w:rsidR="00404C3E" w:rsidP="000966FE" w14:paraId="16B2CC14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586F6A" w:rsidP="00FA5711" w14:paraId="644BE9A4" w14:textId="77777777">
      <w:pPr>
        <w:pStyle w:val="1-PolicySectionlevel"/>
      </w:pPr>
      <w:r>
        <w:t>Calls</w:t>
      </w:r>
      <w:r>
        <w:rPr>
          <w:spacing w:val="24"/>
        </w:rPr>
        <w:t xml:space="preserve"> </w:t>
      </w:r>
      <w:r>
        <w:t>received</w:t>
      </w:r>
      <w:r>
        <w:rPr>
          <w:spacing w:val="30"/>
        </w:rPr>
        <w:t xml:space="preserve"> </w:t>
      </w:r>
      <w:r>
        <w:t>when</w:t>
      </w:r>
      <w:r>
        <w:rPr>
          <w:spacing w:val="45"/>
        </w:rPr>
        <w:t xml:space="preserve"> </w:t>
      </w:r>
      <w:r>
        <w:t>Patient</w:t>
      </w:r>
      <w:r>
        <w:rPr>
          <w:spacing w:val="23"/>
        </w:rPr>
        <w:t xml:space="preserve"> </w:t>
      </w:r>
      <w:r>
        <w:t>Services</w:t>
      </w:r>
      <w:r>
        <w:rPr>
          <w:spacing w:val="25"/>
        </w:rPr>
        <w:t xml:space="preserve"> </w:t>
      </w:r>
      <w:r>
        <w:t>Department</w:t>
      </w:r>
      <w:r>
        <w:rPr>
          <w:spacing w:val="22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spacing w:val="-2"/>
        </w:rPr>
        <w:t>closed.</w:t>
      </w:r>
    </w:p>
    <w:p w:rsidR="00FA5711" w:rsidP="00FA5711" w14:paraId="4F4F1244" w14:textId="77777777">
      <w:pPr>
        <w:pStyle w:val="2-PolicySectionLevel"/>
      </w:pPr>
      <w:r>
        <w:t>Calls</w:t>
      </w:r>
      <w:r>
        <w:rPr>
          <w:spacing w:val="39"/>
        </w:rPr>
        <w:t xml:space="preserve"> </w:t>
      </w:r>
      <w:r>
        <w:t>received</w:t>
      </w:r>
      <w:r>
        <w:rPr>
          <w:spacing w:val="40"/>
        </w:rPr>
        <w:t xml:space="preserve"> </w:t>
      </w:r>
      <w:r>
        <w:t>before 8:00am</w:t>
      </w:r>
      <w:r>
        <w:rPr>
          <w:spacing w:val="33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after 5:00pm</w:t>
      </w:r>
      <w:r>
        <w:rPr>
          <w:spacing w:val="33"/>
        </w:rPr>
        <w:t xml:space="preserve"> </w:t>
      </w:r>
      <w:r>
        <w:t>Monday-Friday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on holidays and</w:t>
      </w:r>
      <w:r>
        <w:rPr>
          <w:spacing w:val="80"/>
        </w:rPr>
        <w:t xml:space="preserve"> </w:t>
      </w:r>
      <w:r>
        <w:t>weekends</w:t>
      </w:r>
      <w:r>
        <w:rPr>
          <w:spacing w:val="40"/>
        </w:rPr>
        <w:t xml:space="preserve"> </w:t>
      </w:r>
      <w:r>
        <w:t>go</w:t>
      </w:r>
      <w:r>
        <w:rPr>
          <w:spacing w:val="40"/>
        </w:rPr>
        <w:t xml:space="preserve"> </w:t>
      </w:r>
      <w:r>
        <w:t>directly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voicemail.</w:t>
      </w:r>
    </w:p>
    <w:p w:rsidR="00FA5711" w:rsidP="00FA5711" w14:paraId="277CA4CE" w14:textId="77777777">
      <w:pPr>
        <w:pStyle w:val="2-PolicySectionLevel"/>
      </w:pPr>
      <w:r>
        <w:t>Phone</w:t>
      </w:r>
      <w:r>
        <w:rPr>
          <w:spacing w:val="23"/>
        </w:rPr>
        <w:t xml:space="preserve"> </w:t>
      </w:r>
      <w:r>
        <w:t>messages</w:t>
      </w:r>
      <w:r>
        <w:rPr>
          <w:spacing w:val="38"/>
        </w:rPr>
        <w:t xml:space="preserve"> </w:t>
      </w:r>
      <w:r>
        <w:t>are retrieved</w:t>
      </w:r>
      <w:r>
        <w:rPr>
          <w:spacing w:val="40"/>
        </w:rPr>
        <w:t xml:space="preserve"> </w:t>
      </w:r>
      <w:r>
        <w:t>each business</w:t>
      </w:r>
      <w:r>
        <w:rPr>
          <w:spacing w:val="37"/>
        </w:rPr>
        <w:t xml:space="preserve"> </w:t>
      </w:r>
      <w:r>
        <w:t>day</w:t>
      </w:r>
      <w:r>
        <w:rPr>
          <w:spacing w:val="36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9:00am.</w:t>
      </w:r>
      <w:r>
        <w:rPr>
          <w:spacing w:val="40"/>
        </w:rPr>
        <w:t xml:space="preserve"> </w:t>
      </w:r>
      <w:r>
        <w:t>Information</w:t>
      </w:r>
      <w:r>
        <w:rPr>
          <w:spacing w:val="24"/>
        </w:rPr>
        <w:t xml:space="preserve"> </w:t>
      </w:r>
      <w:r>
        <w:t>concerning</w:t>
      </w:r>
      <w:r>
        <w:rPr>
          <w:spacing w:val="40"/>
        </w:rPr>
        <w:t xml:space="preserve"> </w:t>
      </w:r>
      <w:r>
        <w:t>the call</w:t>
      </w:r>
      <w:r>
        <w:rPr>
          <w:spacing w:val="80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recorded</w:t>
      </w:r>
      <w:r>
        <w:rPr>
          <w:spacing w:val="40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“Daily</w:t>
      </w:r>
      <w:r>
        <w:rPr>
          <w:spacing w:val="37"/>
        </w:rPr>
        <w:t xml:space="preserve"> </w:t>
      </w:r>
      <w:r>
        <w:t>Log</w:t>
      </w:r>
      <w:r>
        <w:rPr>
          <w:spacing w:val="40"/>
        </w:rPr>
        <w:t xml:space="preserve"> </w:t>
      </w:r>
      <w:r>
        <w:t>Sheet”</w:t>
      </w:r>
      <w:r>
        <w:rPr>
          <w:spacing w:val="2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calls</w:t>
      </w:r>
      <w:r>
        <w:rPr>
          <w:spacing w:val="37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returned</w:t>
      </w:r>
      <w:r>
        <w:rPr>
          <w:spacing w:val="4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same</w:t>
      </w:r>
      <w:r>
        <w:rPr>
          <w:spacing w:val="24"/>
        </w:rPr>
        <w:t xml:space="preserve"> </w:t>
      </w:r>
      <w:r>
        <w:t>day.</w:t>
      </w:r>
    </w:p>
    <w:p w:rsidR="0026089D" w:rsidRPr="0026089D" w:rsidP="0026089D" w14:paraId="73CB2E1A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FA5711" w:rsidP="00FA5711" w14:paraId="54B48F49" w14:textId="77777777">
      <w:pPr>
        <w:pStyle w:val="1-PolicySectionlevel"/>
      </w:pPr>
      <w:r>
        <w:t>Request</w:t>
      </w:r>
      <w:r>
        <w:rPr>
          <w:spacing w:val="22"/>
        </w:rPr>
        <w:t xml:space="preserve"> </w:t>
      </w:r>
      <w:r>
        <w:rPr>
          <w:spacing w:val="10"/>
        </w:rPr>
        <w:t>for</w:t>
      </w:r>
      <w:r>
        <w:rPr>
          <w:spacing w:val="11"/>
        </w:rPr>
        <w:t xml:space="preserve"> </w:t>
      </w:r>
      <w:r>
        <w:rPr>
          <w:spacing w:val="-2"/>
        </w:rPr>
        <w:t>Manager</w:t>
      </w:r>
    </w:p>
    <w:p w:rsidR="00425A7E" w:rsidP="00425A7E" w14:paraId="2DE9B677" w14:textId="77777777">
      <w:pPr>
        <w:pStyle w:val="2-PolicySectionLevel"/>
      </w:pPr>
      <w:r>
        <w:t>Calls</w:t>
      </w:r>
      <w:r>
        <w:rPr>
          <w:spacing w:val="26"/>
        </w:rPr>
        <w:t xml:space="preserve"> </w:t>
      </w:r>
      <w:r>
        <w:t>may</w:t>
      </w:r>
      <w:r>
        <w:rPr>
          <w:spacing w:val="27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referred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Department</w:t>
      </w:r>
      <w:r>
        <w:rPr>
          <w:spacing w:val="25"/>
        </w:rPr>
        <w:t xml:space="preserve"> </w:t>
      </w:r>
      <w:r>
        <w:t>Manager</w:t>
      </w:r>
      <w:r>
        <w:rPr>
          <w:spacing w:val="12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patient</w:t>
      </w:r>
      <w:r>
        <w:rPr>
          <w:spacing w:val="25"/>
        </w:rPr>
        <w:t xml:space="preserve"> </w:t>
      </w:r>
      <w:r>
        <w:t>makes</w:t>
      </w:r>
      <w:r>
        <w:rPr>
          <w:spacing w:val="26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rPr>
          <w:spacing w:val="-2"/>
        </w:rPr>
        <w:t>request,</w:t>
      </w:r>
    </w:p>
    <w:p w:rsidR="00425A7E" w:rsidP="00425A7E" w14:paraId="7A09CFFD" w14:textId="77777777">
      <w:pPr>
        <w:pStyle w:val="2-PolicySectionLevel"/>
      </w:pP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Manager</w:t>
      </w:r>
      <w:r>
        <w:rPr>
          <w:spacing w:val="1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requested</w:t>
      </w:r>
      <w:r>
        <w:rPr>
          <w:spacing w:val="33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onset</w:t>
      </w:r>
      <w:r>
        <w:rPr>
          <w:spacing w:val="26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4"/>
        </w:rPr>
        <w:t>call:</w:t>
      </w:r>
    </w:p>
    <w:p w:rsidR="00FC51D0" w:rsidP="00FC51D0" w14:paraId="657D182A" w14:textId="77777777">
      <w:pPr>
        <w:pStyle w:val="3-PolicySectionLevel"/>
      </w:pPr>
      <w:r>
        <w:t>Advise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caller</w:t>
      </w:r>
      <w:r>
        <w:rPr>
          <w:spacing w:val="16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qualified</w:t>
      </w:r>
      <w:r>
        <w:rPr>
          <w:spacing w:val="37"/>
        </w:rPr>
        <w:t xml:space="preserve"> </w:t>
      </w:r>
      <w:r>
        <w:rPr>
          <w:spacing w:val="-2"/>
        </w:rPr>
        <w:t>representative.</w:t>
      </w:r>
    </w:p>
    <w:p w:rsidR="00FC51D0" w:rsidP="00FC51D0" w14:paraId="0B14FBD2" w14:textId="77777777">
      <w:pPr>
        <w:pStyle w:val="3-PolicySectionLevel"/>
      </w:pPr>
      <w:r>
        <w:t>Assure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caller</w:t>
      </w:r>
      <w:r>
        <w:rPr>
          <w:spacing w:val="39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you are</w:t>
      </w:r>
      <w:r>
        <w:rPr>
          <w:spacing w:val="40"/>
        </w:rPr>
        <w:t xml:space="preserve"> </w:t>
      </w:r>
      <w:r>
        <w:t>not refusing</w:t>
      </w:r>
      <w:r>
        <w:rPr>
          <w:spacing w:val="4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call, but</w:t>
      </w:r>
      <w:r>
        <w:rPr>
          <w:spacing w:val="33"/>
        </w:rPr>
        <w:t xml:space="preserve"> </w:t>
      </w:r>
      <w:r>
        <w:t>you can</w:t>
      </w:r>
      <w:r>
        <w:rPr>
          <w:spacing w:val="21"/>
        </w:rPr>
        <w:t xml:space="preserve"> </w:t>
      </w:r>
      <w:r>
        <w:t xml:space="preserve">assist </w:t>
      </w:r>
      <w:r>
        <w:rPr>
          <w:spacing w:val="-2"/>
        </w:rPr>
        <w:t>them.</w:t>
      </w:r>
    </w:p>
    <w:p w:rsidR="00FC51D0" w:rsidP="00FC51D0" w14:paraId="3F0D64BB" w14:textId="77777777">
      <w:pPr>
        <w:pStyle w:val="2-PolicySectionLevel"/>
      </w:pPr>
      <w:r>
        <w:t>Refer</w:t>
      </w:r>
      <w:r>
        <w:rPr>
          <w:spacing w:val="1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call</w:t>
      </w:r>
      <w:r>
        <w:rPr>
          <w:spacing w:val="25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your</w:t>
      </w:r>
      <w:r>
        <w:rPr>
          <w:spacing w:val="18"/>
        </w:rPr>
        <w:t xml:space="preserve"> </w:t>
      </w:r>
      <w:r>
        <w:t>immediate</w:t>
      </w:r>
      <w:r>
        <w:rPr>
          <w:spacing w:val="19"/>
        </w:rPr>
        <w:t xml:space="preserve"> </w:t>
      </w:r>
      <w:r>
        <w:t>Manager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another</w:t>
      </w:r>
      <w:r>
        <w:rPr>
          <w:spacing w:val="18"/>
        </w:rPr>
        <w:t xml:space="preserve"> </w:t>
      </w:r>
      <w:r>
        <w:t>manager</w:t>
      </w:r>
      <w:r>
        <w:rPr>
          <w:spacing w:val="18"/>
        </w:rPr>
        <w:t xml:space="preserve"> </w:t>
      </w:r>
      <w:r>
        <w:t>who</w:t>
      </w:r>
      <w:r>
        <w:rPr>
          <w:spacing w:val="38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assist</w:t>
      </w:r>
      <w:r>
        <w:rPr>
          <w:spacing w:val="31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caller is</w:t>
      </w:r>
      <w:r>
        <w:rPr>
          <w:spacing w:val="30"/>
        </w:rPr>
        <w:t xml:space="preserve"> </w:t>
      </w:r>
      <w:r>
        <w:t>still</w:t>
      </w:r>
      <w:r>
        <w:rPr>
          <w:spacing w:val="22"/>
        </w:rPr>
        <w:t xml:space="preserve"> </w:t>
      </w:r>
      <w:r>
        <w:t>insistent.</w:t>
      </w:r>
      <w:r>
        <w:rPr>
          <w:spacing w:val="27"/>
        </w:rPr>
        <w:t xml:space="preserve"> </w:t>
      </w:r>
      <w:r>
        <w:t>Make</w:t>
      </w:r>
      <w:r>
        <w:rPr>
          <w:spacing w:val="16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t>efforts</w:t>
      </w:r>
      <w:r>
        <w:rPr>
          <w:spacing w:val="30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so</w:t>
      </w:r>
      <w:r>
        <w:rPr>
          <w:spacing w:val="35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time</w:t>
      </w:r>
      <w:r>
        <w:rPr>
          <w:spacing w:val="1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call.</w:t>
      </w:r>
      <w:r>
        <w:rPr>
          <w:spacing w:val="27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critical</w:t>
      </w:r>
      <w:r>
        <w:rPr>
          <w:spacing w:val="22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caller’s</w:t>
      </w:r>
      <w:r>
        <w:t xml:space="preserve"> needs</w:t>
      </w:r>
      <w:r>
        <w:rPr>
          <w:spacing w:val="33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met</w:t>
      </w:r>
      <w:r>
        <w:rPr>
          <w:spacing w:val="30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t</w:t>
      </w:r>
      <w:r>
        <w:rPr>
          <w:spacing w:val="30"/>
        </w:rPr>
        <w:t>h</w:t>
      </w:r>
      <w:r>
        <w:t>e</w:t>
      </w:r>
      <w:r>
        <w:rPr>
          <w:spacing w:val="19"/>
        </w:rPr>
        <w:t xml:space="preserve"> </w:t>
      </w:r>
      <w:r>
        <w:t>time</w:t>
      </w:r>
      <w:r>
        <w:rPr>
          <w:spacing w:val="1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phone</w:t>
      </w:r>
      <w:r>
        <w:rPr>
          <w:spacing w:val="19"/>
        </w:rPr>
        <w:t xml:space="preserve"> </w:t>
      </w:r>
      <w:r>
        <w:t>call.</w:t>
      </w:r>
      <w:r>
        <w:rPr>
          <w:spacing w:val="30"/>
        </w:rPr>
        <w:t xml:space="preserve"> </w:t>
      </w:r>
      <w:r>
        <w:t>Obtain</w:t>
      </w:r>
      <w:r>
        <w:rPr>
          <w:spacing w:val="1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rely</w:t>
      </w:r>
      <w:r>
        <w:rPr>
          <w:spacing w:val="33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t>pertinent</w:t>
      </w:r>
      <w:r>
        <w:rPr>
          <w:spacing w:val="30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t>on the referred</w:t>
      </w:r>
      <w:r>
        <w:rPr>
          <w:spacing w:val="40"/>
        </w:rPr>
        <w:t xml:space="preserve"> </w:t>
      </w:r>
      <w:r>
        <w:t xml:space="preserve">calls </w:t>
      </w:r>
      <w:r>
        <w:t>to</w:t>
      </w:r>
      <w:r>
        <w:t xml:space="preserve"> the Manager.</w:t>
      </w:r>
    </w:p>
    <w:p w:rsidR="00723A51" w:rsidP="00723A51" w14:paraId="7FDE31AC" w14:textId="77777777">
      <w:pPr>
        <w:pStyle w:val="3-PolicySectionLevel"/>
      </w:pPr>
      <w:r>
        <w:t>Reason</w:t>
      </w:r>
      <w:r>
        <w:rPr>
          <w:spacing w:val="16"/>
        </w:rPr>
        <w:t xml:space="preserve"> </w:t>
      </w:r>
      <w:r>
        <w:rPr>
          <w:spacing w:val="10"/>
        </w:rPr>
        <w:t>for</w:t>
      </w:r>
      <w:r>
        <w:rPr>
          <w:spacing w:val="15"/>
        </w:rPr>
        <w:t xml:space="preserve"> </w:t>
      </w:r>
      <w:r>
        <w:t>requesting</w:t>
      </w:r>
      <w:r>
        <w:rPr>
          <w:spacing w:val="3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2"/>
        </w:rPr>
        <w:t>Manager.</w:t>
      </w:r>
    </w:p>
    <w:p w:rsidR="00723A51" w:rsidP="00723A51" w14:paraId="0A24883A" w14:textId="77777777">
      <w:pPr>
        <w:pStyle w:val="3-PolicySectionLevel"/>
      </w:pPr>
      <w:r>
        <w:t>Solution</w:t>
      </w:r>
      <w:r>
        <w:rPr>
          <w:spacing w:val="32"/>
        </w:rPr>
        <w:t xml:space="preserve"> </w:t>
      </w:r>
      <w:r>
        <w:t>suggested</w:t>
      </w:r>
      <w:r>
        <w:rPr>
          <w:spacing w:val="55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2"/>
        </w:rPr>
        <w:t>representative.</w:t>
      </w:r>
    </w:p>
    <w:p w:rsidR="00723A51" w:rsidP="00723A51" w14:paraId="368ACC8C" w14:textId="77777777">
      <w:pPr>
        <w:pStyle w:val="3-PolicySectionLevel"/>
      </w:pPr>
      <w:r>
        <w:t>Name</w:t>
      </w:r>
      <w:r>
        <w:rPr>
          <w:spacing w:val="2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caller</w:t>
      </w:r>
      <w:r>
        <w:rPr>
          <w:spacing w:val="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relation</w:t>
      </w:r>
      <w:r>
        <w:rPr>
          <w:spacing w:val="1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patient</w:t>
      </w:r>
    </w:p>
    <w:p w:rsidR="00723A51" w:rsidP="00723A51" w14:paraId="05D5E889" w14:textId="77777777">
      <w:pPr>
        <w:pStyle w:val="3-PolicySectionLevel"/>
      </w:pPr>
      <w:r>
        <w:t>Account</w:t>
      </w:r>
      <w:r>
        <w:rPr>
          <w:spacing w:val="34"/>
        </w:rPr>
        <w:t xml:space="preserve"> </w:t>
      </w:r>
      <w:r>
        <w:rPr>
          <w:spacing w:val="-2"/>
        </w:rPr>
        <w:t>number</w:t>
      </w:r>
    </w:p>
    <w:p w:rsidR="00723A51" w:rsidRPr="00263E5D" w:rsidP="00723A51" w14:paraId="7A4682CB" w14:textId="77777777">
      <w:pPr>
        <w:pStyle w:val="3-PolicySectionLevel"/>
      </w:pPr>
      <w:r>
        <w:t>Telephone</w:t>
      </w:r>
      <w:r>
        <w:rPr>
          <w:spacing w:val="15"/>
        </w:rPr>
        <w:t xml:space="preserve"> </w:t>
      </w:r>
      <w:r>
        <w:rPr>
          <w:spacing w:val="-2"/>
        </w:rPr>
        <w:t>number</w:t>
      </w:r>
    </w:p>
    <w:p w:rsidR="00A1164A" w:rsidP="00A1164A" w14:paraId="7E149A55" w14:textId="77777777">
      <w:pPr>
        <w:pStyle w:val="2-PolicySectionLevel"/>
      </w:pPr>
      <w:r>
        <w:t>It</w:t>
      </w:r>
      <w:r>
        <w:rPr>
          <w:spacing w:val="36"/>
        </w:rPr>
        <w:t xml:space="preserve"> </w:t>
      </w:r>
      <w:r>
        <w:t>is the responsibility</w:t>
      </w:r>
      <w:r>
        <w:rPr>
          <w:spacing w:val="23"/>
        </w:rPr>
        <w:t xml:space="preserve"> </w:t>
      </w:r>
      <w:r>
        <w:t>of the representative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ensure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call</w:t>
      </w:r>
      <w:r>
        <w:rPr>
          <w:spacing w:val="31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successfully</w:t>
      </w:r>
      <w:r>
        <w:rPr>
          <w:spacing w:val="40"/>
        </w:rPr>
        <w:t xml:space="preserve"> </w:t>
      </w:r>
      <w:r>
        <w:t>transferred</w:t>
      </w:r>
      <w:r>
        <w:rPr>
          <w:spacing w:val="40"/>
        </w:rPr>
        <w:t xml:space="preserve"> </w:t>
      </w:r>
      <w:r>
        <w:t>to the</w:t>
      </w:r>
      <w:r>
        <w:rPr>
          <w:spacing w:val="34"/>
        </w:rPr>
        <w:t xml:space="preserve"> </w:t>
      </w:r>
      <w:r>
        <w:t>Manager.</w:t>
      </w:r>
      <w:r>
        <w:rPr>
          <w:spacing w:val="80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rare</w:t>
      </w:r>
      <w:r>
        <w:rPr>
          <w:spacing w:val="34"/>
        </w:rPr>
        <w:t xml:space="preserve"> </w:t>
      </w:r>
      <w:r>
        <w:t>circumstances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Manager</w:t>
      </w:r>
      <w:r>
        <w:rPr>
          <w:spacing w:val="35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available,</w:t>
      </w:r>
      <w:r>
        <w:rPr>
          <w:spacing w:val="40"/>
        </w:rPr>
        <w:t xml:space="preserve"> </w:t>
      </w:r>
      <w:r>
        <w:t>the representative</w:t>
      </w:r>
      <w:r>
        <w:rPr>
          <w:spacing w:val="8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ask</w:t>
      </w:r>
      <w:r>
        <w:rPr>
          <w:spacing w:val="40"/>
        </w:rPr>
        <w:t xml:space="preserve"> </w:t>
      </w:r>
      <w:r>
        <w:t>the caller if</w:t>
      </w:r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like to</w:t>
      </w:r>
      <w:r>
        <w:rPr>
          <w:spacing w:val="40"/>
        </w:rPr>
        <w:t xml:space="preserve"> </w:t>
      </w:r>
      <w:r>
        <w:t>speak</w:t>
      </w:r>
      <w:r>
        <w:rPr>
          <w:spacing w:val="40"/>
        </w:rPr>
        <w:t xml:space="preserve"> </w:t>
      </w:r>
      <w:r>
        <w:t>with a Patient</w:t>
      </w:r>
      <w:r>
        <w:rPr>
          <w:spacing w:val="39"/>
        </w:rPr>
        <w:t xml:space="preserve"> </w:t>
      </w:r>
      <w:r>
        <w:t>Services Lead.</w:t>
      </w:r>
      <w:r>
        <w:rPr>
          <w:spacing w:val="8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the caller</w:t>
      </w:r>
      <w:r>
        <w:rPr>
          <w:spacing w:val="40"/>
        </w:rPr>
        <w:t xml:space="preserve"> </w:t>
      </w:r>
      <w:r>
        <w:t>does</w:t>
      </w:r>
      <w:r>
        <w:rPr>
          <w:spacing w:val="37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want</w:t>
      </w:r>
      <w:r>
        <w:rPr>
          <w:spacing w:val="34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speak</w:t>
      </w:r>
      <w:r>
        <w:rPr>
          <w:spacing w:val="38"/>
        </w:rPr>
        <w:t xml:space="preserve"> </w:t>
      </w:r>
      <w:r>
        <w:t>with a lead,</w:t>
      </w:r>
      <w:r>
        <w:rPr>
          <w:spacing w:val="36"/>
        </w:rPr>
        <w:t xml:space="preserve"> </w:t>
      </w:r>
      <w:r>
        <w:t>the representative</w:t>
      </w:r>
      <w:r>
        <w:rPr>
          <w:spacing w:val="25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let</w:t>
      </w:r>
      <w:r>
        <w:rPr>
          <w:spacing w:val="34"/>
        </w:rPr>
        <w:t xml:space="preserve"> </w:t>
      </w:r>
      <w:r>
        <w:t>the caller</w:t>
      </w:r>
      <w:r>
        <w:rPr>
          <w:spacing w:val="17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Manager is</w:t>
      </w:r>
      <w:r>
        <w:rPr>
          <w:spacing w:val="31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available</w:t>
      </w:r>
      <w:r>
        <w:rPr>
          <w:spacing w:val="16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call</w:t>
      </w:r>
      <w:r>
        <w:rPr>
          <w:spacing w:val="25"/>
        </w:rPr>
        <w:t xml:space="preserve"> </w:t>
      </w:r>
      <w:r>
        <w:t>back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soon</w:t>
      </w:r>
      <w:r>
        <w:rPr>
          <w:spacing w:val="18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they</w:t>
      </w:r>
      <w:r>
        <w:rPr>
          <w:spacing w:val="31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 xml:space="preserve">able </w:t>
      </w:r>
      <w:r>
        <w:rPr>
          <w:spacing w:val="-4"/>
        </w:rPr>
        <w:t>to.</w:t>
      </w:r>
    </w:p>
    <w:p w:rsidR="009315D0" w:rsidP="00723A51" w14:paraId="7771A0FE" w14:textId="77777777">
      <w:pPr>
        <w:pStyle w:val="3-PolicySectionLevel"/>
        <w:numPr>
          <w:ilvl w:val="0"/>
          <w:numId w:val="0"/>
        </w:numPr>
        <w:ind w:left="720"/>
      </w:pPr>
    </w:p>
    <w:p w:rsidR="00EB4DAD" w:rsidRPr="00EC53A3" w:rsidP="00003662" w14:paraId="5D3A22B0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1A51A1DE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A047CC" w:rsidR="00D41B51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48BB72A7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5A2A4290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7D358A" w:rsidP="00003662" w14:paraId="22487C9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51E12E88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46C30AA5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2" w:history="1">
        <w:r w:rsidRPr="00A047CC" w:rsidR="005302B6">
          <w:rPr>
            <w:rStyle w:val="Hyperlink"/>
          </w:rPr>
          <w:t>Michelle.Colaccio@yale.edu</w:t>
        </w:r>
      </w:hyperlink>
      <w:r w:rsidR="005302B6">
        <w:tab/>
        <w:t>203-737-2605</w:t>
      </w:r>
    </w:p>
    <w:p w:rsidR="007D358A" w:rsidP="007D358A" w14:paraId="437C43B8" w14:textId="71C37B19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3" w:history="1">
        <w:r w:rsidRPr="00AD5249" w:rsidR="00F95E32">
          <w:rPr>
            <w:rStyle w:val="Hyperlink"/>
            <w:iCs/>
          </w:rPr>
          <w:t>Donella.Fields@yale.edu</w:t>
        </w:r>
      </w:hyperlink>
      <w:r w:rsidRPr="005302B6" w:rsidR="005302B6">
        <w:rPr>
          <w:iCs/>
        </w:rPr>
        <w:tab/>
        <w:t>203</w:t>
      </w:r>
      <w:r w:rsidR="0051572F">
        <w:rPr>
          <w:iCs/>
        </w:rPr>
        <w:t>-</w:t>
      </w:r>
      <w:r w:rsidRPr="005302B6" w:rsidR="005302B6">
        <w:rPr>
          <w:iCs/>
        </w:rPr>
        <w:t>737-4885</w:t>
      </w:r>
    </w:p>
    <w:p w:rsidR="007D358A" w:rsidP="00003662" w14:paraId="113EB347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2D705E9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81F1F" w:rsidP="00781F1F" w14:paraId="4AE8CE38" w14:textId="77777777">
      <w:pPr>
        <w:pStyle w:val="BodyText"/>
      </w:pPr>
      <w:r>
        <w:t>N/A</w:t>
      </w:r>
    </w:p>
    <w:p w:rsidR="0006084D" w:rsidRPr="00EC53A3" w:rsidP="0006084D" w14:paraId="603C299C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7F153BC1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052668">
        <w:rPr>
          <w:bCs/>
        </w:rPr>
        <w:t>3/1/2024</w:t>
      </w:r>
    </w:p>
    <w:p w:rsidR="00F95E32" w:rsidRPr="0050277A" w:rsidP="007D358A" w14:paraId="3FA8F021" w14:textId="30CB050A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4/10/2026</w:t>
      </w:r>
      <w:r w:rsidR="00560527">
        <w:rPr>
          <w:bCs/>
        </w:rPr>
        <w:t xml:space="preserve"> – no changes</w:t>
      </w:r>
    </w:p>
    <w:p w:rsidR="0006084D" w:rsidP="0006084D" w14:paraId="6CA26581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964C57" w:rsidP="00B31E70" w14:paraId="2D1CF296" w14:textId="77777777">
      <w:pPr>
        <w:spacing w:before="0"/>
        <w:rPr>
          <w:b/>
          <w:bCs/>
          <w:szCs w:val="24"/>
        </w:rPr>
      </w:pPr>
      <w:r>
        <w:rPr>
          <w:bCs/>
        </w:rPr>
        <w:t>Telephone Inquiries, Customer Service</w:t>
      </w:r>
    </w:p>
    <w:p w:rsidR="007D358A" w:rsidP="00B31E70" w14:paraId="4A932D8C" w14:textId="77777777">
      <w:pPr>
        <w:spacing w:before="0"/>
        <w:rPr>
          <w:b/>
          <w:bCs/>
          <w:szCs w:val="24"/>
        </w:rPr>
      </w:pPr>
    </w:p>
    <w:p w:rsidR="00B31E70" w:rsidRPr="00527DB8" w:rsidP="00B31E70" w14:paraId="0B473186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052668" w:rsidR="00052668">
        <w:rPr>
          <w:szCs w:val="24"/>
        </w:rPr>
        <w:t>Senior Director, Revenue Cycle</w:t>
      </w:r>
    </w:p>
    <w:p w:rsidR="00B31E70" w:rsidRPr="00052668" w:rsidP="00B31E70" w14:paraId="4543971B" w14:textId="77777777">
      <w:pPr>
        <w:rPr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052668" w:rsidR="00052668">
        <w:rPr>
          <w:szCs w:val="24"/>
        </w:rPr>
        <w:t>Claudia Meyers</w:t>
      </w:r>
    </w:p>
    <w:p w:rsidR="00B31E70" w:rsidP="00B31E70" w14:paraId="4D08ADD7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052668" w:rsidR="00052668">
        <w:rPr>
          <w:szCs w:val="24"/>
        </w:rPr>
        <w:t>10/01/1998</w:t>
      </w:r>
    </w:p>
    <w:p w:rsidR="007179BB" w:rsidRPr="007D358A" w:rsidP="007D358A" w14:paraId="6101F270" w14:textId="4930294B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560527">
        <w:t>04/01/2026</w:t>
      </w:r>
    </w:p>
    <w:p w:rsidR="0006084D" w:rsidP="00964C57" w14:paraId="22BE8AA8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02DA0BF4" w14:textId="77777777">
      <w:pPr>
        <w:rPr>
          <w:sz w:val="16"/>
        </w:rPr>
      </w:pPr>
    </w:p>
    <w:p w:rsidR="00964C57" w:rsidP="00964C57" w14:paraId="0209369C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47B659F2" w14:textId="77777777">
      <w:pPr>
        <w:spacing w:before="0" w:after="0"/>
      </w:pPr>
      <w:r>
        <w:separator/>
      </w:r>
    </w:p>
  </w:endnote>
  <w:endnote w:type="continuationSeparator" w:id="1">
    <w:p w:rsidR="00822A6D" w14:paraId="1B3307A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377BD329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2460AD9A" w14:textId="77777777">
            <w:pPr>
              <w:spacing w:before="0"/>
            </w:pPr>
          </w:p>
          <w:p w:rsidR="00EF6513" w:rsidRPr="00823578" w:rsidP="00823578" w14:paraId="2BF0C164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52668" w14:paraId="4E37E801" w14:textId="77777777"/>
  <w:p w:rsidR="00052668" w14:paraId="51CC3D9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1E5AE54C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01B43D1" w14:textId="77777777">
    <w:pPr>
      <w:pStyle w:val="Footer"/>
    </w:pPr>
  </w:p>
  <w:p w:rsidR="00052668" w14:paraId="51056D09" w14:textId="77777777"/>
  <w:p w:rsidR="00052668" w14:paraId="5834D06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7F1A68AF" w14:textId="77777777">
      <w:pPr>
        <w:spacing w:before="0" w:after="0"/>
      </w:pPr>
      <w:r>
        <w:separator/>
      </w:r>
    </w:p>
  </w:footnote>
  <w:footnote w:type="continuationSeparator" w:id="1">
    <w:p w:rsidR="00822A6D" w14:paraId="2B44B98F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1844E53B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261AC7D3" w14:textId="77777777">
    <w:pPr>
      <w:pStyle w:val="DocTitle"/>
    </w:pPr>
    <w:r>
      <w:t xml:space="preserve">Telephone </w:t>
    </w:r>
    <w:r>
      <w:t>Inquires</w:t>
    </w:r>
    <w:r>
      <w:t xml:space="preserve"> - Procedure</w:t>
    </w:r>
  </w:p>
  <w:p w:rsidR="00B25E5B" w:rsidRPr="00527DB8" w:rsidP="00C454DB" w14:paraId="6C70B6C0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  <w:r w:rsidR="00FA5711">
      <w:t>Yale Medicine</w:t>
    </w:r>
  </w:p>
  <w:p w:rsidR="00B25E5B" w:rsidRPr="000B515B" w:rsidP="000B515B" w14:paraId="3B1FE06E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FA5711">
      <w:rPr>
        <w:b/>
        <w:bCs/>
        <w:szCs w:val="24"/>
      </w:rPr>
      <w:t xml:space="preserve"> Director, </w:t>
    </w:r>
    <w:r w:rsidR="00FA5711">
      <w:rPr>
        <w:sz w:val="19"/>
      </w:rPr>
      <w:t>Centralized</w:t>
    </w:r>
    <w:r w:rsidR="00FA5711">
      <w:rPr>
        <w:spacing w:val="44"/>
        <w:sz w:val="19"/>
      </w:rPr>
      <w:t xml:space="preserve"> </w:t>
    </w:r>
    <w:r w:rsidR="00FA5711">
      <w:rPr>
        <w:sz w:val="19"/>
      </w:rPr>
      <w:t>Patient</w:t>
    </w:r>
    <w:r w:rsidR="00FA5711">
      <w:rPr>
        <w:spacing w:val="36"/>
        <w:sz w:val="19"/>
      </w:rPr>
      <w:t xml:space="preserve"> </w:t>
    </w:r>
    <w:r w:rsidR="00FA5711">
      <w:rPr>
        <w:spacing w:val="-2"/>
        <w:sz w:val="19"/>
      </w:rPr>
      <w:t>Services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50F1BF64" w14:textId="1BCB075C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rPr>
        <w:b/>
        <w:bCs/>
        <w:szCs w:val="24"/>
      </w:rPr>
      <w:t xml:space="preserve"> </w:t>
    </w:r>
    <w:r w:rsidR="00560527">
      <w:t>04/01/2026</w:t>
    </w:r>
  </w:p>
  <w:p w:rsidR="00052668" w14:paraId="65483A97" w14:textId="77777777"/>
  <w:p w:rsidR="00052668" w14:paraId="1EFC95D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0C0C"/>
    <w:multiLevelType w:val="hybridMultilevel"/>
    <w:tmpl w:val="C338AC5A"/>
    <w:lvl w:ilvl="0">
      <w:start w:val="1"/>
      <w:numFmt w:val="decimal"/>
      <w:lvlText w:val="%1."/>
      <w:lvlJc w:val="left"/>
      <w:pPr>
        <w:ind w:left="6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3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064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0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4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8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2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7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1" w:hanging="285"/>
      </w:pPr>
      <w:rPr>
        <w:rFonts w:hint="default"/>
        <w:lang w:val="en-US" w:eastAsia="en-US" w:bidi="ar-SA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78C33BD"/>
    <w:multiLevelType w:val="hybridMultilevel"/>
    <w:tmpl w:val="3E361B04"/>
    <w:lvl w:ilvl="0">
      <w:start w:val="1"/>
      <w:numFmt w:val="upperRoman"/>
      <w:lvlText w:val="%1."/>
      <w:lvlJc w:val="left"/>
      <w:pPr>
        <w:ind w:left="1703" w:hanging="4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96" w:hanging="4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2" w:hanging="4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8" w:hanging="4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4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4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6" w:hanging="4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4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8" w:hanging="466"/>
      </w:pPr>
      <w:rPr>
        <w:rFonts w:hint="default"/>
        <w:lang w:val="en-US" w:eastAsia="en-US" w:bidi="ar-SA"/>
      </w:rPr>
    </w:lvl>
  </w:abstractNum>
  <w:abstractNum w:abstractNumId="14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4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0"/>
  </w:num>
  <w:num w:numId="15" w16cid:durableId="218789852">
    <w:abstractNumId w:val="5"/>
  </w:num>
  <w:num w:numId="16" w16cid:durableId="457258260">
    <w:abstractNumId w:val="6"/>
  </w:num>
  <w:num w:numId="17" w16cid:durableId="93594251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3A77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3FE5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52668"/>
    <w:rsid w:val="0006084D"/>
    <w:rsid w:val="00060971"/>
    <w:rsid w:val="00060D7C"/>
    <w:rsid w:val="00062DAF"/>
    <w:rsid w:val="00067516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3E5D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D4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25A7E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72F"/>
    <w:rsid w:val="00515BE6"/>
    <w:rsid w:val="00516E05"/>
    <w:rsid w:val="005175C6"/>
    <w:rsid w:val="00520EEB"/>
    <w:rsid w:val="0052358D"/>
    <w:rsid w:val="00523E75"/>
    <w:rsid w:val="00527DB8"/>
    <w:rsid w:val="005302B6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527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6F2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038B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3A51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CA9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8A0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344C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7CC"/>
    <w:rsid w:val="00A04945"/>
    <w:rsid w:val="00A04AD4"/>
    <w:rsid w:val="00A053D2"/>
    <w:rsid w:val="00A0672E"/>
    <w:rsid w:val="00A112D8"/>
    <w:rsid w:val="00A1164A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249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1B51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5A0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2A8B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5E32"/>
    <w:rsid w:val="00F97D57"/>
    <w:rsid w:val="00FA10D3"/>
    <w:rsid w:val="00FA1477"/>
    <w:rsid w:val="00FA4522"/>
    <w:rsid w:val="00FA5702"/>
    <w:rsid w:val="00FA5711"/>
    <w:rsid w:val="00FA59FD"/>
    <w:rsid w:val="00FA6A14"/>
    <w:rsid w:val="00FB11DD"/>
    <w:rsid w:val="00FB1E72"/>
    <w:rsid w:val="00FB1F5B"/>
    <w:rsid w:val="00FB2789"/>
    <w:rsid w:val="00FB2DAF"/>
    <w:rsid w:val="00FC0B09"/>
    <w:rsid w:val="00FC32E6"/>
    <w:rsid w:val="00FC348F"/>
    <w:rsid w:val="00FC4861"/>
    <w:rsid w:val="00FC4C20"/>
    <w:rsid w:val="00FC51D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DB8A14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Michelle.Colaccio@yale.edu" TargetMode="External" /><Relationship Id="rId13" Type="http://schemas.openxmlformats.org/officeDocument/2006/relationships/hyperlink" Target="mailto:Donella.Fields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3781</Characters>
  <Application>Microsoft Office Word</Application>
  <DocSecurity>0</DocSecurity>
  <Lines>85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Telephone Inquiries - Procedure</dc:title>
  <dc:creator>Hettiarachchi, Parami</dc:creator>
  <lastModifiedBy>Meyers, Claudia</lastModifiedBy>
  <revision>2</revision>
  <lastPrinted>2015-08-17T19:29:00.0000000Z</lastPrinted>
  <dcterms:created xsi:type="dcterms:W3CDTF">2026-04-13T16:53:00.0000000Z</dcterms:created>
  <dcterms:modified xsi:type="dcterms:W3CDTF">2026-04-13T16:53:00.0000000Z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