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05" w:rsidRDefault="00A97A72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  <w:r>
        <w:rPr>
          <w:rFonts w:ascii="Garamond" w:hAnsi="Garamond" w:cs="Microsoft Sans Serif"/>
          <w:noProof/>
          <w:snapToGrid/>
          <w:color w:val="333333"/>
          <w:sz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78105</wp:posOffset>
                </wp:positionV>
                <wp:extent cx="1828800" cy="137160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23" w:rsidRDefault="00BA2B23" w:rsidP="00B17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F630D" wp14:editId="1347C12B">
                                  <wp:extent cx="2067791" cy="9315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367" cy="930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2B23" w:rsidRPr="00B17D05" w:rsidRDefault="00BA2B23" w:rsidP="00B1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2pt;margin-top:6.15pt;width:2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T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" filled="f" stroked="f">
                <v:textbox>
                  <w:txbxContent>
                    <w:p w:rsidR="00BA2B23" w:rsidRDefault="00BA2B23" w:rsidP="00B17D05">
                      <w:r>
                        <w:rPr>
                          <w:noProof/>
                        </w:rPr>
                        <w:drawing>
                          <wp:inline distT="0" distB="0" distL="0" distR="0" wp14:anchorId="52BF630D" wp14:editId="1347C12B">
                            <wp:extent cx="2067791" cy="9315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367" cy="930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2B23" w:rsidRPr="00B17D05" w:rsidRDefault="00BA2B23" w:rsidP="00B17D05"/>
                  </w:txbxContent>
                </v:textbox>
              </v:shape>
            </w:pict>
          </mc:Fallback>
        </mc:AlternateContent>
      </w:r>
      <w:r w:rsidR="005B296A">
        <w:rPr>
          <w:noProof/>
          <w:snapToGrid/>
        </w:rPr>
        <w:drawing>
          <wp:anchor distT="0" distB="0" distL="114300" distR="114300" simplePos="0" relativeHeight="251656704" behindDoc="0" locked="0" layoutInCell="1" allowOverlap="1" wp14:anchorId="59933E43" wp14:editId="00C880E3">
            <wp:simplePos x="0" y="0"/>
            <wp:positionH relativeFrom="column">
              <wp:posOffset>5474970</wp:posOffset>
            </wp:positionH>
            <wp:positionV relativeFrom="paragraph">
              <wp:posOffset>-13970</wp:posOffset>
            </wp:positionV>
            <wp:extent cx="1271270" cy="1257300"/>
            <wp:effectExtent l="0" t="0" r="0" b="0"/>
            <wp:wrapSquare wrapText="bothSides"/>
            <wp:docPr id="17" name="Picture 17" descr="YaleCV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leCVlogo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20" w:rsidRPr="00241A20">
        <w:rPr>
          <w:rFonts w:ascii="Garamond" w:hAnsi="Garamond" w:cs="Microsoft Sans Serif"/>
          <w:color w:val="333333"/>
          <w:sz w:val="52"/>
        </w:rPr>
        <w:t xml:space="preserve"> </w:t>
      </w:r>
    </w:p>
    <w:p w:rsidR="005B296A" w:rsidRDefault="005B296A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B17D05" w:rsidRDefault="00B17D05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241A20" w:rsidRPr="00B17D05" w:rsidRDefault="00241A20" w:rsidP="00241A20">
      <w:pPr>
        <w:pStyle w:val="BodyText"/>
        <w:spacing w:after="240"/>
        <w:rPr>
          <w:rFonts w:ascii="Garamond" w:hAnsi="Garamond" w:cs="Microsoft Sans Serif"/>
          <w:color w:val="333333"/>
          <w:szCs w:val="56"/>
        </w:rPr>
      </w:pPr>
      <w:r w:rsidRPr="00B17D05">
        <w:rPr>
          <w:rFonts w:ascii="Garamond" w:hAnsi="Garamond" w:cs="Microsoft Sans Serif"/>
          <w:color w:val="333333"/>
          <w:szCs w:val="56"/>
        </w:rPr>
        <w:t>Seminar Notice</w:t>
      </w:r>
    </w:p>
    <w:p w:rsidR="00241A20" w:rsidRPr="009935DD" w:rsidRDefault="00241A20" w:rsidP="009935DD">
      <w:pPr>
        <w:pStyle w:val="BodyText"/>
        <w:spacing w:after="120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Presented by</w:t>
      </w:r>
    </w:p>
    <w:p w:rsidR="00241A20" w:rsidRPr="009935DD" w:rsidRDefault="00241A20" w:rsidP="00994163">
      <w:pPr>
        <w:pStyle w:val="Heading5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Vascular Biology and Therapeutics Program</w:t>
      </w:r>
    </w:p>
    <w:p w:rsidR="004822D2" w:rsidRPr="004822D2" w:rsidRDefault="00592DEC" w:rsidP="00E5201B">
      <w:pPr>
        <w:pStyle w:val="BodyText"/>
        <w:spacing w:after="360"/>
        <w:rPr>
          <w:rFonts w:asciiTheme="majorHAnsi" w:hAnsiTheme="majorHAnsi"/>
          <w:b w:val="0"/>
          <w:sz w:val="48"/>
          <w:szCs w:val="48"/>
        </w:rPr>
      </w:pPr>
      <w:r>
        <w:rPr>
          <w:rFonts w:asciiTheme="majorHAnsi" w:hAnsiTheme="majorHAnsi"/>
          <w:b w:val="0"/>
          <w:sz w:val="48"/>
          <w:szCs w:val="48"/>
        </w:rPr>
        <w:t>and Section of Cardiovascular Medicine</w:t>
      </w:r>
    </w:p>
    <w:p w:rsidR="00A02BC6" w:rsidRDefault="002D3599" w:rsidP="00017D0C">
      <w:pPr>
        <w:tabs>
          <w:tab w:val="center" w:pos="6120"/>
        </w:tabs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Beyond Hyperglycemia: How Insulin Prevents the Development of Dyslipidemia and Atherosclerosis</w:t>
      </w:r>
    </w:p>
    <w:p w:rsidR="00866B59" w:rsidRDefault="00866B59" w:rsidP="00017D0C">
      <w:pPr>
        <w:tabs>
          <w:tab w:val="center" w:pos="6120"/>
        </w:tabs>
        <w:jc w:val="center"/>
        <w:rPr>
          <w:color w:val="0000FF"/>
          <w:sz w:val="56"/>
          <w:szCs w:val="56"/>
        </w:rPr>
      </w:pPr>
    </w:p>
    <w:p w:rsidR="00866B59" w:rsidRPr="00E96B56" w:rsidRDefault="002D3599" w:rsidP="00E96B56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Sudha Biddinger</w:t>
      </w:r>
      <w:r w:rsidR="00776767">
        <w:rPr>
          <w:color w:val="0000FF"/>
          <w:sz w:val="56"/>
          <w:szCs w:val="56"/>
        </w:rPr>
        <w:t>, M.D.</w:t>
      </w:r>
      <w:r>
        <w:rPr>
          <w:color w:val="0000FF"/>
          <w:sz w:val="56"/>
          <w:szCs w:val="56"/>
        </w:rPr>
        <w:t>, Ph.D.</w:t>
      </w:r>
    </w:p>
    <w:p w:rsidR="00776767" w:rsidRDefault="002D3599" w:rsidP="00776767">
      <w:pPr>
        <w:jc w:val="center"/>
        <w:rPr>
          <w:sz w:val="36"/>
          <w:szCs w:val="36"/>
        </w:rPr>
      </w:pPr>
      <w:r>
        <w:rPr>
          <w:sz w:val="36"/>
          <w:szCs w:val="36"/>
        </w:rPr>
        <w:t>Assistant Professor of Pediatrics</w:t>
      </w:r>
    </w:p>
    <w:p w:rsidR="008E7452" w:rsidRPr="00017D0C" w:rsidRDefault="002D3599" w:rsidP="008E7452">
      <w:pPr>
        <w:jc w:val="center"/>
        <w:rPr>
          <w:sz w:val="36"/>
          <w:szCs w:val="36"/>
        </w:rPr>
      </w:pPr>
      <w:r>
        <w:rPr>
          <w:sz w:val="36"/>
          <w:szCs w:val="36"/>
        </w:rPr>
        <w:t>Harvard Medical School</w:t>
      </w:r>
    </w:p>
    <w:p w:rsidR="00017D0C" w:rsidRDefault="00017D0C" w:rsidP="00437274">
      <w:pPr>
        <w:jc w:val="center"/>
      </w:pPr>
    </w:p>
    <w:p w:rsidR="008D0441" w:rsidRPr="00C9214C" w:rsidRDefault="006348A6" w:rsidP="00994163">
      <w:pPr>
        <w:spacing w:after="240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Monday</w:t>
      </w:r>
      <w:r w:rsidR="00967E65" w:rsidRPr="00B17D05">
        <w:rPr>
          <w:b/>
          <w:color w:val="0000FF"/>
          <w:sz w:val="48"/>
          <w:szCs w:val="48"/>
        </w:rPr>
        <w:t xml:space="preserve">, </w:t>
      </w:r>
      <w:r w:rsidR="002D3599">
        <w:rPr>
          <w:b/>
          <w:color w:val="0000FF"/>
          <w:sz w:val="48"/>
          <w:szCs w:val="48"/>
        </w:rPr>
        <w:t>February 3, 2020</w:t>
      </w:r>
      <w:r w:rsidR="00090875">
        <w:rPr>
          <w:b/>
          <w:color w:val="0000FF"/>
          <w:sz w:val="48"/>
          <w:szCs w:val="48"/>
        </w:rPr>
        <w:t xml:space="preserve"> 4:00p.m</w:t>
      </w:r>
      <w:r w:rsidR="00967E65" w:rsidRPr="00B17D05">
        <w:rPr>
          <w:b/>
          <w:color w:val="0000FF"/>
          <w:sz w:val="48"/>
          <w:szCs w:val="48"/>
        </w:rPr>
        <w:t>.</w:t>
      </w:r>
    </w:p>
    <w:p w:rsidR="00967E65" w:rsidRDefault="00967E65" w:rsidP="00994163">
      <w:pPr>
        <w:jc w:val="center"/>
        <w:rPr>
          <w:b/>
          <w:bCs/>
          <w:iCs/>
          <w:color w:val="FF0000"/>
          <w:sz w:val="48"/>
          <w:szCs w:val="48"/>
        </w:rPr>
      </w:pPr>
      <w:proofErr w:type="gramStart"/>
      <w:r>
        <w:rPr>
          <w:b/>
          <w:bCs/>
          <w:iCs/>
          <w:color w:val="FF0000"/>
          <w:sz w:val="48"/>
          <w:szCs w:val="48"/>
        </w:rPr>
        <w:t>TAC</w:t>
      </w:r>
      <w:r w:rsidR="00327BEE">
        <w:rPr>
          <w:b/>
          <w:bCs/>
          <w:iCs/>
          <w:color w:val="FF0000"/>
          <w:sz w:val="48"/>
          <w:szCs w:val="48"/>
        </w:rPr>
        <w:t xml:space="preserve">  N</w:t>
      </w:r>
      <w:proofErr w:type="gramEnd"/>
      <w:r>
        <w:rPr>
          <w:b/>
          <w:bCs/>
          <w:iCs/>
          <w:color w:val="FF0000"/>
          <w:sz w:val="48"/>
          <w:szCs w:val="48"/>
        </w:rPr>
        <w:t>107</w:t>
      </w:r>
    </w:p>
    <w:p w:rsidR="0023221B" w:rsidRDefault="0023221B" w:rsidP="00994163">
      <w:pPr>
        <w:jc w:val="center"/>
        <w:rPr>
          <w:b/>
          <w:bCs/>
          <w:iCs/>
          <w:color w:val="FF0000"/>
          <w:sz w:val="48"/>
          <w:szCs w:val="48"/>
        </w:rPr>
      </w:pPr>
    </w:p>
    <w:p w:rsidR="00974699" w:rsidRDefault="0023221B" w:rsidP="004822D2">
      <w:pPr>
        <w:pStyle w:val="Heading4"/>
        <w:jc w:val="center"/>
      </w:pPr>
      <w:r>
        <w:t>Host</w:t>
      </w:r>
      <w:r w:rsidR="00BA56BD">
        <w:t>:</w:t>
      </w:r>
      <w:r w:rsidR="00684295">
        <w:t xml:space="preserve"> </w:t>
      </w:r>
      <w:r w:rsidR="002D3599">
        <w:t>Carlos Fernandez-Hernando, Ph.D.</w:t>
      </w:r>
      <w:bookmarkStart w:id="0" w:name="_GoBack"/>
      <w:bookmarkEnd w:id="0"/>
    </w:p>
    <w:sectPr w:rsidR="00974699" w:rsidSect="003F073C">
      <w:pgSz w:w="12240" w:h="15840"/>
      <w:pgMar w:top="720" w:right="720" w:bottom="720" w:left="720" w:header="720" w:footer="720" w:gutter="0"/>
      <w:pgBorders w:offsetFrom="page">
        <w:top w:val="thinThickMediumGap" w:sz="24" w:space="24" w:color="000080"/>
        <w:left w:val="thinThickMediumGap" w:sz="24" w:space="24" w:color="000080"/>
        <w:bottom w:val="thickThinMediumGap" w:sz="24" w:space="24" w:color="000080"/>
        <w:right w:val="thickThinMediumGap" w:sz="24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90" w:rsidRDefault="00D77E90">
      <w:r>
        <w:separator/>
      </w:r>
    </w:p>
  </w:endnote>
  <w:endnote w:type="continuationSeparator" w:id="0">
    <w:p w:rsidR="00D77E90" w:rsidRDefault="00D7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90" w:rsidRDefault="00D77E90">
      <w:r>
        <w:separator/>
      </w:r>
    </w:p>
  </w:footnote>
  <w:footnote w:type="continuationSeparator" w:id="0">
    <w:p w:rsidR="00D77E90" w:rsidRDefault="00D7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B6D"/>
    <w:multiLevelType w:val="hybridMultilevel"/>
    <w:tmpl w:val="BD04B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F6A"/>
    <w:multiLevelType w:val="multilevel"/>
    <w:tmpl w:val="E9889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58A7"/>
    <w:multiLevelType w:val="hybridMultilevel"/>
    <w:tmpl w:val="8E560780"/>
    <w:lvl w:ilvl="0" w:tplc="C31A4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" w15:restartNumberingAfterBreak="0">
    <w:nsid w:val="602E0BAC"/>
    <w:multiLevelType w:val="hybridMultilevel"/>
    <w:tmpl w:val="E9889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3D6B"/>
    <w:multiLevelType w:val="hybridMultilevel"/>
    <w:tmpl w:val="C602B82A"/>
    <w:lvl w:ilvl="0" w:tplc="C31A4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A7"/>
    <w:rsid w:val="00005C4A"/>
    <w:rsid w:val="00017D0C"/>
    <w:rsid w:val="00020DEB"/>
    <w:rsid w:val="00042B84"/>
    <w:rsid w:val="0004511B"/>
    <w:rsid w:val="00047721"/>
    <w:rsid w:val="00050C55"/>
    <w:rsid w:val="00057172"/>
    <w:rsid w:val="00090875"/>
    <w:rsid w:val="000A0CD0"/>
    <w:rsid w:val="000A27F6"/>
    <w:rsid w:val="000A50D0"/>
    <w:rsid w:val="000B7FB1"/>
    <w:rsid w:val="000C52FE"/>
    <w:rsid w:val="000C7F58"/>
    <w:rsid w:val="000D223E"/>
    <w:rsid w:val="000F4C99"/>
    <w:rsid w:val="000F7D50"/>
    <w:rsid w:val="00107F72"/>
    <w:rsid w:val="00114913"/>
    <w:rsid w:val="00117A98"/>
    <w:rsid w:val="00140D31"/>
    <w:rsid w:val="00141996"/>
    <w:rsid w:val="00170263"/>
    <w:rsid w:val="00174CCB"/>
    <w:rsid w:val="00176CFD"/>
    <w:rsid w:val="00177FA9"/>
    <w:rsid w:val="00192DDD"/>
    <w:rsid w:val="001C1BA5"/>
    <w:rsid w:val="001D0BB8"/>
    <w:rsid w:val="00202AA9"/>
    <w:rsid w:val="00215BEB"/>
    <w:rsid w:val="00223BF5"/>
    <w:rsid w:val="0023221B"/>
    <w:rsid w:val="00241A20"/>
    <w:rsid w:val="00246CB4"/>
    <w:rsid w:val="00251C08"/>
    <w:rsid w:val="002A1F13"/>
    <w:rsid w:val="002D3599"/>
    <w:rsid w:val="002E2261"/>
    <w:rsid w:val="002F2F55"/>
    <w:rsid w:val="00314404"/>
    <w:rsid w:val="0031693E"/>
    <w:rsid w:val="00322B8D"/>
    <w:rsid w:val="00327BEE"/>
    <w:rsid w:val="00344BD7"/>
    <w:rsid w:val="00350737"/>
    <w:rsid w:val="00350CA4"/>
    <w:rsid w:val="003524E3"/>
    <w:rsid w:val="00362BF6"/>
    <w:rsid w:val="00366B67"/>
    <w:rsid w:val="00373B87"/>
    <w:rsid w:val="00381224"/>
    <w:rsid w:val="00385C87"/>
    <w:rsid w:val="003A0373"/>
    <w:rsid w:val="003B475D"/>
    <w:rsid w:val="003B568C"/>
    <w:rsid w:val="003C25CA"/>
    <w:rsid w:val="003F073C"/>
    <w:rsid w:val="003F5AD0"/>
    <w:rsid w:val="003F7BE7"/>
    <w:rsid w:val="00413EA1"/>
    <w:rsid w:val="00415E4A"/>
    <w:rsid w:val="00423BB1"/>
    <w:rsid w:val="004240A7"/>
    <w:rsid w:val="00425B41"/>
    <w:rsid w:val="00437274"/>
    <w:rsid w:val="00450D29"/>
    <w:rsid w:val="004627FB"/>
    <w:rsid w:val="00471C0A"/>
    <w:rsid w:val="004822D2"/>
    <w:rsid w:val="004D1EFF"/>
    <w:rsid w:val="004F12A3"/>
    <w:rsid w:val="004F1A28"/>
    <w:rsid w:val="00503004"/>
    <w:rsid w:val="005032F4"/>
    <w:rsid w:val="00540C93"/>
    <w:rsid w:val="005413EE"/>
    <w:rsid w:val="00541E8F"/>
    <w:rsid w:val="005433C9"/>
    <w:rsid w:val="00550A20"/>
    <w:rsid w:val="005670E5"/>
    <w:rsid w:val="005728F9"/>
    <w:rsid w:val="00574AF0"/>
    <w:rsid w:val="005758F4"/>
    <w:rsid w:val="005928ED"/>
    <w:rsid w:val="00592DEC"/>
    <w:rsid w:val="00596396"/>
    <w:rsid w:val="005B296A"/>
    <w:rsid w:val="005C4FE1"/>
    <w:rsid w:val="005C7CB0"/>
    <w:rsid w:val="005D11E7"/>
    <w:rsid w:val="005D3285"/>
    <w:rsid w:val="005E1E03"/>
    <w:rsid w:val="006015BC"/>
    <w:rsid w:val="006026C5"/>
    <w:rsid w:val="006108A1"/>
    <w:rsid w:val="006128CA"/>
    <w:rsid w:val="00617343"/>
    <w:rsid w:val="00626EF8"/>
    <w:rsid w:val="00631A2A"/>
    <w:rsid w:val="006348A6"/>
    <w:rsid w:val="00635030"/>
    <w:rsid w:val="00642871"/>
    <w:rsid w:val="006502D1"/>
    <w:rsid w:val="00655294"/>
    <w:rsid w:val="00665FE1"/>
    <w:rsid w:val="00674A41"/>
    <w:rsid w:val="0068389F"/>
    <w:rsid w:val="00684295"/>
    <w:rsid w:val="00696631"/>
    <w:rsid w:val="006B30A2"/>
    <w:rsid w:val="006B3A27"/>
    <w:rsid w:val="006B718F"/>
    <w:rsid w:val="006C1335"/>
    <w:rsid w:val="006D64E9"/>
    <w:rsid w:val="006D6B34"/>
    <w:rsid w:val="006F052C"/>
    <w:rsid w:val="006F455D"/>
    <w:rsid w:val="006F6073"/>
    <w:rsid w:val="007124DF"/>
    <w:rsid w:val="00714D72"/>
    <w:rsid w:val="007313D4"/>
    <w:rsid w:val="00776767"/>
    <w:rsid w:val="007833B2"/>
    <w:rsid w:val="007B01D6"/>
    <w:rsid w:val="007D68E4"/>
    <w:rsid w:val="007D698D"/>
    <w:rsid w:val="007E1A4C"/>
    <w:rsid w:val="007F1A88"/>
    <w:rsid w:val="00800851"/>
    <w:rsid w:val="00802CBF"/>
    <w:rsid w:val="00805C50"/>
    <w:rsid w:val="00810920"/>
    <w:rsid w:val="008160C9"/>
    <w:rsid w:val="0084335E"/>
    <w:rsid w:val="00846076"/>
    <w:rsid w:val="0084786E"/>
    <w:rsid w:val="00853408"/>
    <w:rsid w:val="00866B59"/>
    <w:rsid w:val="00885A58"/>
    <w:rsid w:val="00887624"/>
    <w:rsid w:val="0089438D"/>
    <w:rsid w:val="008A6D94"/>
    <w:rsid w:val="008A78AC"/>
    <w:rsid w:val="008C250A"/>
    <w:rsid w:val="008D0441"/>
    <w:rsid w:val="008D17A7"/>
    <w:rsid w:val="008D19D7"/>
    <w:rsid w:val="008D314E"/>
    <w:rsid w:val="008D39A8"/>
    <w:rsid w:val="008D6915"/>
    <w:rsid w:val="008D7CB5"/>
    <w:rsid w:val="008E5D00"/>
    <w:rsid w:val="008E7452"/>
    <w:rsid w:val="008F2012"/>
    <w:rsid w:val="008F7015"/>
    <w:rsid w:val="00906867"/>
    <w:rsid w:val="00937E06"/>
    <w:rsid w:val="00944107"/>
    <w:rsid w:val="00947716"/>
    <w:rsid w:val="00964663"/>
    <w:rsid w:val="00967E65"/>
    <w:rsid w:val="00974699"/>
    <w:rsid w:val="00981F4B"/>
    <w:rsid w:val="009926D5"/>
    <w:rsid w:val="009935DD"/>
    <w:rsid w:val="00993D5B"/>
    <w:rsid w:val="0099406A"/>
    <w:rsid w:val="00994163"/>
    <w:rsid w:val="009A4E39"/>
    <w:rsid w:val="009B7F35"/>
    <w:rsid w:val="009C54D0"/>
    <w:rsid w:val="00A02BC6"/>
    <w:rsid w:val="00A126D2"/>
    <w:rsid w:val="00A21197"/>
    <w:rsid w:val="00A25787"/>
    <w:rsid w:val="00A25FCF"/>
    <w:rsid w:val="00A27424"/>
    <w:rsid w:val="00A51155"/>
    <w:rsid w:val="00A51D68"/>
    <w:rsid w:val="00A6600E"/>
    <w:rsid w:val="00A70CC4"/>
    <w:rsid w:val="00A82773"/>
    <w:rsid w:val="00A9308A"/>
    <w:rsid w:val="00A95004"/>
    <w:rsid w:val="00A974C4"/>
    <w:rsid w:val="00A97A72"/>
    <w:rsid w:val="00AF183A"/>
    <w:rsid w:val="00B15997"/>
    <w:rsid w:val="00B17777"/>
    <w:rsid w:val="00B17D05"/>
    <w:rsid w:val="00B17F11"/>
    <w:rsid w:val="00B2057C"/>
    <w:rsid w:val="00B22640"/>
    <w:rsid w:val="00B25907"/>
    <w:rsid w:val="00B314F8"/>
    <w:rsid w:val="00B32C70"/>
    <w:rsid w:val="00B50C8D"/>
    <w:rsid w:val="00B80367"/>
    <w:rsid w:val="00B80D34"/>
    <w:rsid w:val="00BA2B23"/>
    <w:rsid w:val="00BA56BD"/>
    <w:rsid w:val="00BB34F7"/>
    <w:rsid w:val="00BB3753"/>
    <w:rsid w:val="00BE5BB3"/>
    <w:rsid w:val="00BF5139"/>
    <w:rsid w:val="00C15B99"/>
    <w:rsid w:val="00C216EF"/>
    <w:rsid w:val="00C36387"/>
    <w:rsid w:val="00C549E5"/>
    <w:rsid w:val="00C57725"/>
    <w:rsid w:val="00C57FEE"/>
    <w:rsid w:val="00C617C6"/>
    <w:rsid w:val="00C64C3B"/>
    <w:rsid w:val="00C76517"/>
    <w:rsid w:val="00C9214C"/>
    <w:rsid w:val="00C95E90"/>
    <w:rsid w:val="00C97C68"/>
    <w:rsid w:val="00CA5CB8"/>
    <w:rsid w:val="00CB347B"/>
    <w:rsid w:val="00CE03F5"/>
    <w:rsid w:val="00CE1D83"/>
    <w:rsid w:val="00CE2037"/>
    <w:rsid w:val="00D1684C"/>
    <w:rsid w:val="00D40127"/>
    <w:rsid w:val="00D73994"/>
    <w:rsid w:val="00D77E90"/>
    <w:rsid w:val="00D83B74"/>
    <w:rsid w:val="00D85473"/>
    <w:rsid w:val="00DA080E"/>
    <w:rsid w:val="00DA5D72"/>
    <w:rsid w:val="00DB0C12"/>
    <w:rsid w:val="00DB6EFD"/>
    <w:rsid w:val="00DB7A55"/>
    <w:rsid w:val="00DC7955"/>
    <w:rsid w:val="00DE2FBB"/>
    <w:rsid w:val="00DE464B"/>
    <w:rsid w:val="00DF5CD1"/>
    <w:rsid w:val="00DF6107"/>
    <w:rsid w:val="00DF6A2D"/>
    <w:rsid w:val="00E06073"/>
    <w:rsid w:val="00E14351"/>
    <w:rsid w:val="00E17970"/>
    <w:rsid w:val="00E35F71"/>
    <w:rsid w:val="00E51C18"/>
    <w:rsid w:val="00E5201B"/>
    <w:rsid w:val="00E52DA3"/>
    <w:rsid w:val="00E635A8"/>
    <w:rsid w:val="00E66890"/>
    <w:rsid w:val="00E823CF"/>
    <w:rsid w:val="00E9265D"/>
    <w:rsid w:val="00E93287"/>
    <w:rsid w:val="00E96B56"/>
    <w:rsid w:val="00EB3D81"/>
    <w:rsid w:val="00EB51C8"/>
    <w:rsid w:val="00EC779D"/>
    <w:rsid w:val="00ED4812"/>
    <w:rsid w:val="00EE08DC"/>
    <w:rsid w:val="00EE688D"/>
    <w:rsid w:val="00EE76B0"/>
    <w:rsid w:val="00EF05C4"/>
    <w:rsid w:val="00F24F91"/>
    <w:rsid w:val="00F321A9"/>
    <w:rsid w:val="00F5294D"/>
    <w:rsid w:val="00F52C41"/>
    <w:rsid w:val="00F62021"/>
    <w:rsid w:val="00F677F7"/>
    <w:rsid w:val="00F91A6D"/>
    <w:rsid w:val="00FA3CA2"/>
    <w:rsid w:val="00FB3D41"/>
    <w:rsid w:val="00FC08F8"/>
    <w:rsid w:val="00FC2776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643EAC92"/>
  <w15:docId w15:val="{489BC2DF-6974-4A1C-BB85-9E7EC05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napToGrid w:val="0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napToGrid w:val="0"/>
      <w:sz w:val="56"/>
      <w:szCs w:val="20"/>
    </w:rPr>
  </w:style>
  <w:style w:type="paragraph" w:styleId="BodyText2">
    <w:name w:val="Body Text 2"/>
    <w:basedOn w:val="Normal"/>
    <w:rPr>
      <w:sz w:val="5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bCs/>
      <w:sz w:val="36"/>
    </w:rPr>
  </w:style>
  <w:style w:type="table" w:styleId="TableGrid">
    <w:name w:val="Table Grid"/>
    <w:basedOn w:val="TableNormal"/>
    <w:rsid w:val="0011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67E65"/>
    <w:rPr>
      <w:b/>
      <w:bCs/>
    </w:rPr>
  </w:style>
  <w:style w:type="paragraph" w:styleId="BalloonText">
    <w:name w:val="Balloon Text"/>
    <w:basedOn w:val="Normal"/>
    <w:link w:val="BalloonTextChar"/>
    <w:rsid w:val="005B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F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AA99-704B-46F9-8659-5A9C8791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Seminar Notice</vt:lpstr>
    </vt:vector>
  </TitlesOfParts>
  <Company>Yale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Seminar Notice</dc:title>
  <dc:creator>Desktop Technologies</dc:creator>
  <cp:lastModifiedBy>Strumpf, Diane</cp:lastModifiedBy>
  <cp:revision>3</cp:revision>
  <cp:lastPrinted>2019-02-20T15:32:00Z</cp:lastPrinted>
  <dcterms:created xsi:type="dcterms:W3CDTF">2019-11-21T17:07:00Z</dcterms:created>
  <dcterms:modified xsi:type="dcterms:W3CDTF">2019-11-21T17:11:00Z</dcterms:modified>
</cp:coreProperties>
</file>