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C246A" w14:textId="48DA6A47" w:rsidR="00BD66BF" w:rsidRDefault="00D5597F" w:rsidP="00BD66BF">
      <w:pPr>
        <w:spacing w:after="0" w:line="240" w:lineRule="auto"/>
        <w:rPr>
          <w:rFonts w:cs="Calibri"/>
          <w:iCs/>
          <w:color w:val="767171"/>
          <w:lang w:val="en-GB"/>
        </w:rPr>
      </w:pPr>
      <w:r w:rsidRPr="00547B5B"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0399FA57" wp14:editId="55A227B7">
            <wp:simplePos x="0" y="0"/>
            <wp:positionH relativeFrom="column">
              <wp:posOffset>-647700</wp:posOffset>
            </wp:positionH>
            <wp:positionV relativeFrom="paragraph">
              <wp:posOffset>-723900</wp:posOffset>
            </wp:positionV>
            <wp:extent cx="2291080" cy="77978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300701S2_YCCILog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DC111" w14:textId="77777777" w:rsidR="00646330" w:rsidRPr="00D5597F" w:rsidRDefault="00646330" w:rsidP="00D5597F">
      <w:pPr>
        <w:spacing w:after="0" w:line="240" w:lineRule="auto"/>
        <w:jc w:val="center"/>
        <w:rPr>
          <w:b/>
          <w:sz w:val="32"/>
          <w:szCs w:val="32"/>
        </w:rPr>
      </w:pPr>
      <w:r w:rsidRPr="00D5597F">
        <w:rPr>
          <w:b/>
          <w:sz w:val="32"/>
          <w:szCs w:val="32"/>
        </w:rPr>
        <w:t>Innovation and Diversity Summit: Patient-centered Approaches to Care and Research</w:t>
      </w:r>
    </w:p>
    <w:p w14:paraId="2BE45263" w14:textId="77777777" w:rsidR="00646330" w:rsidRPr="00ED4362" w:rsidRDefault="00646330" w:rsidP="00646330">
      <w:pPr>
        <w:spacing w:after="0" w:line="240" w:lineRule="auto"/>
        <w:jc w:val="center"/>
        <w:rPr>
          <w:b/>
          <w:i/>
          <w:sz w:val="28"/>
          <w:szCs w:val="28"/>
        </w:rPr>
      </w:pPr>
      <w:r w:rsidRPr="00ED4362">
        <w:rPr>
          <w:b/>
          <w:i/>
          <w:sz w:val="28"/>
          <w:szCs w:val="28"/>
        </w:rPr>
        <w:t>October 5, 2018</w:t>
      </w:r>
    </w:p>
    <w:p w14:paraId="7139760E" w14:textId="77777777" w:rsidR="00646330" w:rsidRPr="00ED4362" w:rsidRDefault="00646330" w:rsidP="00503DD1">
      <w:pPr>
        <w:spacing w:after="0" w:line="240" w:lineRule="auto"/>
        <w:jc w:val="center"/>
        <w:rPr>
          <w:sz w:val="24"/>
          <w:szCs w:val="24"/>
        </w:rPr>
      </w:pPr>
      <w:r w:rsidRPr="00ED4362">
        <w:rPr>
          <w:sz w:val="24"/>
          <w:szCs w:val="24"/>
        </w:rPr>
        <w:t>333 Cedar St in the Harkness Auditorium</w:t>
      </w:r>
    </w:p>
    <w:p w14:paraId="4472EBF9" w14:textId="77777777" w:rsidR="00646330" w:rsidRDefault="00646330" w:rsidP="00646330">
      <w:pPr>
        <w:spacing w:after="0" w:line="240" w:lineRule="auto"/>
        <w:ind w:left="2880" w:hanging="2880"/>
        <w:rPr>
          <w:rFonts w:cs="Calibri"/>
          <w:iCs/>
          <w:lang w:val="en-GB"/>
        </w:rPr>
      </w:pPr>
    </w:p>
    <w:p w14:paraId="6EB95BFE" w14:textId="77777777" w:rsidR="00ED4362" w:rsidRPr="00697C38" w:rsidRDefault="00ED4362" w:rsidP="00646330">
      <w:pPr>
        <w:spacing w:after="0" w:line="240" w:lineRule="auto"/>
        <w:ind w:left="2880" w:hanging="2880"/>
        <w:rPr>
          <w:rFonts w:cs="Calibri"/>
          <w:iCs/>
          <w:lang w:val="en-GB"/>
        </w:rPr>
      </w:pPr>
    </w:p>
    <w:p w14:paraId="07D39716" w14:textId="7E2BF49D" w:rsidR="00646330" w:rsidRPr="00D5597F" w:rsidRDefault="00646330" w:rsidP="00646330">
      <w:pPr>
        <w:spacing w:after="0" w:line="240" w:lineRule="auto"/>
        <w:rPr>
          <w:rFonts w:cs="Calibri"/>
          <w:i/>
          <w:sz w:val="24"/>
          <w:szCs w:val="24"/>
        </w:rPr>
      </w:pPr>
      <w:r w:rsidRPr="00D5597F">
        <w:rPr>
          <w:rFonts w:cs="Calibri"/>
          <w:sz w:val="24"/>
          <w:szCs w:val="24"/>
        </w:rPr>
        <w:t>7:00 AM – 7:55 AM</w:t>
      </w:r>
      <w:r w:rsidRPr="00D5597F">
        <w:rPr>
          <w:rFonts w:cs="Calibri"/>
          <w:sz w:val="24"/>
          <w:szCs w:val="24"/>
        </w:rPr>
        <w:tab/>
      </w:r>
      <w:r w:rsidR="00D5597F">
        <w:rPr>
          <w:rFonts w:cs="Calibri"/>
          <w:sz w:val="24"/>
          <w:szCs w:val="24"/>
        </w:rPr>
        <w:tab/>
      </w:r>
      <w:r w:rsidRPr="00D5597F">
        <w:rPr>
          <w:rFonts w:cs="Calibri"/>
          <w:b/>
          <w:color w:val="2F5496"/>
          <w:sz w:val="24"/>
          <w:szCs w:val="24"/>
        </w:rPr>
        <w:t>Registration</w:t>
      </w:r>
    </w:p>
    <w:p w14:paraId="5B57E27C" w14:textId="77777777" w:rsidR="00646330" w:rsidRPr="00ED4362" w:rsidRDefault="00646330" w:rsidP="00646330">
      <w:pPr>
        <w:spacing w:after="0" w:line="240" w:lineRule="auto"/>
        <w:rPr>
          <w:rFonts w:cs="Calibri"/>
        </w:rPr>
      </w:pPr>
    </w:p>
    <w:p w14:paraId="5598916D" w14:textId="6D2D57A5" w:rsidR="00646330" w:rsidRPr="00B7509E" w:rsidRDefault="00646330" w:rsidP="00646330">
      <w:pPr>
        <w:spacing w:after="0" w:line="240" w:lineRule="auto"/>
        <w:rPr>
          <w:rFonts w:cs="Calibri"/>
          <w:sz w:val="24"/>
          <w:szCs w:val="24"/>
        </w:rPr>
      </w:pPr>
      <w:r w:rsidRPr="00D5597F">
        <w:rPr>
          <w:rFonts w:cs="Calibri"/>
          <w:sz w:val="24"/>
          <w:szCs w:val="24"/>
        </w:rPr>
        <w:t xml:space="preserve">7:55 AM </w:t>
      </w:r>
      <w:r w:rsidR="00B7509E" w:rsidRPr="00D5597F">
        <w:rPr>
          <w:rFonts w:cs="Calibri"/>
          <w:sz w:val="24"/>
          <w:szCs w:val="24"/>
        </w:rPr>
        <w:t xml:space="preserve">– </w:t>
      </w:r>
      <w:r w:rsidRPr="00D5597F">
        <w:rPr>
          <w:rFonts w:cs="Calibri"/>
          <w:sz w:val="24"/>
          <w:szCs w:val="24"/>
        </w:rPr>
        <w:t xml:space="preserve"> 8:00 AM</w:t>
      </w:r>
      <w:r w:rsidRPr="00D5597F">
        <w:rPr>
          <w:rFonts w:cs="Calibri"/>
          <w:sz w:val="24"/>
          <w:szCs w:val="24"/>
        </w:rPr>
        <w:tab/>
      </w:r>
      <w:r w:rsidRPr="00D5597F">
        <w:rPr>
          <w:rFonts w:cs="Calibri"/>
          <w:sz w:val="24"/>
          <w:szCs w:val="24"/>
        </w:rPr>
        <w:tab/>
      </w:r>
      <w:r w:rsidR="00B30DAB" w:rsidRPr="00B7509E">
        <w:rPr>
          <w:rFonts w:cs="Calibri"/>
          <w:sz w:val="24"/>
          <w:szCs w:val="24"/>
        </w:rPr>
        <w:t>Welcome</w:t>
      </w:r>
    </w:p>
    <w:p w14:paraId="590FEF64" w14:textId="77777777" w:rsidR="00646330" w:rsidRPr="00D5597F" w:rsidRDefault="00646330" w:rsidP="00646330">
      <w:pPr>
        <w:spacing w:after="0" w:line="240" w:lineRule="auto"/>
        <w:ind w:left="2160" w:firstLine="720"/>
        <w:rPr>
          <w:rFonts w:cs="Calibri"/>
          <w:b/>
          <w:i/>
          <w:color w:val="767171"/>
        </w:rPr>
      </w:pPr>
      <w:r w:rsidRPr="00D5597F">
        <w:rPr>
          <w:rFonts w:cs="Calibri"/>
          <w:b/>
          <w:i/>
          <w:color w:val="767171"/>
        </w:rPr>
        <w:t>Robert Alpern, MD</w:t>
      </w:r>
    </w:p>
    <w:p w14:paraId="535FC5A4" w14:textId="77777777" w:rsidR="00646330" w:rsidRPr="00D5597F" w:rsidRDefault="00401B03" w:rsidP="00401B03">
      <w:pPr>
        <w:spacing w:after="0" w:line="240" w:lineRule="auto"/>
        <w:ind w:left="2160" w:firstLine="720"/>
        <w:rPr>
          <w:rFonts w:cs="Calibri"/>
          <w:b/>
          <w:i/>
          <w:color w:val="767171"/>
        </w:rPr>
      </w:pPr>
      <w:r w:rsidRPr="00D5597F">
        <w:rPr>
          <w:rFonts w:cs="Calibri"/>
          <w:b/>
          <w:i/>
          <w:color w:val="767171"/>
        </w:rPr>
        <w:t xml:space="preserve">Ensign Professor of Medicine; </w:t>
      </w:r>
      <w:r w:rsidR="00646330" w:rsidRPr="00D5597F">
        <w:rPr>
          <w:rFonts w:cs="Calibri"/>
          <w:b/>
          <w:i/>
          <w:color w:val="767171"/>
        </w:rPr>
        <w:t>Dean, Yale School of Medicine</w:t>
      </w:r>
    </w:p>
    <w:p w14:paraId="1C2DF727" w14:textId="77777777" w:rsidR="00646330" w:rsidRPr="00ED4362" w:rsidRDefault="00646330" w:rsidP="00646330">
      <w:pPr>
        <w:spacing w:after="0" w:line="240" w:lineRule="auto"/>
        <w:rPr>
          <w:rFonts w:cs="Calibri"/>
        </w:rPr>
      </w:pPr>
    </w:p>
    <w:p w14:paraId="2A6F4D17" w14:textId="3AA593C3" w:rsidR="00646330" w:rsidRPr="00D5597F" w:rsidRDefault="00B7509E" w:rsidP="00646330">
      <w:pPr>
        <w:spacing w:after="0" w:line="240" w:lineRule="auto"/>
        <w:ind w:left="2880" w:hanging="28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8:00 AM – 8:20</w:t>
      </w:r>
      <w:r w:rsidR="00646330" w:rsidRPr="00D5597F">
        <w:rPr>
          <w:rFonts w:cs="Calibri"/>
          <w:sz w:val="24"/>
          <w:szCs w:val="24"/>
        </w:rPr>
        <w:t xml:space="preserve"> AM</w:t>
      </w:r>
      <w:r w:rsidR="00646330" w:rsidRPr="00D5597F">
        <w:rPr>
          <w:rFonts w:cs="Calibri"/>
          <w:sz w:val="24"/>
          <w:szCs w:val="24"/>
        </w:rPr>
        <w:tab/>
      </w:r>
      <w:r w:rsidR="00F22EC4">
        <w:rPr>
          <w:rFonts w:cs="Calibri"/>
          <w:b/>
          <w:color w:val="2F5496"/>
          <w:sz w:val="24"/>
          <w:szCs w:val="24"/>
        </w:rPr>
        <w:t xml:space="preserve">FDA </w:t>
      </w:r>
      <w:r w:rsidR="0007413F">
        <w:rPr>
          <w:rFonts w:cs="Calibri"/>
          <w:b/>
          <w:color w:val="2F5496"/>
          <w:sz w:val="24"/>
          <w:szCs w:val="24"/>
        </w:rPr>
        <w:t>Presentation</w:t>
      </w:r>
    </w:p>
    <w:p w14:paraId="0AED2E7F" w14:textId="77777777" w:rsidR="00AE7C25" w:rsidRPr="00D5597F" w:rsidRDefault="001879CB" w:rsidP="00646330">
      <w:pPr>
        <w:spacing w:after="0" w:line="240" w:lineRule="auto"/>
        <w:ind w:left="2160" w:firstLine="720"/>
        <w:rPr>
          <w:rFonts w:cs="Calibri"/>
          <w:b/>
          <w:i/>
          <w:color w:val="767171"/>
        </w:rPr>
      </w:pPr>
      <w:r w:rsidRPr="00D5597F">
        <w:rPr>
          <w:rFonts w:cs="Calibri"/>
          <w:b/>
          <w:i/>
          <w:color w:val="767171"/>
        </w:rPr>
        <w:t xml:space="preserve">RADM </w:t>
      </w:r>
      <w:r w:rsidR="00AE7C25" w:rsidRPr="00D5597F">
        <w:rPr>
          <w:rFonts w:cs="Calibri"/>
          <w:b/>
          <w:i/>
          <w:color w:val="767171"/>
        </w:rPr>
        <w:t>Denise Hinton</w:t>
      </w:r>
    </w:p>
    <w:p w14:paraId="481D6805" w14:textId="77777777" w:rsidR="00646330" w:rsidRPr="00D5597F" w:rsidRDefault="00AE7C25" w:rsidP="00503DD1">
      <w:pPr>
        <w:spacing w:after="0" w:line="240" w:lineRule="auto"/>
        <w:ind w:left="2160" w:firstLine="720"/>
        <w:rPr>
          <w:rFonts w:cs="Calibri"/>
          <w:b/>
          <w:i/>
          <w:color w:val="767171"/>
        </w:rPr>
      </w:pPr>
      <w:r w:rsidRPr="00D5597F">
        <w:rPr>
          <w:rFonts w:cs="Calibri"/>
          <w:b/>
          <w:i/>
          <w:color w:val="767171"/>
        </w:rPr>
        <w:t>Chief Scientist</w:t>
      </w:r>
      <w:r w:rsidR="00646330" w:rsidRPr="00D5597F">
        <w:rPr>
          <w:rFonts w:cs="Calibri"/>
          <w:b/>
          <w:i/>
          <w:color w:val="767171"/>
        </w:rPr>
        <w:t>, FDA</w:t>
      </w:r>
    </w:p>
    <w:p w14:paraId="2B2C7643" w14:textId="77777777" w:rsidR="00646330" w:rsidRPr="00697C38" w:rsidRDefault="00646330" w:rsidP="00646330">
      <w:pPr>
        <w:spacing w:after="0" w:line="240" w:lineRule="auto"/>
        <w:ind w:left="2880"/>
        <w:rPr>
          <w:rFonts w:cs="Calibri"/>
          <w:color w:val="333333"/>
          <w:shd w:val="clear" w:color="auto" w:fill="FFFFFF"/>
        </w:rPr>
      </w:pPr>
    </w:p>
    <w:p w14:paraId="63C1B823" w14:textId="1385FAB6" w:rsidR="00646330" w:rsidRPr="00D5597F" w:rsidRDefault="00B7509E" w:rsidP="00646330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8:20</w:t>
      </w:r>
      <w:r w:rsidR="00646330" w:rsidRPr="00D5597F">
        <w:rPr>
          <w:rFonts w:cs="Calibri"/>
          <w:sz w:val="24"/>
          <w:szCs w:val="24"/>
        </w:rPr>
        <w:t xml:space="preserve"> AM </w:t>
      </w:r>
      <w:r>
        <w:rPr>
          <w:rFonts w:cs="Calibri"/>
          <w:sz w:val="24"/>
          <w:szCs w:val="24"/>
        </w:rPr>
        <w:t xml:space="preserve">– </w:t>
      </w:r>
      <w:r w:rsidR="003B5312">
        <w:rPr>
          <w:rFonts w:cs="Calibri"/>
          <w:sz w:val="24"/>
          <w:szCs w:val="24"/>
        </w:rPr>
        <w:t>9:05</w:t>
      </w:r>
      <w:r w:rsidR="00646330" w:rsidRPr="00D5597F">
        <w:rPr>
          <w:rFonts w:cs="Calibri"/>
          <w:sz w:val="24"/>
          <w:szCs w:val="24"/>
        </w:rPr>
        <w:t xml:space="preserve"> AM</w:t>
      </w:r>
      <w:r w:rsidR="00646330" w:rsidRPr="00D5597F">
        <w:rPr>
          <w:rFonts w:cs="Calibri"/>
          <w:sz w:val="24"/>
          <w:szCs w:val="24"/>
        </w:rPr>
        <w:tab/>
      </w:r>
      <w:r w:rsidR="00646330" w:rsidRPr="00D5597F">
        <w:rPr>
          <w:rFonts w:cs="Calibri"/>
          <w:sz w:val="24"/>
          <w:szCs w:val="24"/>
        </w:rPr>
        <w:tab/>
      </w:r>
      <w:r w:rsidR="00646330" w:rsidRPr="00D5597F">
        <w:rPr>
          <w:rFonts w:cs="Calibri"/>
          <w:b/>
          <w:color w:val="2F5496"/>
          <w:sz w:val="24"/>
          <w:szCs w:val="24"/>
        </w:rPr>
        <w:t>Dive</w:t>
      </w:r>
      <w:r>
        <w:rPr>
          <w:rFonts w:cs="Calibri"/>
          <w:b/>
          <w:color w:val="2F5496"/>
          <w:sz w:val="24"/>
          <w:szCs w:val="24"/>
        </w:rPr>
        <w:t>rsity and Innovation: The Yale E</w:t>
      </w:r>
      <w:r w:rsidR="00646330" w:rsidRPr="00D5597F">
        <w:rPr>
          <w:rFonts w:cs="Calibri"/>
          <w:b/>
          <w:color w:val="2F5496"/>
          <w:sz w:val="24"/>
          <w:szCs w:val="24"/>
        </w:rPr>
        <w:t>volution</w:t>
      </w:r>
    </w:p>
    <w:p w14:paraId="19C201B7" w14:textId="380BEBA5" w:rsidR="00646330" w:rsidRPr="00D5597F" w:rsidRDefault="00646330" w:rsidP="00F06B79">
      <w:pPr>
        <w:spacing w:after="0" w:line="240" w:lineRule="auto"/>
        <w:ind w:left="2160" w:firstLine="720"/>
        <w:rPr>
          <w:rFonts w:cs="Calibri"/>
          <w:b/>
          <w:i/>
          <w:color w:val="767171"/>
        </w:rPr>
      </w:pPr>
      <w:r w:rsidRPr="00D5597F">
        <w:rPr>
          <w:rFonts w:cs="Calibri"/>
          <w:b/>
          <w:i/>
          <w:color w:val="767171"/>
        </w:rPr>
        <w:t xml:space="preserve">Allen Hsiao, MD, FAAP, Chief Medical Information Officer, </w:t>
      </w:r>
    </w:p>
    <w:p w14:paraId="42C88BA4" w14:textId="77777777" w:rsidR="00646330" w:rsidRPr="00D5597F" w:rsidRDefault="00646330" w:rsidP="00646330">
      <w:pPr>
        <w:spacing w:after="0" w:line="240" w:lineRule="auto"/>
        <w:ind w:left="2160" w:firstLine="720"/>
        <w:rPr>
          <w:rFonts w:cs="Calibri"/>
          <w:b/>
          <w:i/>
          <w:color w:val="767171"/>
        </w:rPr>
      </w:pPr>
      <w:r w:rsidRPr="00D5597F">
        <w:rPr>
          <w:rFonts w:cs="Calibri"/>
          <w:b/>
          <w:i/>
          <w:color w:val="767171"/>
        </w:rPr>
        <w:t>Yale School of Medicine &amp; Yale New Haven Health</w:t>
      </w:r>
    </w:p>
    <w:p w14:paraId="22A1FB54" w14:textId="77777777" w:rsidR="00646330" w:rsidRPr="00D5597F" w:rsidRDefault="00646330" w:rsidP="00646330">
      <w:pPr>
        <w:spacing w:after="0" w:line="240" w:lineRule="auto"/>
        <w:ind w:left="2160" w:firstLine="720"/>
        <w:rPr>
          <w:rFonts w:cs="Calibri"/>
          <w:b/>
          <w:i/>
          <w:color w:val="767171"/>
        </w:rPr>
      </w:pPr>
    </w:p>
    <w:p w14:paraId="3B339CCF" w14:textId="77777777" w:rsidR="00646330" w:rsidRPr="00D5597F" w:rsidRDefault="00646330" w:rsidP="00646330">
      <w:pPr>
        <w:spacing w:after="0" w:line="240" w:lineRule="auto"/>
        <w:ind w:left="2160" w:firstLine="720"/>
        <w:rPr>
          <w:rFonts w:cs="Calibri"/>
          <w:b/>
          <w:i/>
          <w:color w:val="767171"/>
        </w:rPr>
      </w:pPr>
      <w:r w:rsidRPr="00D5597F">
        <w:rPr>
          <w:rFonts w:cs="Calibri"/>
          <w:b/>
          <w:i/>
          <w:color w:val="767171"/>
        </w:rPr>
        <w:t>Tesheia H. Johnson</w:t>
      </w:r>
    </w:p>
    <w:p w14:paraId="46137C21" w14:textId="77777777" w:rsidR="00646330" w:rsidRPr="00D5597F" w:rsidRDefault="00646330" w:rsidP="00646330">
      <w:pPr>
        <w:spacing w:after="0" w:line="240" w:lineRule="auto"/>
        <w:ind w:left="2160" w:firstLine="720"/>
        <w:rPr>
          <w:rFonts w:cs="Calibri"/>
          <w:b/>
          <w:i/>
          <w:color w:val="767171"/>
        </w:rPr>
      </w:pPr>
      <w:r w:rsidRPr="00D5597F">
        <w:rPr>
          <w:rFonts w:cs="Calibri"/>
          <w:b/>
          <w:i/>
          <w:color w:val="767171"/>
        </w:rPr>
        <w:t xml:space="preserve">Associate Director, Clinical Research </w:t>
      </w:r>
    </w:p>
    <w:p w14:paraId="748DCA0A" w14:textId="77777777" w:rsidR="00646330" w:rsidRPr="00D5597F" w:rsidRDefault="00646330" w:rsidP="00503DD1">
      <w:pPr>
        <w:spacing w:after="0" w:line="240" w:lineRule="auto"/>
        <w:ind w:left="2160" w:firstLine="720"/>
        <w:rPr>
          <w:rFonts w:cs="Calibri"/>
          <w:b/>
          <w:i/>
          <w:color w:val="767171"/>
        </w:rPr>
      </w:pPr>
      <w:r w:rsidRPr="00D5597F">
        <w:rPr>
          <w:rFonts w:cs="Calibri"/>
          <w:b/>
          <w:i/>
          <w:color w:val="767171"/>
        </w:rPr>
        <w:t>Yale School of Medicine</w:t>
      </w:r>
    </w:p>
    <w:p w14:paraId="7E8CC97B" w14:textId="77777777" w:rsidR="00646330" w:rsidRPr="00D5597F" w:rsidRDefault="00646330" w:rsidP="00646330">
      <w:pPr>
        <w:spacing w:after="0" w:line="240" w:lineRule="auto"/>
        <w:rPr>
          <w:rFonts w:cs="Calibri"/>
          <w:iCs/>
          <w:lang w:val="en-GB"/>
        </w:rPr>
      </w:pPr>
    </w:p>
    <w:p w14:paraId="7A1A6A97" w14:textId="2D3A629C" w:rsidR="00646330" w:rsidRPr="00D5597F" w:rsidRDefault="00B7509E" w:rsidP="00646330">
      <w:pPr>
        <w:spacing w:after="0" w:line="240" w:lineRule="auto"/>
        <w:ind w:left="2880" w:hanging="2880"/>
        <w:rPr>
          <w:rFonts w:cs="Calibri"/>
          <w:sz w:val="24"/>
          <w:szCs w:val="24"/>
        </w:rPr>
      </w:pPr>
      <w:r>
        <w:rPr>
          <w:rFonts w:cs="Calibri"/>
          <w:iCs/>
          <w:sz w:val="24"/>
          <w:szCs w:val="24"/>
          <w:lang w:val="en-GB"/>
        </w:rPr>
        <w:t>9</w:t>
      </w:r>
      <w:r w:rsidR="003B5312">
        <w:rPr>
          <w:rFonts w:cs="Calibri"/>
          <w:sz w:val="24"/>
          <w:szCs w:val="24"/>
        </w:rPr>
        <w:t>:05</w:t>
      </w:r>
      <w:r w:rsidRPr="00B7509E">
        <w:rPr>
          <w:rFonts w:cs="Calibri"/>
          <w:sz w:val="24"/>
          <w:szCs w:val="24"/>
        </w:rPr>
        <w:t xml:space="preserve"> AM </w:t>
      </w:r>
      <w:r>
        <w:rPr>
          <w:rFonts w:cs="Calibri"/>
          <w:sz w:val="24"/>
          <w:szCs w:val="24"/>
        </w:rPr>
        <w:t xml:space="preserve">– </w:t>
      </w:r>
      <w:r w:rsidR="003B5312">
        <w:rPr>
          <w:rFonts w:cs="Calibri"/>
          <w:sz w:val="24"/>
          <w:szCs w:val="24"/>
        </w:rPr>
        <w:t>9:35</w:t>
      </w:r>
      <w:r w:rsidR="00646330" w:rsidRPr="00B7509E">
        <w:rPr>
          <w:rFonts w:cs="Calibri"/>
          <w:sz w:val="24"/>
          <w:szCs w:val="24"/>
        </w:rPr>
        <w:t xml:space="preserve"> AM</w:t>
      </w:r>
      <w:r w:rsidR="00646330" w:rsidRPr="00D5597F">
        <w:rPr>
          <w:rFonts w:cs="Calibri"/>
          <w:iCs/>
          <w:sz w:val="24"/>
          <w:szCs w:val="24"/>
          <w:lang w:val="en-GB"/>
        </w:rPr>
        <w:tab/>
      </w:r>
      <w:r w:rsidR="00F22EC4">
        <w:rPr>
          <w:rFonts w:cs="Calibri"/>
          <w:b/>
          <w:color w:val="2F5496"/>
          <w:sz w:val="24"/>
          <w:szCs w:val="24"/>
        </w:rPr>
        <w:t>FDA</w:t>
      </w:r>
      <w:r w:rsidR="00646330" w:rsidRPr="00D5597F">
        <w:rPr>
          <w:rFonts w:cs="Calibri"/>
          <w:b/>
          <w:color w:val="2F5496"/>
          <w:sz w:val="24"/>
          <w:szCs w:val="24"/>
        </w:rPr>
        <w:t xml:space="preserve"> </w:t>
      </w:r>
      <w:r w:rsidR="00646330" w:rsidRPr="00D5597F">
        <w:rPr>
          <w:rFonts w:cs="Calibri"/>
          <w:b/>
          <w:iCs/>
          <w:color w:val="2F5496"/>
          <w:sz w:val="24"/>
          <w:szCs w:val="24"/>
          <w:lang w:val="en-GB"/>
        </w:rPr>
        <w:t>Presentation</w:t>
      </w:r>
    </w:p>
    <w:p w14:paraId="62782D3F" w14:textId="77777777" w:rsidR="00503DD1" w:rsidRPr="00D5597F" w:rsidRDefault="00646330" w:rsidP="00ED4362">
      <w:pPr>
        <w:spacing w:after="0" w:line="240" w:lineRule="auto"/>
        <w:ind w:left="2160" w:firstLine="720"/>
        <w:rPr>
          <w:rFonts w:cs="Calibri"/>
          <w:b/>
          <w:i/>
          <w:color w:val="767171"/>
        </w:rPr>
      </w:pPr>
      <w:r w:rsidRPr="00D5597F">
        <w:rPr>
          <w:rFonts w:cs="Calibri"/>
          <w:b/>
          <w:i/>
          <w:color w:val="767171"/>
        </w:rPr>
        <w:t xml:space="preserve">CAPT </w:t>
      </w:r>
      <w:proofErr w:type="spellStart"/>
      <w:r w:rsidRPr="00D5597F">
        <w:rPr>
          <w:rFonts w:cs="Calibri"/>
          <w:b/>
          <w:i/>
          <w:color w:val="767171"/>
        </w:rPr>
        <w:t>Richardae</w:t>
      </w:r>
      <w:proofErr w:type="spellEnd"/>
      <w:r w:rsidRPr="00D5597F">
        <w:rPr>
          <w:rFonts w:cs="Calibri"/>
          <w:b/>
          <w:i/>
          <w:color w:val="767171"/>
        </w:rPr>
        <w:t xml:space="preserve"> </w:t>
      </w:r>
      <w:proofErr w:type="spellStart"/>
      <w:r w:rsidRPr="00D5597F">
        <w:rPr>
          <w:rFonts w:cs="Calibri"/>
          <w:b/>
          <w:i/>
          <w:color w:val="767171"/>
        </w:rPr>
        <w:t>Araojo</w:t>
      </w:r>
      <w:proofErr w:type="spellEnd"/>
    </w:p>
    <w:p w14:paraId="376CB69C" w14:textId="3129A3D0" w:rsidR="00646330" w:rsidRPr="00D5597F" w:rsidRDefault="00503DD1" w:rsidP="00ED4362">
      <w:pPr>
        <w:spacing w:after="0" w:line="240" w:lineRule="auto"/>
        <w:ind w:left="2160" w:firstLine="720"/>
        <w:rPr>
          <w:rFonts w:cs="Calibri"/>
          <w:b/>
          <w:i/>
          <w:color w:val="767171"/>
        </w:rPr>
      </w:pPr>
      <w:r w:rsidRPr="00D5597F">
        <w:rPr>
          <w:rFonts w:cs="Calibri"/>
          <w:b/>
          <w:i/>
          <w:color w:val="767171"/>
        </w:rPr>
        <w:t>Associate</w:t>
      </w:r>
      <w:r w:rsidR="00646330" w:rsidRPr="00D5597F">
        <w:rPr>
          <w:rFonts w:cs="Calibri"/>
          <w:b/>
          <w:i/>
          <w:color w:val="767171"/>
        </w:rPr>
        <w:t xml:space="preserve"> Commissioner for Minority Health</w:t>
      </w:r>
      <w:r w:rsidRPr="00D5597F">
        <w:rPr>
          <w:rFonts w:cs="Calibri"/>
          <w:b/>
          <w:i/>
          <w:color w:val="767171"/>
        </w:rPr>
        <w:t xml:space="preserve">, </w:t>
      </w:r>
      <w:r w:rsidR="00AE7C25" w:rsidRPr="00D5597F">
        <w:rPr>
          <w:rFonts w:cs="Calibri"/>
          <w:b/>
          <w:i/>
          <w:color w:val="767171"/>
        </w:rPr>
        <w:t>FDA</w:t>
      </w:r>
    </w:p>
    <w:p w14:paraId="60A647A6" w14:textId="77777777" w:rsidR="00646330" w:rsidRPr="00ED4362" w:rsidRDefault="00646330" w:rsidP="00646330">
      <w:pPr>
        <w:spacing w:after="0" w:line="240" w:lineRule="auto"/>
        <w:rPr>
          <w:rFonts w:cs="Calibri"/>
          <w:b/>
          <w:iCs/>
          <w:color w:val="767171"/>
          <w:lang w:val="en-GB"/>
        </w:rPr>
      </w:pPr>
      <w:r w:rsidRPr="00697C38">
        <w:rPr>
          <w:rFonts w:cs="Calibri"/>
          <w:iCs/>
          <w:lang w:val="en-GB"/>
        </w:rPr>
        <w:tab/>
      </w:r>
    </w:p>
    <w:p w14:paraId="6617A85C" w14:textId="03B909A1" w:rsidR="00646330" w:rsidRPr="00D5597F" w:rsidRDefault="003B5312" w:rsidP="00ED4362">
      <w:pPr>
        <w:spacing w:after="0" w:line="240" w:lineRule="auto"/>
        <w:rPr>
          <w:rFonts w:cs="Calibri"/>
          <w:b/>
          <w:iCs/>
          <w:sz w:val="24"/>
          <w:szCs w:val="24"/>
          <w:lang w:val="en-GB"/>
        </w:rPr>
      </w:pPr>
      <w:r>
        <w:rPr>
          <w:rFonts w:cs="Calibri"/>
          <w:iCs/>
          <w:sz w:val="24"/>
          <w:szCs w:val="24"/>
          <w:lang w:val="en-GB"/>
        </w:rPr>
        <w:t>9:35</w:t>
      </w:r>
      <w:r w:rsidR="00646330" w:rsidRPr="00D5597F">
        <w:rPr>
          <w:rFonts w:cs="Calibri"/>
          <w:iCs/>
          <w:sz w:val="24"/>
          <w:szCs w:val="24"/>
          <w:lang w:val="en-GB"/>
        </w:rPr>
        <w:t xml:space="preserve"> AM </w:t>
      </w:r>
      <w:r w:rsidR="00B7509E">
        <w:rPr>
          <w:rFonts w:cs="Calibri"/>
          <w:iCs/>
          <w:sz w:val="24"/>
          <w:szCs w:val="24"/>
        </w:rPr>
        <w:t xml:space="preserve">– </w:t>
      </w:r>
      <w:r w:rsidR="00B7509E">
        <w:rPr>
          <w:rFonts w:cs="Calibri"/>
          <w:iCs/>
          <w:sz w:val="24"/>
          <w:szCs w:val="24"/>
          <w:lang w:val="en-GB"/>
        </w:rPr>
        <w:t>9:5</w:t>
      </w:r>
      <w:r>
        <w:rPr>
          <w:rFonts w:cs="Calibri"/>
          <w:iCs/>
          <w:sz w:val="24"/>
          <w:szCs w:val="24"/>
          <w:lang w:val="en-GB"/>
        </w:rPr>
        <w:t>0</w:t>
      </w:r>
      <w:r w:rsidR="00646330" w:rsidRPr="00D5597F">
        <w:rPr>
          <w:rFonts w:cs="Calibri"/>
          <w:iCs/>
          <w:sz w:val="24"/>
          <w:szCs w:val="24"/>
          <w:lang w:val="en-GB"/>
        </w:rPr>
        <w:t xml:space="preserve"> AM</w:t>
      </w:r>
      <w:r w:rsidR="00646330" w:rsidRPr="00D5597F">
        <w:rPr>
          <w:rFonts w:cs="Calibri"/>
          <w:iCs/>
          <w:sz w:val="24"/>
          <w:szCs w:val="24"/>
          <w:lang w:val="en-GB"/>
        </w:rPr>
        <w:tab/>
      </w:r>
      <w:r w:rsidR="00D5597F">
        <w:rPr>
          <w:rFonts w:cs="Calibri"/>
          <w:iCs/>
          <w:sz w:val="24"/>
          <w:szCs w:val="24"/>
          <w:lang w:val="en-GB"/>
        </w:rPr>
        <w:tab/>
      </w:r>
      <w:r w:rsidR="00646330" w:rsidRPr="00D5597F">
        <w:rPr>
          <w:rFonts w:cs="Calibri"/>
          <w:b/>
          <w:iCs/>
          <w:sz w:val="24"/>
          <w:szCs w:val="24"/>
          <w:lang w:val="en-GB"/>
        </w:rPr>
        <w:t>Break</w:t>
      </w:r>
    </w:p>
    <w:p w14:paraId="34A2B155" w14:textId="77777777" w:rsidR="00646330" w:rsidRPr="00ED4362" w:rsidRDefault="00646330" w:rsidP="00646330">
      <w:pPr>
        <w:spacing w:after="0" w:line="240" w:lineRule="auto"/>
        <w:rPr>
          <w:rFonts w:cs="Calibri"/>
          <w:iCs/>
          <w:lang w:val="en-GB"/>
        </w:rPr>
      </w:pPr>
    </w:p>
    <w:p w14:paraId="6079D089" w14:textId="3196E2AD" w:rsidR="00646330" w:rsidRPr="00D5597F" w:rsidRDefault="00B7509E" w:rsidP="00646330">
      <w:pPr>
        <w:spacing w:after="0" w:line="240" w:lineRule="auto"/>
        <w:ind w:left="2880" w:hanging="2880"/>
        <w:rPr>
          <w:rFonts w:cs="Calibri"/>
          <w:iCs/>
          <w:sz w:val="24"/>
          <w:szCs w:val="24"/>
          <w:lang w:val="en-GB"/>
        </w:rPr>
      </w:pPr>
      <w:r>
        <w:rPr>
          <w:rFonts w:cs="Calibri"/>
          <w:iCs/>
          <w:sz w:val="24"/>
          <w:szCs w:val="24"/>
          <w:lang w:val="en-GB"/>
        </w:rPr>
        <w:t>9:5</w:t>
      </w:r>
      <w:r w:rsidR="003B5312">
        <w:rPr>
          <w:rFonts w:cs="Calibri"/>
          <w:iCs/>
          <w:sz w:val="24"/>
          <w:szCs w:val="24"/>
          <w:lang w:val="en-GB"/>
        </w:rPr>
        <w:t>0</w:t>
      </w:r>
      <w:r w:rsidR="00646330" w:rsidRPr="00D5597F">
        <w:rPr>
          <w:rFonts w:cs="Calibri"/>
          <w:iCs/>
          <w:sz w:val="24"/>
          <w:szCs w:val="24"/>
          <w:lang w:val="en-GB"/>
        </w:rPr>
        <w:t xml:space="preserve"> AM </w:t>
      </w:r>
      <w:r w:rsidRPr="00D5597F">
        <w:rPr>
          <w:rFonts w:cs="Calibri"/>
          <w:sz w:val="24"/>
          <w:szCs w:val="24"/>
        </w:rPr>
        <w:t xml:space="preserve">– </w:t>
      </w:r>
      <w:r>
        <w:rPr>
          <w:rFonts w:cs="Calibri"/>
          <w:iCs/>
          <w:sz w:val="24"/>
          <w:szCs w:val="24"/>
          <w:lang w:val="en-GB"/>
        </w:rPr>
        <w:t>10:2</w:t>
      </w:r>
      <w:r w:rsidR="003B5312">
        <w:rPr>
          <w:rFonts w:cs="Calibri"/>
          <w:iCs/>
          <w:sz w:val="24"/>
          <w:szCs w:val="24"/>
          <w:lang w:val="en-GB"/>
        </w:rPr>
        <w:t>0</w:t>
      </w:r>
      <w:r w:rsidR="00646330" w:rsidRPr="00D5597F">
        <w:rPr>
          <w:rFonts w:cs="Calibri"/>
          <w:iCs/>
          <w:sz w:val="24"/>
          <w:szCs w:val="24"/>
          <w:lang w:val="en-GB"/>
        </w:rPr>
        <w:t xml:space="preserve"> AM</w:t>
      </w:r>
      <w:r w:rsidR="00646330" w:rsidRPr="00D5597F">
        <w:rPr>
          <w:rFonts w:cs="Calibri"/>
          <w:b/>
          <w:iCs/>
          <w:color w:val="2F5496"/>
          <w:sz w:val="24"/>
          <w:szCs w:val="24"/>
          <w:lang w:val="en-GB"/>
        </w:rPr>
        <w:t xml:space="preserve"> </w:t>
      </w:r>
      <w:r w:rsidR="00646330" w:rsidRPr="00D5597F">
        <w:rPr>
          <w:rFonts w:cs="Calibri"/>
          <w:b/>
          <w:iCs/>
          <w:color w:val="2F5496"/>
          <w:sz w:val="24"/>
          <w:szCs w:val="24"/>
          <w:lang w:val="en-GB"/>
        </w:rPr>
        <w:tab/>
        <w:t>Historical perspective on Henrietta Lacks</w:t>
      </w:r>
    </w:p>
    <w:p w14:paraId="3C41FCA0" w14:textId="77777777" w:rsidR="00646330" w:rsidRPr="00D5597F" w:rsidRDefault="00B758B4" w:rsidP="00ED4362">
      <w:pPr>
        <w:spacing w:after="0" w:line="240" w:lineRule="auto"/>
        <w:ind w:left="2160" w:firstLine="720"/>
        <w:rPr>
          <w:rFonts w:cs="Calibri"/>
          <w:b/>
          <w:i/>
          <w:color w:val="767171"/>
        </w:rPr>
      </w:pPr>
      <w:r w:rsidRPr="00D5597F">
        <w:rPr>
          <w:rFonts w:cs="Calibri"/>
          <w:b/>
          <w:i/>
          <w:color w:val="767171"/>
        </w:rPr>
        <w:t xml:space="preserve">Representatives from </w:t>
      </w:r>
      <w:r w:rsidR="00646330" w:rsidRPr="00D5597F">
        <w:rPr>
          <w:rFonts w:cs="Calibri"/>
          <w:b/>
          <w:i/>
          <w:color w:val="767171"/>
        </w:rPr>
        <w:t>Henrietta Lacks</w:t>
      </w:r>
      <w:r w:rsidRPr="00D5597F">
        <w:rPr>
          <w:rFonts w:cs="Calibri"/>
          <w:b/>
          <w:i/>
          <w:color w:val="767171"/>
        </w:rPr>
        <w:t>’</w:t>
      </w:r>
      <w:r w:rsidR="00646330" w:rsidRPr="00D5597F">
        <w:rPr>
          <w:rFonts w:cs="Calibri"/>
          <w:b/>
          <w:i/>
          <w:color w:val="767171"/>
        </w:rPr>
        <w:t xml:space="preserve"> family </w:t>
      </w:r>
    </w:p>
    <w:p w14:paraId="4A854C55" w14:textId="77777777" w:rsidR="00646330" w:rsidRPr="00ED4362" w:rsidRDefault="00646330" w:rsidP="00503DD1">
      <w:pPr>
        <w:spacing w:after="0" w:line="240" w:lineRule="auto"/>
        <w:rPr>
          <w:rFonts w:cs="Calibri"/>
          <w:iCs/>
          <w:lang w:val="en-GB"/>
        </w:rPr>
      </w:pPr>
    </w:p>
    <w:p w14:paraId="76CE3A48" w14:textId="77583DBE" w:rsidR="00646330" w:rsidRPr="00D5597F" w:rsidRDefault="00B7509E" w:rsidP="00646330">
      <w:pPr>
        <w:spacing w:after="0" w:line="240" w:lineRule="auto"/>
        <w:ind w:left="2880" w:hanging="2880"/>
        <w:rPr>
          <w:rFonts w:cs="Calibri"/>
          <w:iCs/>
          <w:color w:val="767171"/>
          <w:sz w:val="24"/>
          <w:szCs w:val="24"/>
          <w:lang w:val="en-GB"/>
        </w:rPr>
      </w:pPr>
      <w:r>
        <w:rPr>
          <w:rFonts w:cs="Calibri"/>
          <w:iCs/>
          <w:sz w:val="24"/>
          <w:szCs w:val="24"/>
          <w:lang w:val="en-GB"/>
        </w:rPr>
        <w:t>10:2</w:t>
      </w:r>
      <w:r w:rsidR="003B5312">
        <w:rPr>
          <w:rFonts w:cs="Calibri"/>
          <w:iCs/>
          <w:sz w:val="24"/>
          <w:szCs w:val="24"/>
          <w:lang w:val="en-GB"/>
        </w:rPr>
        <w:t>0</w:t>
      </w:r>
      <w:r w:rsidR="00646330" w:rsidRPr="00D5597F">
        <w:rPr>
          <w:rFonts w:cs="Calibri"/>
          <w:iCs/>
          <w:sz w:val="24"/>
          <w:szCs w:val="24"/>
          <w:lang w:val="en-GB"/>
        </w:rPr>
        <w:t xml:space="preserve"> AM </w:t>
      </w:r>
      <w:r w:rsidRPr="00D5597F">
        <w:rPr>
          <w:rFonts w:cs="Calibri"/>
          <w:sz w:val="24"/>
          <w:szCs w:val="24"/>
        </w:rPr>
        <w:t xml:space="preserve">– </w:t>
      </w:r>
      <w:r>
        <w:rPr>
          <w:rFonts w:cs="Calibri"/>
          <w:iCs/>
          <w:sz w:val="24"/>
          <w:szCs w:val="24"/>
          <w:lang w:val="en-GB"/>
        </w:rPr>
        <w:t>10:5</w:t>
      </w:r>
      <w:r w:rsidR="003B5312">
        <w:rPr>
          <w:rFonts w:cs="Calibri"/>
          <w:iCs/>
          <w:sz w:val="24"/>
          <w:szCs w:val="24"/>
          <w:lang w:val="en-GB"/>
        </w:rPr>
        <w:t>0</w:t>
      </w:r>
      <w:r w:rsidR="00646330" w:rsidRPr="00D5597F">
        <w:rPr>
          <w:rFonts w:cs="Calibri"/>
          <w:iCs/>
          <w:sz w:val="24"/>
          <w:szCs w:val="24"/>
          <w:lang w:val="en-GB"/>
        </w:rPr>
        <w:t xml:space="preserve"> AM</w:t>
      </w:r>
      <w:r w:rsidR="00646330" w:rsidRPr="00D5597F">
        <w:rPr>
          <w:rFonts w:cs="Calibri"/>
          <w:iCs/>
          <w:sz w:val="24"/>
          <w:szCs w:val="24"/>
          <w:lang w:val="en-GB"/>
        </w:rPr>
        <w:tab/>
      </w:r>
      <w:r w:rsidR="00646330" w:rsidRPr="00D5597F">
        <w:rPr>
          <w:rFonts w:cs="Calibri"/>
          <w:b/>
          <w:iCs/>
          <w:color w:val="2F5496"/>
          <w:sz w:val="24"/>
          <w:szCs w:val="24"/>
          <w:lang w:val="en-GB"/>
        </w:rPr>
        <w:t>Historical perspective on minorities in research</w:t>
      </w:r>
    </w:p>
    <w:p w14:paraId="609EE174" w14:textId="77777777" w:rsidR="00646330" w:rsidRPr="00D5597F" w:rsidRDefault="00646330" w:rsidP="00ED4362">
      <w:pPr>
        <w:spacing w:after="0" w:line="240" w:lineRule="auto"/>
        <w:ind w:left="2160" w:firstLine="720"/>
        <w:rPr>
          <w:rFonts w:cs="Calibri"/>
          <w:b/>
          <w:i/>
          <w:color w:val="767171"/>
        </w:rPr>
      </w:pPr>
      <w:r w:rsidRPr="00D5597F">
        <w:rPr>
          <w:rFonts w:cs="Calibri"/>
          <w:b/>
          <w:i/>
          <w:color w:val="767171"/>
        </w:rPr>
        <w:t xml:space="preserve">Quincy J. </w:t>
      </w:r>
      <w:proofErr w:type="spellStart"/>
      <w:r w:rsidRPr="00D5597F">
        <w:rPr>
          <w:rFonts w:cs="Calibri"/>
          <w:b/>
          <w:i/>
          <w:color w:val="767171"/>
        </w:rPr>
        <w:t>Byrdsong</w:t>
      </w:r>
      <w:proofErr w:type="spellEnd"/>
      <w:r w:rsidRPr="00D5597F">
        <w:rPr>
          <w:rFonts w:cs="Calibri"/>
          <w:b/>
          <w:i/>
          <w:color w:val="767171"/>
        </w:rPr>
        <w:t xml:space="preserve">, </w:t>
      </w:r>
      <w:proofErr w:type="spellStart"/>
      <w:r w:rsidRPr="00D5597F">
        <w:rPr>
          <w:rFonts w:cs="Calibri"/>
          <w:b/>
          <w:i/>
          <w:color w:val="767171"/>
        </w:rPr>
        <w:t>EdD</w:t>
      </w:r>
      <w:proofErr w:type="spellEnd"/>
      <w:r w:rsidRPr="00D5597F">
        <w:rPr>
          <w:rFonts w:cs="Calibri"/>
          <w:b/>
          <w:i/>
          <w:color w:val="767171"/>
        </w:rPr>
        <w:t>, CIP, CCRP</w:t>
      </w:r>
    </w:p>
    <w:p w14:paraId="4A3BFE60" w14:textId="77777777" w:rsidR="00646330" w:rsidRPr="00D5597F" w:rsidRDefault="00646330" w:rsidP="00ED4362">
      <w:pPr>
        <w:spacing w:after="0" w:line="240" w:lineRule="auto"/>
        <w:ind w:left="2160" w:firstLine="720"/>
        <w:rPr>
          <w:rFonts w:cs="Calibri"/>
          <w:b/>
          <w:i/>
          <w:color w:val="767171"/>
        </w:rPr>
      </w:pPr>
      <w:r w:rsidRPr="00D5597F">
        <w:rPr>
          <w:rFonts w:cs="Calibri"/>
          <w:b/>
          <w:i/>
          <w:color w:val="767171"/>
        </w:rPr>
        <w:t>Executive Director for Research Administration</w:t>
      </w:r>
    </w:p>
    <w:p w14:paraId="7D2B041F" w14:textId="77777777" w:rsidR="00B7509E" w:rsidRDefault="00646330" w:rsidP="00ED4362">
      <w:pPr>
        <w:spacing w:after="0" w:line="240" w:lineRule="auto"/>
        <w:ind w:left="2160" w:firstLine="720"/>
        <w:rPr>
          <w:rFonts w:cs="Calibri"/>
          <w:b/>
          <w:i/>
          <w:color w:val="767171"/>
        </w:rPr>
      </w:pPr>
      <w:r w:rsidRPr="00D5597F">
        <w:rPr>
          <w:rFonts w:cs="Calibri"/>
          <w:b/>
          <w:i/>
          <w:color w:val="767171"/>
        </w:rPr>
        <w:t>WellStar Research Institute</w:t>
      </w:r>
    </w:p>
    <w:p w14:paraId="11E85131" w14:textId="77777777" w:rsidR="00B7509E" w:rsidRDefault="00B7509E" w:rsidP="00ED4362">
      <w:pPr>
        <w:spacing w:after="0" w:line="240" w:lineRule="auto"/>
        <w:ind w:left="2160" w:firstLine="720"/>
        <w:rPr>
          <w:rFonts w:cs="Calibri"/>
          <w:b/>
          <w:i/>
          <w:color w:val="767171"/>
        </w:rPr>
      </w:pPr>
    </w:p>
    <w:p w14:paraId="187F7030" w14:textId="7E871024" w:rsidR="00B7509E" w:rsidRPr="00D5597F" w:rsidRDefault="00B7509E" w:rsidP="00B7509E">
      <w:pPr>
        <w:spacing w:after="0" w:line="240" w:lineRule="auto"/>
        <w:ind w:left="2880" w:hanging="2880"/>
        <w:rPr>
          <w:rFonts w:cs="Calibri"/>
          <w:iCs/>
          <w:color w:val="767171"/>
          <w:sz w:val="24"/>
          <w:szCs w:val="24"/>
          <w:lang w:val="en-GB"/>
        </w:rPr>
      </w:pPr>
      <w:r>
        <w:rPr>
          <w:rFonts w:cs="Calibri"/>
          <w:iCs/>
          <w:sz w:val="24"/>
          <w:szCs w:val="24"/>
          <w:lang w:val="en-GB"/>
        </w:rPr>
        <w:t>10:5</w:t>
      </w:r>
      <w:r w:rsidR="003B5312">
        <w:rPr>
          <w:rFonts w:cs="Calibri"/>
          <w:iCs/>
          <w:sz w:val="24"/>
          <w:szCs w:val="24"/>
          <w:lang w:val="en-GB"/>
        </w:rPr>
        <w:t>0</w:t>
      </w:r>
      <w:r w:rsidRPr="00D5597F">
        <w:rPr>
          <w:rFonts w:cs="Calibri"/>
          <w:iCs/>
          <w:sz w:val="24"/>
          <w:szCs w:val="24"/>
          <w:lang w:val="en-GB"/>
        </w:rPr>
        <w:t xml:space="preserve"> AM </w:t>
      </w:r>
      <w:r w:rsidRPr="00D5597F">
        <w:rPr>
          <w:rFonts w:cs="Calibri"/>
          <w:sz w:val="24"/>
          <w:szCs w:val="24"/>
        </w:rPr>
        <w:t xml:space="preserve">– </w:t>
      </w:r>
      <w:r>
        <w:rPr>
          <w:rFonts w:cs="Calibri"/>
          <w:iCs/>
          <w:sz w:val="24"/>
          <w:szCs w:val="24"/>
          <w:lang w:val="en-GB"/>
        </w:rPr>
        <w:t>11:1</w:t>
      </w:r>
      <w:r w:rsidRPr="00D5597F">
        <w:rPr>
          <w:rFonts w:cs="Calibri"/>
          <w:iCs/>
          <w:sz w:val="24"/>
          <w:szCs w:val="24"/>
          <w:lang w:val="en-GB"/>
        </w:rPr>
        <w:t>5 AM</w:t>
      </w:r>
      <w:r w:rsidRPr="00D5597F">
        <w:rPr>
          <w:rFonts w:cs="Calibri"/>
          <w:iCs/>
          <w:sz w:val="24"/>
          <w:szCs w:val="24"/>
          <w:lang w:val="en-GB"/>
        </w:rPr>
        <w:tab/>
      </w:r>
      <w:r>
        <w:rPr>
          <w:rFonts w:cs="Calibri"/>
          <w:b/>
          <w:iCs/>
          <w:color w:val="2F5496"/>
          <w:sz w:val="24"/>
          <w:szCs w:val="24"/>
          <w:lang w:val="en-GB"/>
        </w:rPr>
        <w:t>Regulatory</w:t>
      </w:r>
      <w:r w:rsidRPr="00D5597F">
        <w:rPr>
          <w:rFonts w:cs="Calibri"/>
          <w:b/>
          <w:iCs/>
          <w:color w:val="2F5496"/>
          <w:sz w:val="24"/>
          <w:szCs w:val="24"/>
          <w:lang w:val="en-GB"/>
        </w:rPr>
        <w:t xml:space="preserve"> perspective</w:t>
      </w:r>
      <w:r>
        <w:rPr>
          <w:rFonts w:cs="Calibri"/>
          <w:b/>
          <w:iCs/>
          <w:color w:val="2F5496"/>
          <w:sz w:val="24"/>
          <w:szCs w:val="24"/>
          <w:lang w:val="en-GB"/>
        </w:rPr>
        <w:t>s</w:t>
      </w:r>
    </w:p>
    <w:p w14:paraId="21051ACD" w14:textId="77777777" w:rsidR="00B7509E" w:rsidRDefault="00B7509E" w:rsidP="00B7509E">
      <w:pPr>
        <w:spacing w:after="0" w:line="240" w:lineRule="auto"/>
        <w:ind w:left="2160" w:firstLine="720"/>
        <w:rPr>
          <w:rFonts w:cs="Calibri"/>
          <w:b/>
          <w:i/>
          <w:color w:val="767171"/>
        </w:rPr>
      </w:pPr>
      <w:r w:rsidRPr="00B7509E">
        <w:rPr>
          <w:rFonts w:cs="Calibri"/>
          <w:b/>
          <w:i/>
          <w:color w:val="767171"/>
        </w:rPr>
        <w:t xml:space="preserve">Linda Coleman, JD, CIP, CHC, CHRC, CCEP-I </w:t>
      </w:r>
    </w:p>
    <w:p w14:paraId="6823228F" w14:textId="77777777" w:rsidR="00B7509E" w:rsidRDefault="00B7509E" w:rsidP="00B7509E">
      <w:pPr>
        <w:spacing w:after="0" w:line="240" w:lineRule="auto"/>
        <w:ind w:left="2160" w:firstLine="720"/>
        <w:rPr>
          <w:rFonts w:cs="Calibri"/>
          <w:b/>
          <w:i/>
          <w:color w:val="767171"/>
        </w:rPr>
      </w:pPr>
      <w:r w:rsidRPr="00B7509E">
        <w:rPr>
          <w:rFonts w:cs="Calibri"/>
          <w:b/>
          <w:i/>
          <w:color w:val="767171"/>
        </w:rPr>
        <w:t xml:space="preserve">Director, Human Research Protection Program </w:t>
      </w:r>
    </w:p>
    <w:p w14:paraId="7A9A7D8A" w14:textId="7CBC7678" w:rsidR="00646330" w:rsidRDefault="00B7509E" w:rsidP="00B7509E">
      <w:pPr>
        <w:spacing w:after="0" w:line="240" w:lineRule="auto"/>
        <w:ind w:left="2160" w:firstLine="720"/>
        <w:rPr>
          <w:rFonts w:cs="Calibri"/>
          <w:b/>
          <w:i/>
          <w:color w:val="767171"/>
        </w:rPr>
      </w:pPr>
      <w:r w:rsidRPr="00B7509E">
        <w:rPr>
          <w:rFonts w:cs="Calibri"/>
          <w:b/>
          <w:i/>
          <w:color w:val="767171"/>
        </w:rPr>
        <w:t>Yale University</w:t>
      </w:r>
      <w:r w:rsidR="00646330" w:rsidRPr="00B7509E">
        <w:rPr>
          <w:rFonts w:cs="Calibri"/>
          <w:b/>
          <w:i/>
          <w:color w:val="767171"/>
        </w:rPr>
        <w:br/>
      </w:r>
    </w:p>
    <w:p w14:paraId="16CD5A82" w14:textId="77777777" w:rsidR="003B5312" w:rsidRDefault="003B5312" w:rsidP="00B7509E">
      <w:pPr>
        <w:spacing w:after="0" w:line="240" w:lineRule="auto"/>
        <w:ind w:left="2160" w:firstLine="720"/>
        <w:rPr>
          <w:rFonts w:cs="Calibri"/>
          <w:b/>
          <w:i/>
          <w:color w:val="767171"/>
        </w:rPr>
      </w:pPr>
    </w:p>
    <w:p w14:paraId="5F15DC5B" w14:textId="77777777" w:rsidR="003B5312" w:rsidRPr="00B7509E" w:rsidRDefault="003B5312" w:rsidP="00B7509E">
      <w:pPr>
        <w:spacing w:after="0" w:line="240" w:lineRule="auto"/>
        <w:ind w:left="2160" w:firstLine="720"/>
        <w:rPr>
          <w:rFonts w:cs="Calibri"/>
          <w:b/>
          <w:i/>
          <w:color w:val="767171"/>
        </w:rPr>
      </w:pPr>
    </w:p>
    <w:p w14:paraId="13CF2114" w14:textId="011ED832" w:rsidR="00646330" w:rsidRPr="00D5597F" w:rsidRDefault="00646330" w:rsidP="00646330">
      <w:pPr>
        <w:spacing w:after="0" w:line="240" w:lineRule="auto"/>
        <w:rPr>
          <w:rFonts w:cs="Calibri"/>
          <w:iCs/>
          <w:sz w:val="24"/>
          <w:szCs w:val="24"/>
          <w:lang w:val="en-GB"/>
        </w:rPr>
      </w:pPr>
      <w:r w:rsidRPr="00D5597F">
        <w:rPr>
          <w:rFonts w:cs="Calibri"/>
          <w:iCs/>
          <w:sz w:val="24"/>
          <w:szCs w:val="24"/>
          <w:lang w:val="en-GB"/>
        </w:rPr>
        <w:lastRenderedPageBreak/>
        <w:t xml:space="preserve">11:15 AM </w:t>
      </w:r>
      <w:r w:rsidR="00B7509E" w:rsidRPr="00D5597F">
        <w:rPr>
          <w:rFonts w:cs="Calibri"/>
          <w:sz w:val="24"/>
          <w:szCs w:val="24"/>
        </w:rPr>
        <w:t xml:space="preserve">– </w:t>
      </w:r>
      <w:r w:rsidRPr="00D5597F">
        <w:rPr>
          <w:rFonts w:cs="Calibri"/>
          <w:iCs/>
          <w:sz w:val="24"/>
          <w:szCs w:val="24"/>
          <w:lang w:val="en-GB"/>
        </w:rPr>
        <w:t xml:space="preserve"> 12:</w:t>
      </w:r>
      <w:r w:rsidR="006425D9" w:rsidRPr="00D5597F">
        <w:rPr>
          <w:rFonts w:cs="Calibri"/>
          <w:iCs/>
          <w:sz w:val="24"/>
          <w:szCs w:val="24"/>
          <w:lang w:val="en-GB"/>
        </w:rPr>
        <w:t>15</w:t>
      </w:r>
      <w:r w:rsidRPr="00D5597F">
        <w:rPr>
          <w:rFonts w:cs="Calibri"/>
          <w:iCs/>
          <w:sz w:val="24"/>
          <w:szCs w:val="24"/>
          <w:lang w:val="en-GB"/>
        </w:rPr>
        <w:t xml:space="preserve"> PM</w:t>
      </w:r>
      <w:r w:rsidRPr="00D5597F">
        <w:rPr>
          <w:rFonts w:cs="Calibri"/>
          <w:iCs/>
          <w:sz w:val="24"/>
          <w:szCs w:val="24"/>
          <w:lang w:val="en-GB"/>
        </w:rPr>
        <w:tab/>
      </w:r>
      <w:r w:rsidRPr="00D5597F">
        <w:rPr>
          <w:rFonts w:cs="Calibri"/>
          <w:b/>
          <w:iCs/>
          <w:color w:val="2F5496"/>
          <w:sz w:val="24"/>
          <w:szCs w:val="24"/>
          <w:lang w:val="en-GB"/>
        </w:rPr>
        <w:t>Panel Discussion</w:t>
      </w:r>
    </w:p>
    <w:p w14:paraId="5149D3D7" w14:textId="77777777" w:rsidR="0070495A" w:rsidRPr="00D5597F" w:rsidRDefault="00646330" w:rsidP="00ED4362">
      <w:pPr>
        <w:spacing w:after="0" w:line="240" w:lineRule="auto"/>
        <w:ind w:left="2160" w:firstLine="720"/>
        <w:rPr>
          <w:rFonts w:cs="Calibri"/>
          <w:b/>
          <w:i/>
          <w:color w:val="767171"/>
        </w:rPr>
      </w:pPr>
      <w:r w:rsidRPr="00D5597F">
        <w:rPr>
          <w:rFonts w:cs="Calibri"/>
          <w:b/>
          <w:i/>
          <w:color w:val="767171"/>
        </w:rPr>
        <w:t xml:space="preserve">Session moderator: </w:t>
      </w:r>
      <w:proofErr w:type="spellStart"/>
      <w:r w:rsidR="0070495A" w:rsidRPr="00D5597F">
        <w:rPr>
          <w:rFonts w:cs="Calibri"/>
          <w:b/>
          <w:i/>
          <w:color w:val="767171"/>
        </w:rPr>
        <w:t>Jovonni</w:t>
      </w:r>
      <w:proofErr w:type="spellEnd"/>
      <w:r w:rsidR="0070495A" w:rsidRPr="00D5597F">
        <w:rPr>
          <w:rFonts w:cs="Calibri"/>
          <w:b/>
          <w:i/>
          <w:color w:val="767171"/>
        </w:rPr>
        <w:t xml:space="preserve"> R. Spinner, MPH, CHES</w:t>
      </w:r>
    </w:p>
    <w:p w14:paraId="0C34BF2E" w14:textId="3489701F" w:rsidR="00646330" w:rsidRPr="00D5597F" w:rsidRDefault="0070495A" w:rsidP="00ED4362">
      <w:pPr>
        <w:spacing w:after="0" w:line="240" w:lineRule="auto"/>
        <w:ind w:left="2160" w:firstLine="720"/>
        <w:rPr>
          <w:rFonts w:cs="Calibri"/>
          <w:b/>
          <w:i/>
          <w:color w:val="767171"/>
        </w:rPr>
      </w:pPr>
      <w:r w:rsidRPr="00D5597F">
        <w:rPr>
          <w:rFonts w:cs="Calibri"/>
          <w:b/>
          <w:i/>
          <w:color w:val="767171"/>
        </w:rPr>
        <w:t>Senior Public Health Advisor, FDA Office of Minority Health</w:t>
      </w:r>
    </w:p>
    <w:p w14:paraId="5E97030D" w14:textId="77777777" w:rsidR="00646330" w:rsidRPr="00D5597F" w:rsidRDefault="00646330" w:rsidP="00ED4362">
      <w:pPr>
        <w:spacing w:after="0" w:line="240" w:lineRule="auto"/>
        <w:ind w:left="2880"/>
        <w:rPr>
          <w:rFonts w:cs="Calibri"/>
          <w:b/>
          <w:i/>
          <w:color w:val="767171"/>
        </w:rPr>
      </w:pPr>
      <w:r w:rsidRPr="00D5597F">
        <w:rPr>
          <w:rFonts w:cs="Calibri"/>
          <w:b/>
          <w:i/>
          <w:color w:val="767171"/>
        </w:rPr>
        <w:t>Including Patient, FDA, NIH, Industry, Academia, Patient Advocates and Yale Cultural Ambassadors: Members of the African Methodist Episcopal Zion Church and Junta for Progressive Action</w:t>
      </w:r>
    </w:p>
    <w:p w14:paraId="625D0487" w14:textId="77777777" w:rsidR="00646330" w:rsidRPr="00ED4362" w:rsidRDefault="00646330" w:rsidP="00ED4362">
      <w:pPr>
        <w:spacing w:after="0" w:line="240" w:lineRule="auto"/>
        <w:ind w:left="2160" w:firstLine="720"/>
        <w:rPr>
          <w:rFonts w:cs="Calibri"/>
          <w:b/>
          <w:i/>
          <w:color w:val="767171"/>
        </w:rPr>
      </w:pPr>
    </w:p>
    <w:p w14:paraId="2583A415" w14:textId="2DC12989" w:rsidR="00646330" w:rsidRPr="00D5597F" w:rsidRDefault="00646330" w:rsidP="00646330">
      <w:pPr>
        <w:spacing w:after="0" w:line="240" w:lineRule="auto"/>
        <w:rPr>
          <w:rFonts w:cs="Calibri"/>
          <w:b/>
          <w:color w:val="2F5496"/>
          <w:sz w:val="24"/>
          <w:szCs w:val="24"/>
        </w:rPr>
      </w:pPr>
      <w:r w:rsidRPr="00D5597F">
        <w:rPr>
          <w:rFonts w:cs="Calibri"/>
          <w:iCs/>
          <w:sz w:val="24"/>
          <w:szCs w:val="24"/>
          <w:lang w:val="en-GB"/>
        </w:rPr>
        <w:t>12:</w:t>
      </w:r>
      <w:r w:rsidR="006425D9" w:rsidRPr="00D5597F">
        <w:rPr>
          <w:rFonts w:cs="Calibri"/>
          <w:iCs/>
          <w:sz w:val="24"/>
          <w:szCs w:val="24"/>
          <w:lang w:val="en-GB"/>
        </w:rPr>
        <w:t>15</w:t>
      </w:r>
      <w:r w:rsidRPr="00D5597F">
        <w:rPr>
          <w:rFonts w:cs="Calibri"/>
          <w:iCs/>
          <w:sz w:val="24"/>
          <w:szCs w:val="24"/>
          <w:lang w:val="en-GB"/>
        </w:rPr>
        <w:t xml:space="preserve"> </w:t>
      </w:r>
      <w:r w:rsidRPr="00D5597F">
        <w:rPr>
          <w:rFonts w:cs="Calibri"/>
          <w:sz w:val="24"/>
          <w:szCs w:val="24"/>
        </w:rPr>
        <w:t xml:space="preserve">PM </w:t>
      </w:r>
      <w:r w:rsidR="00B7509E" w:rsidRPr="00D5597F">
        <w:rPr>
          <w:rFonts w:cs="Calibri"/>
          <w:sz w:val="24"/>
          <w:szCs w:val="24"/>
        </w:rPr>
        <w:t xml:space="preserve">– </w:t>
      </w:r>
      <w:r w:rsidR="00B7509E">
        <w:rPr>
          <w:rFonts w:cs="Calibri"/>
          <w:sz w:val="24"/>
          <w:szCs w:val="24"/>
        </w:rPr>
        <w:t xml:space="preserve"> </w:t>
      </w:r>
      <w:r w:rsidR="006425D9" w:rsidRPr="00D5597F">
        <w:rPr>
          <w:rFonts w:cs="Calibri"/>
          <w:iCs/>
          <w:sz w:val="24"/>
          <w:szCs w:val="24"/>
          <w:lang w:val="en-GB"/>
        </w:rPr>
        <w:t>1:15</w:t>
      </w:r>
      <w:r w:rsidRPr="00D5597F">
        <w:rPr>
          <w:rFonts w:cs="Calibri"/>
          <w:iCs/>
          <w:sz w:val="24"/>
          <w:szCs w:val="24"/>
          <w:lang w:val="en-GB"/>
        </w:rPr>
        <w:t xml:space="preserve"> PM</w:t>
      </w:r>
      <w:r w:rsidRPr="00D5597F">
        <w:rPr>
          <w:rFonts w:cs="Calibri"/>
          <w:sz w:val="24"/>
          <w:szCs w:val="24"/>
        </w:rPr>
        <w:tab/>
      </w:r>
      <w:r w:rsidR="00D5597F">
        <w:rPr>
          <w:rFonts w:cs="Calibri"/>
          <w:sz w:val="24"/>
          <w:szCs w:val="24"/>
        </w:rPr>
        <w:tab/>
      </w:r>
      <w:r w:rsidR="00B758B4" w:rsidRPr="00D5597F">
        <w:rPr>
          <w:rFonts w:cs="Calibri"/>
          <w:b/>
          <w:iCs/>
          <w:sz w:val="24"/>
          <w:szCs w:val="24"/>
          <w:lang w:val="en-GB"/>
        </w:rPr>
        <w:t>Lunch with and meeting the Lack</w:t>
      </w:r>
      <w:r w:rsidRPr="00D5597F">
        <w:rPr>
          <w:rFonts w:cs="Calibri"/>
          <w:b/>
          <w:iCs/>
          <w:sz w:val="24"/>
          <w:szCs w:val="24"/>
          <w:lang w:val="en-GB"/>
        </w:rPr>
        <w:t xml:space="preserve">s family </w:t>
      </w:r>
    </w:p>
    <w:p w14:paraId="463A88D4" w14:textId="77777777" w:rsidR="00646330" w:rsidRPr="00ED4362" w:rsidRDefault="00646330" w:rsidP="00646330">
      <w:pPr>
        <w:spacing w:after="0" w:line="240" w:lineRule="auto"/>
        <w:rPr>
          <w:rFonts w:cs="Calibri"/>
        </w:rPr>
      </w:pPr>
      <w:r w:rsidRPr="00697C38">
        <w:rPr>
          <w:rFonts w:cs="Calibri"/>
        </w:rPr>
        <w:tab/>
      </w:r>
      <w:r w:rsidRPr="00401B03">
        <w:rPr>
          <w:rFonts w:cs="Calibri"/>
          <w:sz w:val="16"/>
          <w:szCs w:val="16"/>
        </w:rPr>
        <w:tab/>
      </w:r>
      <w:r w:rsidRPr="00401B03">
        <w:rPr>
          <w:rFonts w:cs="Calibri"/>
          <w:sz w:val="16"/>
          <w:szCs w:val="16"/>
        </w:rPr>
        <w:tab/>
      </w:r>
    </w:p>
    <w:p w14:paraId="4EA006A1" w14:textId="2E39135B" w:rsidR="00646330" w:rsidRPr="00D5597F" w:rsidRDefault="006425D9" w:rsidP="00646330">
      <w:pPr>
        <w:spacing w:after="0" w:line="240" w:lineRule="auto"/>
        <w:ind w:left="2880" w:hanging="2880"/>
        <w:rPr>
          <w:rFonts w:cs="Calibri"/>
          <w:b/>
          <w:iCs/>
          <w:color w:val="2F5496"/>
          <w:sz w:val="24"/>
          <w:szCs w:val="24"/>
          <w:lang w:val="en-GB"/>
        </w:rPr>
      </w:pPr>
      <w:r w:rsidRPr="00D5597F">
        <w:rPr>
          <w:rFonts w:cs="Calibri"/>
          <w:iCs/>
          <w:sz w:val="24"/>
          <w:szCs w:val="24"/>
          <w:lang w:val="en-GB"/>
        </w:rPr>
        <w:t>1:15</w:t>
      </w:r>
      <w:r w:rsidR="00646330" w:rsidRPr="00D5597F">
        <w:rPr>
          <w:rFonts w:cs="Calibri"/>
          <w:iCs/>
          <w:sz w:val="24"/>
          <w:szCs w:val="24"/>
          <w:lang w:val="en-GB"/>
        </w:rPr>
        <w:t xml:space="preserve"> </w:t>
      </w:r>
      <w:r w:rsidR="00B7509E">
        <w:rPr>
          <w:rFonts w:cs="Calibri"/>
          <w:sz w:val="24"/>
          <w:szCs w:val="24"/>
        </w:rPr>
        <w:t xml:space="preserve">PM </w:t>
      </w:r>
      <w:r w:rsidR="00B7509E" w:rsidRPr="00D5597F">
        <w:rPr>
          <w:rFonts w:cs="Calibri"/>
          <w:sz w:val="24"/>
          <w:szCs w:val="24"/>
        </w:rPr>
        <w:t xml:space="preserve">– </w:t>
      </w:r>
      <w:r w:rsidR="00B7509E">
        <w:rPr>
          <w:rFonts w:cs="Calibri"/>
          <w:sz w:val="24"/>
          <w:szCs w:val="24"/>
        </w:rPr>
        <w:t xml:space="preserve"> </w:t>
      </w:r>
      <w:r w:rsidR="00F533B3" w:rsidRPr="00D5597F">
        <w:rPr>
          <w:rFonts w:cs="Calibri"/>
          <w:iCs/>
          <w:sz w:val="24"/>
          <w:szCs w:val="24"/>
          <w:lang w:val="en-GB"/>
        </w:rPr>
        <w:t>2:15</w:t>
      </w:r>
      <w:r w:rsidR="00646330" w:rsidRPr="00D5597F">
        <w:rPr>
          <w:rFonts w:cs="Calibri"/>
          <w:iCs/>
          <w:sz w:val="24"/>
          <w:szCs w:val="24"/>
          <w:lang w:val="en-GB"/>
        </w:rPr>
        <w:t xml:space="preserve"> PM</w:t>
      </w:r>
      <w:r w:rsidR="00646330" w:rsidRPr="00D5597F">
        <w:rPr>
          <w:rFonts w:cs="Calibri"/>
          <w:sz w:val="24"/>
          <w:szCs w:val="24"/>
        </w:rPr>
        <w:tab/>
      </w:r>
      <w:r w:rsidR="003B5312">
        <w:rPr>
          <w:rFonts w:cs="Calibri"/>
          <w:b/>
          <w:iCs/>
          <w:color w:val="2F5496"/>
          <w:sz w:val="24"/>
          <w:szCs w:val="24"/>
          <w:lang w:val="en-GB"/>
        </w:rPr>
        <w:t>Community and Patient-</w:t>
      </w:r>
      <w:proofErr w:type="spellStart"/>
      <w:r w:rsidR="003B5312">
        <w:rPr>
          <w:rFonts w:cs="Calibri"/>
          <w:b/>
          <w:iCs/>
          <w:color w:val="2F5496"/>
          <w:sz w:val="24"/>
          <w:szCs w:val="24"/>
          <w:lang w:val="en-GB"/>
        </w:rPr>
        <w:t>centered</w:t>
      </w:r>
      <w:proofErr w:type="spellEnd"/>
      <w:r w:rsidR="003B5312">
        <w:rPr>
          <w:rFonts w:cs="Calibri"/>
          <w:b/>
          <w:iCs/>
          <w:color w:val="2F5496"/>
          <w:sz w:val="24"/>
          <w:szCs w:val="24"/>
          <w:lang w:val="en-GB"/>
        </w:rPr>
        <w:t xml:space="preserve"> a</w:t>
      </w:r>
      <w:r w:rsidR="00646330" w:rsidRPr="00D5597F">
        <w:rPr>
          <w:rFonts w:cs="Calibri"/>
          <w:b/>
          <w:iCs/>
          <w:color w:val="2F5496"/>
          <w:sz w:val="24"/>
          <w:szCs w:val="24"/>
          <w:lang w:val="en-GB"/>
        </w:rPr>
        <w:t>pproach to Cardiovascular Health and Research</w:t>
      </w:r>
    </w:p>
    <w:p w14:paraId="6C2B319E" w14:textId="77777777" w:rsidR="00646330" w:rsidRPr="00D5597F" w:rsidRDefault="00646330" w:rsidP="00ED4362">
      <w:pPr>
        <w:spacing w:after="0" w:line="240" w:lineRule="auto"/>
        <w:ind w:left="2160" w:firstLine="720"/>
        <w:rPr>
          <w:rFonts w:cs="Calibri"/>
          <w:b/>
          <w:i/>
          <w:color w:val="767171"/>
        </w:rPr>
      </w:pPr>
      <w:r w:rsidRPr="00D5597F">
        <w:rPr>
          <w:rFonts w:cs="Calibri"/>
          <w:b/>
          <w:i/>
          <w:color w:val="767171"/>
        </w:rPr>
        <w:t>Eric J. Velazquez. MD, FACP, FACC, FASE, FAHA</w:t>
      </w:r>
    </w:p>
    <w:p w14:paraId="501B6027" w14:textId="77777777" w:rsidR="00646330" w:rsidRPr="00D5597F" w:rsidRDefault="00646330" w:rsidP="00D5597F">
      <w:pPr>
        <w:spacing w:after="0" w:line="240" w:lineRule="auto"/>
        <w:ind w:left="2880"/>
        <w:rPr>
          <w:rFonts w:cs="Calibri"/>
          <w:b/>
          <w:i/>
          <w:color w:val="767171"/>
        </w:rPr>
      </w:pPr>
      <w:r w:rsidRPr="00D5597F">
        <w:rPr>
          <w:rFonts w:cs="Calibri"/>
          <w:b/>
          <w:i/>
          <w:color w:val="767171"/>
        </w:rPr>
        <w:t xml:space="preserve">Professor </w:t>
      </w:r>
      <w:r w:rsidR="00F533B3" w:rsidRPr="00D5597F">
        <w:rPr>
          <w:rFonts w:cs="Calibri"/>
          <w:b/>
          <w:i/>
          <w:color w:val="767171"/>
        </w:rPr>
        <w:t xml:space="preserve">of Medicine and </w:t>
      </w:r>
      <w:r w:rsidRPr="00D5597F">
        <w:rPr>
          <w:rFonts w:cs="Calibri"/>
          <w:b/>
          <w:i/>
          <w:color w:val="767171"/>
        </w:rPr>
        <w:t>Chief, Cardiovascular Medicine, Yale University</w:t>
      </w:r>
    </w:p>
    <w:p w14:paraId="082703A7" w14:textId="77777777" w:rsidR="00C636F9" w:rsidRPr="00401B03" w:rsidRDefault="00C636F9" w:rsidP="00C636F9">
      <w:pPr>
        <w:spacing w:after="0" w:line="240" w:lineRule="auto"/>
        <w:rPr>
          <w:rFonts w:cs="Calibri"/>
          <w:iCs/>
          <w:sz w:val="16"/>
          <w:szCs w:val="16"/>
          <w:lang w:val="en-GB"/>
        </w:rPr>
      </w:pPr>
      <w:bookmarkStart w:id="0" w:name="_GoBack"/>
      <w:bookmarkEnd w:id="0"/>
    </w:p>
    <w:p w14:paraId="5BC3DA49" w14:textId="5B44B28A" w:rsidR="00FE797D" w:rsidRPr="00D5597F" w:rsidRDefault="00F533B3" w:rsidP="002F652E">
      <w:pPr>
        <w:spacing w:after="0" w:line="240" w:lineRule="auto"/>
        <w:rPr>
          <w:rFonts w:cs="Calibri"/>
          <w:b/>
          <w:color w:val="2F5496"/>
          <w:sz w:val="24"/>
          <w:szCs w:val="24"/>
        </w:rPr>
      </w:pPr>
      <w:r w:rsidRPr="00D5597F">
        <w:rPr>
          <w:rFonts w:cs="Calibri"/>
          <w:iCs/>
          <w:sz w:val="24"/>
          <w:szCs w:val="24"/>
          <w:lang w:val="en-GB"/>
        </w:rPr>
        <w:t>2:15</w:t>
      </w:r>
      <w:r w:rsidR="006425D9" w:rsidRPr="00D5597F">
        <w:rPr>
          <w:rFonts w:cs="Calibri"/>
          <w:iCs/>
          <w:sz w:val="24"/>
          <w:szCs w:val="24"/>
          <w:lang w:val="en-GB"/>
        </w:rPr>
        <w:t xml:space="preserve"> PM </w:t>
      </w:r>
      <w:r w:rsidR="00B7509E" w:rsidRPr="00D5597F">
        <w:rPr>
          <w:rFonts w:cs="Calibri"/>
          <w:sz w:val="24"/>
          <w:szCs w:val="24"/>
        </w:rPr>
        <w:t xml:space="preserve">– </w:t>
      </w:r>
      <w:r w:rsidR="006425D9" w:rsidRPr="00D5597F">
        <w:rPr>
          <w:rFonts w:cs="Calibri"/>
          <w:iCs/>
          <w:sz w:val="24"/>
          <w:szCs w:val="24"/>
          <w:lang w:val="en-GB"/>
        </w:rPr>
        <w:t xml:space="preserve"> 2:3</w:t>
      </w:r>
      <w:r w:rsidR="00C636F9" w:rsidRPr="00D5597F">
        <w:rPr>
          <w:rFonts w:cs="Calibri"/>
          <w:iCs/>
          <w:sz w:val="24"/>
          <w:szCs w:val="24"/>
          <w:lang w:val="en-GB"/>
        </w:rPr>
        <w:t>0 PM</w:t>
      </w:r>
      <w:r w:rsidR="00C636F9" w:rsidRPr="00D5597F">
        <w:rPr>
          <w:rFonts w:cs="Calibri"/>
          <w:iCs/>
          <w:sz w:val="24"/>
          <w:szCs w:val="24"/>
          <w:lang w:val="en-GB"/>
        </w:rPr>
        <w:tab/>
      </w:r>
      <w:r w:rsidR="006425D9" w:rsidRPr="00D5597F">
        <w:rPr>
          <w:rFonts w:cs="Calibri"/>
          <w:iCs/>
          <w:sz w:val="24"/>
          <w:szCs w:val="24"/>
          <w:lang w:val="en-GB"/>
        </w:rPr>
        <w:tab/>
      </w:r>
      <w:r w:rsidR="00503DD1" w:rsidRPr="00D5597F">
        <w:rPr>
          <w:rFonts w:cs="Calibri"/>
          <w:b/>
          <w:color w:val="2F5496"/>
          <w:sz w:val="24"/>
          <w:szCs w:val="24"/>
        </w:rPr>
        <w:t>Closing and Wrap-up</w:t>
      </w:r>
    </w:p>
    <w:sectPr w:rsidR="00FE797D" w:rsidRPr="00D5597F" w:rsidSect="00D559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8542B" w14:textId="77777777" w:rsidR="00FE6721" w:rsidRDefault="00FE6721">
      <w:pPr>
        <w:spacing w:after="0" w:line="240" w:lineRule="auto"/>
      </w:pPr>
      <w:r>
        <w:separator/>
      </w:r>
    </w:p>
  </w:endnote>
  <w:endnote w:type="continuationSeparator" w:id="0">
    <w:p w14:paraId="1E505845" w14:textId="77777777" w:rsidR="00FE6721" w:rsidRDefault="00FE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B0604020202020204"/>
    <w:charset w:val="00"/>
    <w:family w:val="auto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5AC7" w14:textId="77777777" w:rsidR="007437A2" w:rsidRDefault="00743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7876F" w14:textId="77777777" w:rsidR="007437A2" w:rsidRDefault="00743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C14C0" w14:textId="77777777" w:rsidR="007437A2" w:rsidRDefault="00743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2524F" w14:textId="77777777" w:rsidR="00FE6721" w:rsidRDefault="00FE6721">
      <w:pPr>
        <w:spacing w:after="0" w:line="240" w:lineRule="auto"/>
      </w:pPr>
      <w:r>
        <w:separator/>
      </w:r>
    </w:p>
  </w:footnote>
  <w:footnote w:type="continuationSeparator" w:id="0">
    <w:p w14:paraId="1A560DDF" w14:textId="77777777" w:rsidR="00FE6721" w:rsidRDefault="00FE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BD7A" w14:textId="77777777" w:rsidR="007437A2" w:rsidRDefault="00743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1B63" w14:textId="77777777" w:rsidR="000D58B3" w:rsidRPr="00C85C61" w:rsidRDefault="000D58B3" w:rsidP="000D58B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925EA" w14:textId="77777777" w:rsidR="007437A2" w:rsidRDefault="00743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35CDF"/>
    <w:multiLevelType w:val="hybridMultilevel"/>
    <w:tmpl w:val="63DC704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797D7B0E"/>
    <w:multiLevelType w:val="hybridMultilevel"/>
    <w:tmpl w:val="53BA6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C25B4"/>
    <w:multiLevelType w:val="hybridMultilevel"/>
    <w:tmpl w:val="63DC704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B3"/>
    <w:rsid w:val="000414E4"/>
    <w:rsid w:val="00047156"/>
    <w:rsid w:val="000517EF"/>
    <w:rsid w:val="00057039"/>
    <w:rsid w:val="00065259"/>
    <w:rsid w:val="0007413F"/>
    <w:rsid w:val="000826CF"/>
    <w:rsid w:val="00090D89"/>
    <w:rsid w:val="00091A04"/>
    <w:rsid w:val="00093550"/>
    <w:rsid w:val="000C0238"/>
    <w:rsid w:val="000C23C7"/>
    <w:rsid w:val="000D58B3"/>
    <w:rsid w:val="000E5DC6"/>
    <w:rsid w:val="000F418A"/>
    <w:rsid w:val="00125C1D"/>
    <w:rsid w:val="00125C7F"/>
    <w:rsid w:val="00151E2B"/>
    <w:rsid w:val="001879CB"/>
    <w:rsid w:val="001A4BBA"/>
    <w:rsid w:val="001A6796"/>
    <w:rsid w:val="001C3916"/>
    <w:rsid w:val="0020180E"/>
    <w:rsid w:val="002178B6"/>
    <w:rsid w:val="00251B9E"/>
    <w:rsid w:val="00284FA2"/>
    <w:rsid w:val="002A04D8"/>
    <w:rsid w:val="002D49D6"/>
    <w:rsid w:val="002E5E87"/>
    <w:rsid w:val="002F281F"/>
    <w:rsid w:val="002F652E"/>
    <w:rsid w:val="00325266"/>
    <w:rsid w:val="00366573"/>
    <w:rsid w:val="00375288"/>
    <w:rsid w:val="00390D1D"/>
    <w:rsid w:val="003B5312"/>
    <w:rsid w:val="003D7B4B"/>
    <w:rsid w:val="003F686B"/>
    <w:rsid w:val="00401B03"/>
    <w:rsid w:val="0040269A"/>
    <w:rsid w:val="004053A8"/>
    <w:rsid w:val="0046126B"/>
    <w:rsid w:val="00472841"/>
    <w:rsid w:val="004915C4"/>
    <w:rsid w:val="0049249C"/>
    <w:rsid w:val="00495840"/>
    <w:rsid w:val="004A745E"/>
    <w:rsid w:val="004D263B"/>
    <w:rsid w:val="004F2851"/>
    <w:rsid w:val="00503DD1"/>
    <w:rsid w:val="005068B8"/>
    <w:rsid w:val="00526B0A"/>
    <w:rsid w:val="00547B5B"/>
    <w:rsid w:val="00571E34"/>
    <w:rsid w:val="00574E4C"/>
    <w:rsid w:val="005A037B"/>
    <w:rsid w:val="005A617B"/>
    <w:rsid w:val="005C097D"/>
    <w:rsid w:val="005D04A1"/>
    <w:rsid w:val="005D6F88"/>
    <w:rsid w:val="006024F2"/>
    <w:rsid w:val="00602824"/>
    <w:rsid w:val="00602DC0"/>
    <w:rsid w:val="00610579"/>
    <w:rsid w:val="006425D9"/>
    <w:rsid w:val="006456F2"/>
    <w:rsid w:val="00646330"/>
    <w:rsid w:val="00651F8E"/>
    <w:rsid w:val="00664D58"/>
    <w:rsid w:val="00673614"/>
    <w:rsid w:val="00697699"/>
    <w:rsid w:val="00697C38"/>
    <w:rsid w:val="006A6B62"/>
    <w:rsid w:val="006E2243"/>
    <w:rsid w:val="006E47E7"/>
    <w:rsid w:val="006E5FF8"/>
    <w:rsid w:val="0070495A"/>
    <w:rsid w:val="007437A2"/>
    <w:rsid w:val="00756CE3"/>
    <w:rsid w:val="00760CC5"/>
    <w:rsid w:val="00770460"/>
    <w:rsid w:val="00774FFC"/>
    <w:rsid w:val="007A2382"/>
    <w:rsid w:val="007A7BA3"/>
    <w:rsid w:val="007D010F"/>
    <w:rsid w:val="007D28CE"/>
    <w:rsid w:val="00824461"/>
    <w:rsid w:val="008338F1"/>
    <w:rsid w:val="008408AF"/>
    <w:rsid w:val="008658C9"/>
    <w:rsid w:val="00867783"/>
    <w:rsid w:val="00880243"/>
    <w:rsid w:val="00890E28"/>
    <w:rsid w:val="008D2460"/>
    <w:rsid w:val="008F178A"/>
    <w:rsid w:val="0094088F"/>
    <w:rsid w:val="00941077"/>
    <w:rsid w:val="00962479"/>
    <w:rsid w:val="0096674B"/>
    <w:rsid w:val="009709BD"/>
    <w:rsid w:val="00976119"/>
    <w:rsid w:val="00976463"/>
    <w:rsid w:val="00990285"/>
    <w:rsid w:val="009B341A"/>
    <w:rsid w:val="009B550F"/>
    <w:rsid w:val="009C2593"/>
    <w:rsid w:val="009E12BB"/>
    <w:rsid w:val="00A17943"/>
    <w:rsid w:val="00A41FA2"/>
    <w:rsid w:val="00A42C9F"/>
    <w:rsid w:val="00A770C5"/>
    <w:rsid w:val="00A93E00"/>
    <w:rsid w:val="00AA30B8"/>
    <w:rsid w:val="00AE7C25"/>
    <w:rsid w:val="00B1690B"/>
    <w:rsid w:val="00B30DAB"/>
    <w:rsid w:val="00B70AA5"/>
    <w:rsid w:val="00B7509E"/>
    <w:rsid w:val="00B758B4"/>
    <w:rsid w:val="00B75DF5"/>
    <w:rsid w:val="00B76E38"/>
    <w:rsid w:val="00B80C2A"/>
    <w:rsid w:val="00B92A54"/>
    <w:rsid w:val="00BA02BA"/>
    <w:rsid w:val="00BA1E49"/>
    <w:rsid w:val="00BC4247"/>
    <w:rsid w:val="00BD66BF"/>
    <w:rsid w:val="00BD7A6C"/>
    <w:rsid w:val="00BE10D3"/>
    <w:rsid w:val="00C03EB8"/>
    <w:rsid w:val="00C10069"/>
    <w:rsid w:val="00C14CE2"/>
    <w:rsid w:val="00C27647"/>
    <w:rsid w:val="00C45E23"/>
    <w:rsid w:val="00C53660"/>
    <w:rsid w:val="00C636F9"/>
    <w:rsid w:val="00C63B35"/>
    <w:rsid w:val="00C801BD"/>
    <w:rsid w:val="00C837DD"/>
    <w:rsid w:val="00C978B4"/>
    <w:rsid w:val="00CA31F8"/>
    <w:rsid w:val="00CB7044"/>
    <w:rsid w:val="00D15F08"/>
    <w:rsid w:val="00D230BC"/>
    <w:rsid w:val="00D23A96"/>
    <w:rsid w:val="00D25914"/>
    <w:rsid w:val="00D3168C"/>
    <w:rsid w:val="00D53F1C"/>
    <w:rsid w:val="00D5597F"/>
    <w:rsid w:val="00D63109"/>
    <w:rsid w:val="00D66C5A"/>
    <w:rsid w:val="00D85AB3"/>
    <w:rsid w:val="00D96600"/>
    <w:rsid w:val="00DC049D"/>
    <w:rsid w:val="00DC156E"/>
    <w:rsid w:val="00DC6E43"/>
    <w:rsid w:val="00DD76EF"/>
    <w:rsid w:val="00E0424C"/>
    <w:rsid w:val="00E32AEE"/>
    <w:rsid w:val="00E730DB"/>
    <w:rsid w:val="00E95274"/>
    <w:rsid w:val="00E95FB1"/>
    <w:rsid w:val="00ED0047"/>
    <w:rsid w:val="00ED4362"/>
    <w:rsid w:val="00EE28E4"/>
    <w:rsid w:val="00F06B79"/>
    <w:rsid w:val="00F10B7C"/>
    <w:rsid w:val="00F22EC4"/>
    <w:rsid w:val="00F35DB0"/>
    <w:rsid w:val="00F37928"/>
    <w:rsid w:val="00F42060"/>
    <w:rsid w:val="00F52FAD"/>
    <w:rsid w:val="00F533B3"/>
    <w:rsid w:val="00F630B6"/>
    <w:rsid w:val="00F6602B"/>
    <w:rsid w:val="00F721C3"/>
    <w:rsid w:val="00FE6721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730D5"/>
  <w15:chartTrackingRefBased/>
  <w15:docId w15:val="{65232E7D-2FEE-3C4C-ADBC-2170D758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8B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D5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F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0B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58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0D58B3"/>
  </w:style>
  <w:style w:type="paragraph" w:styleId="Header">
    <w:name w:val="header"/>
    <w:basedOn w:val="Normal"/>
    <w:link w:val="HeaderChar"/>
    <w:uiPriority w:val="99"/>
    <w:unhideWhenUsed/>
    <w:rsid w:val="000D58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58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02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023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02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B550F"/>
    <w:rPr>
      <w:color w:val="0000FF"/>
      <w:u w:val="single"/>
    </w:rPr>
  </w:style>
  <w:style w:type="character" w:customStyle="1" w:styleId="apple-converted-space">
    <w:name w:val="apple-converted-space"/>
    <w:rsid w:val="009B550F"/>
  </w:style>
  <w:style w:type="character" w:customStyle="1" w:styleId="Heading3Char">
    <w:name w:val="Heading 3 Char"/>
    <w:link w:val="Heading3"/>
    <w:uiPriority w:val="9"/>
    <w:semiHidden/>
    <w:rsid w:val="00AA30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F52F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B92A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5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B128-4D51-8B45-BEF7-763A30D3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cp:lastModifiedBy>Brophy, Lisa</cp:lastModifiedBy>
  <cp:revision>2</cp:revision>
  <cp:lastPrinted>2018-09-27T18:33:00Z</cp:lastPrinted>
  <dcterms:created xsi:type="dcterms:W3CDTF">2018-09-28T18:15:00Z</dcterms:created>
  <dcterms:modified xsi:type="dcterms:W3CDTF">2018-09-28T18:15:00Z</dcterms:modified>
</cp:coreProperties>
</file>