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5F6ADE7F" w:rsid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A127" w14:textId="77777777" w:rsidR="0018539E" w:rsidRPr="006D05E0" w:rsidRDefault="0018539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</w:p>
    <w:p w14:paraId="1E756597" w14:textId="4C0BD0EF" w:rsidR="001A6DBA" w:rsidRPr="00A670E3" w:rsidRDefault="00877A36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Xiuqi</w:t>
      </w:r>
      <w:proofErr w:type="spellEnd"/>
      <w:r>
        <w:rPr>
          <w:rFonts w:ascii="Garamond" w:hAnsi="Garamond"/>
          <w:b/>
          <w:sz w:val="40"/>
          <w:szCs w:val="40"/>
        </w:rPr>
        <w:t xml:space="preserve"> (</w:t>
      </w:r>
      <w:r>
        <w:rPr>
          <w:rFonts w:ascii="Garamond" w:hAnsi="Garamond"/>
          <w:b/>
          <w:sz w:val="40"/>
          <w:szCs w:val="40"/>
        </w:rPr>
        <w:t>Jade</w:t>
      </w:r>
      <w:r>
        <w:rPr>
          <w:rFonts w:ascii="Garamond" w:hAnsi="Garamond"/>
          <w:b/>
          <w:sz w:val="40"/>
          <w:szCs w:val="40"/>
        </w:rPr>
        <w:t>) Li</w:t>
      </w:r>
      <w:r w:rsidR="00645408">
        <w:rPr>
          <w:rFonts w:ascii="Garamond" w:hAnsi="Garamond"/>
          <w:b/>
          <w:sz w:val="40"/>
          <w:szCs w:val="40"/>
        </w:rPr>
        <w:t xml:space="preserve">, </w:t>
      </w:r>
      <w:r w:rsidR="00C15E66" w:rsidRPr="00A670E3">
        <w:rPr>
          <w:rFonts w:ascii="Garamond" w:hAnsi="Garamond"/>
          <w:b/>
          <w:sz w:val="40"/>
          <w:szCs w:val="40"/>
        </w:rPr>
        <w:t>(</w:t>
      </w:r>
      <w:r>
        <w:rPr>
          <w:rFonts w:ascii="Garamond" w:hAnsi="Garamond"/>
          <w:bCs/>
          <w:i/>
          <w:iCs/>
          <w:sz w:val="40"/>
          <w:szCs w:val="40"/>
        </w:rPr>
        <w:t>Finberg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Lab)</w:t>
      </w:r>
    </w:p>
    <w:p w14:paraId="6CD82A8A" w14:textId="47370D47" w:rsidR="001F05FE" w:rsidRDefault="00877A36" w:rsidP="001F05F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Ph.D. Candidate</w:t>
      </w:r>
    </w:p>
    <w:p w14:paraId="7D2A6B7F" w14:textId="77777777" w:rsidR="0018539E" w:rsidRPr="0018539E" w:rsidRDefault="0018539E" w:rsidP="001F05F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20"/>
        </w:rPr>
      </w:pPr>
    </w:p>
    <w:p w14:paraId="7DB3DE07" w14:textId="77777777" w:rsidR="00877A36" w:rsidRDefault="001F05FE" w:rsidP="00877A3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i/>
          <w:iCs/>
          <w:color w:val="0000FF"/>
          <w:sz w:val="40"/>
          <w:szCs w:val="40"/>
        </w:rPr>
        <w:t>“</w:t>
      </w:r>
      <w:r w:rsidR="00877A36">
        <w:rPr>
          <w:rFonts w:ascii="Garamond" w:hAnsi="Garamond"/>
          <w:b/>
          <w:color w:val="0000FF"/>
          <w:sz w:val="40"/>
          <w:szCs w:val="40"/>
        </w:rPr>
        <w:t>Dissecting the Regulation of</w:t>
      </w:r>
    </w:p>
    <w:p w14:paraId="1B296BB8" w14:textId="5F12661A" w:rsidR="001A6DBA" w:rsidRPr="0018539E" w:rsidRDefault="00877A36" w:rsidP="00877A3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>FGF23 by Iron</w:t>
      </w:r>
      <w:r w:rsidR="001A6DBA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6F1AFB4E" w14:textId="77777777" w:rsidR="00431A9B" w:rsidRDefault="00431A9B" w:rsidP="00431A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32E426F5" w14:textId="47ED2115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89B0E82" w14:textId="2421B8F2" w:rsidR="0018539E" w:rsidRDefault="00877A36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John Gonzalez</w:t>
      </w:r>
      <w:r w:rsidR="001A6DBA" w:rsidRPr="00A670E3">
        <w:rPr>
          <w:rFonts w:ascii="Garamond" w:hAnsi="Garamond"/>
          <w:b/>
          <w:sz w:val="40"/>
          <w:szCs w:val="40"/>
        </w:rPr>
        <w:t>,</w:t>
      </w:r>
      <w:r w:rsidR="00645408">
        <w:rPr>
          <w:rFonts w:ascii="Garamond" w:hAnsi="Garamond"/>
          <w:b/>
          <w:sz w:val="40"/>
          <w:szCs w:val="40"/>
        </w:rPr>
        <w:t xml:space="preserve">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r>
        <w:rPr>
          <w:rFonts w:ascii="Garamond" w:hAnsi="Garamond"/>
          <w:i/>
          <w:iCs/>
          <w:sz w:val="40"/>
          <w:szCs w:val="40"/>
        </w:rPr>
        <w:t>M. Levine</w:t>
      </w:r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</w:t>
      </w:r>
      <w:r w:rsidR="0018539E">
        <w:rPr>
          <w:rFonts w:ascii="Garamond" w:hAnsi="Garamond"/>
          <w:i/>
          <w:sz w:val="40"/>
          <w:szCs w:val="40"/>
        </w:rPr>
        <w:t>)</w:t>
      </w:r>
    </w:p>
    <w:p w14:paraId="14803568" w14:textId="29A28986" w:rsidR="004C502D" w:rsidRDefault="00877A36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Ph.D. Candidate</w:t>
      </w:r>
    </w:p>
    <w:p w14:paraId="246DFBC4" w14:textId="77777777" w:rsidR="0018539E" w:rsidRPr="0018539E" w:rsidRDefault="0018539E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29E85F36" w14:textId="67C91E82" w:rsidR="00F14327" w:rsidRDefault="0018539E" w:rsidP="00877A3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 xml:space="preserve">    “</w:t>
      </w:r>
      <w:r w:rsidR="00877A36">
        <w:rPr>
          <w:rFonts w:ascii="Garamond" w:hAnsi="Garamond"/>
          <w:b/>
          <w:color w:val="0000FF"/>
          <w:sz w:val="40"/>
          <w:szCs w:val="40"/>
        </w:rPr>
        <w:t>Lipid Nanoparticles to Deliver Partial Reprogramming Agents</w:t>
      </w:r>
      <w:r w:rsidR="00BA1E1C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32776D5D" w14:textId="77777777" w:rsidR="00F14327" w:rsidRPr="00F14327" w:rsidRDefault="00F14327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67412430" w14:textId="77777777" w:rsidR="00F14327" w:rsidRPr="00A670E3" w:rsidRDefault="00F14327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09124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2AAB69AB" w:rsid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0D0199A5" w14:textId="77777777" w:rsidR="00F14327" w:rsidRPr="00F14327" w:rsidRDefault="00F1432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10"/>
          <w:szCs w:val="10"/>
        </w:rPr>
      </w:pP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515DA2C2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DD6509">
        <w:rPr>
          <w:rFonts w:ascii="Garamond" w:hAnsi="Garamond" w:cs="Arial"/>
          <w:b/>
          <w:color w:val="000000" w:themeColor="text1"/>
          <w:sz w:val="44"/>
          <w:szCs w:val="44"/>
        </w:rPr>
        <w:t xml:space="preserve">February </w:t>
      </w:r>
      <w:r w:rsidR="00877A36">
        <w:rPr>
          <w:rFonts w:ascii="Garamond" w:hAnsi="Garamond" w:cs="Arial"/>
          <w:b/>
          <w:color w:val="000000" w:themeColor="text1"/>
          <w:sz w:val="44"/>
          <w:szCs w:val="44"/>
        </w:rPr>
        <w:t>23</w:t>
      </w:r>
      <w:r w:rsidR="00877A36" w:rsidRPr="00877A36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rd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B6A5" w14:textId="77777777" w:rsidR="00091240" w:rsidRDefault="00091240" w:rsidP="004D662B">
      <w:r>
        <w:separator/>
      </w:r>
    </w:p>
  </w:endnote>
  <w:endnote w:type="continuationSeparator" w:id="0">
    <w:p w14:paraId="1DAB96A5" w14:textId="77777777" w:rsidR="00091240" w:rsidRDefault="00091240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3570" w14:textId="77777777" w:rsidR="00091240" w:rsidRDefault="00091240" w:rsidP="004D662B">
      <w:r>
        <w:separator/>
      </w:r>
    </w:p>
  </w:footnote>
  <w:footnote w:type="continuationSeparator" w:id="0">
    <w:p w14:paraId="7EA7CE5F" w14:textId="77777777" w:rsidR="00091240" w:rsidRDefault="00091240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1240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39E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5FE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4D63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45408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D2F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4E2"/>
    <w:rsid w:val="008777EB"/>
    <w:rsid w:val="00877A36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1EF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D6509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4327"/>
    <w:rsid w:val="00F17599"/>
    <w:rsid w:val="00F17AAA"/>
    <w:rsid w:val="00F17ECB"/>
    <w:rsid w:val="00F240F5"/>
    <w:rsid w:val="00F30DB3"/>
    <w:rsid w:val="00F3106C"/>
    <w:rsid w:val="00F368CD"/>
    <w:rsid w:val="00F37616"/>
    <w:rsid w:val="00F4048B"/>
    <w:rsid w:val="00F42A30"/>
    <w:rsid w:val="00F4531F"/>
    <w:rsid w:val="00F45F86"/>
    <w:rsid w:val="00F4644D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2019-05-30T15:14:00Z</cp:lastPrinted>
  <dcterms:created xsi:type="dcterms:W3CDTF">2021-02-17T18:28:00Z</dcterms:created>
  <dcterms:modified xsi:type="dcterms:W3CDTF">2021-02-17T18:28:00Z</dcterms:modified>
</cp:coreProperties>
</file>