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5770C0" w14:textId="77777777" w:rsidR="00071CED" w:rsidRDefault="00071CED" w:rsidP="00071CED">
      <w:pPr>
        <w:pStyle w:val="Heading1"/>
        <w:rPr>
          <w:b/>
          <w:color w:val="000000"/>
        </w:rPr>
      </w:pPr>
      <w:r w:rsidRPr="00071CED">
        <w:rPr>
          <w:b/>
          <w:color w:val="000000"/>
        </w:rPr>
        <w:t>Publications</w:t>
      </w:r>
    </w:p>
    <w:p w14:paraId="538D4C71" w14:textId="77777777" w:rsidR="00071CED" w:rsidRDefault="00071CED" w:rsidP="00071CED">
      <w:pPr>
        <w:pStyle w:val="ListParagraph"/>
        <w:ind w:left="4000" w:hanging="4000"/>
      </w:pPr>
      <w:r>
        <w:t>All publications listed are from September 2021.</w:t>
      </w:r>
    </w:p>
    <w:p w14:paraId="6EBA6AF5" w14:textId="77777777" w:rsidR="00071CED" w:rsidRDefault="00071CED" w:rsidP="00071CED">
      <w:pPr>
        <w:pStyle w:val="ListParagraph"/>
        <w:ind w:left="4000" w:hanging="4000"/>
      </w:pPr>
    </w:p>
    <w:p w14:paraId="00A62607" w14:textId="77777777" w:rsidR="00071CED" w:rsidRDefault="00071CED" w:rsidP="00071CED">
      <w:pPr>
        <w:pStyle w:val="Heading1"/>
        <w:rPr>
          <w:b/>
          <w:color w:val="000000"/>
        </w:rPr>
      </w:pPr>
      <w:r w:rsidRPr="00071CED">
        <w:rPr>
          <w:b/>
          <w:color w:val="000000"/>
        </w:rPr>
        <w:t>Internal Medicine</w:t>
      </w:r>
    </w:p>
    <w:p w14:paraId="010D991D" w14:textId="77777777" w:rsidR="00071CED" w:rsidRDefault="00071CED" w:rsidP="00071CED">
      <w:pPr>
        <w:pStyle w:val="Heading2"/>
        <w:rPr>
          <w:b/>
          <w:color w:val="000000"/>
        </w:rPr>
      </w:pPr>
      <w:r w:rsidRPr="00071CED">
        <w:rPr>
          <w:b/>
          <w:color w:val="000000"/>
        </w:rPr>
        <w:t>Cardiovascular Medicine</w:t>
      </w:r>
    </w:p>
    <w:p w14:paraId="01B7945A" w14:textId="77777777" w:rsidR="00071CED" w:rsidRPr="00071CED" w:rsidRDefault="00071CED" w:rsidP="00071CED">
      <w:pPr>
        <w:pStyle w:val="ListParagraph"/>
        <w:numPr>
          <w:ilvl w:val="0"/>
          <w:numId w:val="1"/>
        </w:numPr>
        <w:rPr>
          <w:color w:val="000000"/>
        </w:rPr>
      </w:pPr>
      <w:r w:rsidRPr="00071CED">
        <w:rPr>
          <w:color w:val="000000"/>
        </w:rPr>
        <w:t xml:space="preserve">Ash G, Jeon S, Conley S, </w:t>
      </w:r>
      <w:proofErr w:type="spellStart"/>
      <w:r w:rsidRPr="00071CED">
        <w:rPr>
          <w:color w:val="000000"/>
        </w:rPr>
        <w:t>Knies</w:t>
      </w:r>
      <w:proofErr w:type="spellEnd"/>
      <w:r w:rsidRPr="00071CED">
        <w:rPr>
          <w:color w:val="000000"/>
        </w:rPr>
        <w:t xml:space="preserve"> AK, </w:t>
      </w:r>
      <w:proofErr w:type="spellStart"/>
      <w:r w:rsidRPr="00071CED">
        <w:rPr>
          <w:color w:val="000000"/>
        </w:rPr>
        <w:t>Yaggi</w:t>
      </w:r>
      <w:proofErr w:type="spellEnd"/>
      <w:r w:rsidRPr="00071CED">
        <w:rPr>
          <w:color w:val="000000"/>
        </w:rPr>
        <w:t xml:space="preserve"> HK, </w:t>
      </w:r>
      <w:r w:rsidRPr="00071CED">
        <w:rPr>
          <w:b/>
          <w:color w:val="000000"/>
        </w:rPr>
        <w:t>Jacoby D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Hollenbeak</w:t>
      </w:r>
      <w:proofErr w:type="spellEnd"/>
      <w:r w:rsidRPr="00071CED">
        <w:rPr>
          <w:color w:val="000000"/>
        </w:rPr>
        <w:t xml:space="preserve"> CS, </w:t>
      </w:r>
      <w:proofErr w:type="spellStart"/>
      <w:r w:rsidRPr="00071CED">
        <w:rPr>
          <w:color w:val="000000"/>
        </w:rPr>
        <w:t>Linsky</w:t>
      </w:r>
      <w:proofErr w:type="spellEnd"/>
      <w:r w:rsidRPr="00071CED">
        <w:rPr>
          <w:color w:val="000000"/>
        </w:rPr>
        <w:t xml:space="preserve"> S, O'Connell M, Redeker NS. </w:t>
      </w:r>
      <w:hyperlink r:id="rId7" w:history="1">
        <w:r w:rsidRPr="00071CED">
          <w:rPr>
            <w:rStyle w:val="Hyperlink"/>
          </w:rPr>
          <w:t>Day-to-day Relationships between Physical Activity and Sleep Characteristics among People with Heart Failure and Insomnia.</w:t>
        </w:r>
      </w:hyperlink>
      <w:r w:rsidRPr="00071CED">
        <w:rPr>
          <w:color w:val="000000"/>
        </w:rPr>
        <w:t xml:space="preserve"> Behavioral Sleep Medicine 2021, 19(5):602-614.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10.1080/15402002.2020.1824918. PMID: 33048589.</w:t>
      </w:r>
    </w:p>
    <w:p w14:paraId="7AC3031D" w14:textId="77777777" w:rsidR="00071CED" w:rsidRPr="00071CED" w:rsidRDefault="00071CED" w:rsidP="00071CED">
      <w:pPr>
        <w:pStyle w:val="ListParagraph"/>
        <w:numPr>
          <w:ilvl w:val="0"/>
          <w:numId w:val="1"/>
        </w:numPr>
        <w:rPr>
          <w:color w:val="000000"/>
        </w:rPr>
      </w:pPr>
      <w:proofErr w:type="spellStart"/>
      <w:r w:rsidRPr="00071CED">
        <w:rPr>
          <w:color w:val="000000"/>
        </w:rPr>
        <w:t>Aurshina</w:t>
      </w:r>
      <w:proofErr w:type="spellEnd"/>
      <w:r w:rsidRPr="00071CED">
        <w:rPr>
          <w:color w:val="000000"/>
        </w:rPr>
        <w:t xml:space="preserve"> A, </w:t>
      </w:r>
      <w:r w:rsidRPr="00071CED">
        <w:rPr>
          <w:b/>
          <w:color w:val="000000"/>
        </w:rPr>
        <w:t>Huber S</w:t>
      </w:r>
      <w:r w:rsidRPr="00071CED">
        <w:rPr>
          <w:color w:val="000000"/>
        </w:rPr>
        <w:t xml:space="preserve">, Deng Y, </w:t>
      </w:r>
      <w:r w:rsidRPr="00071CED">
        <w:rPr>
          <w:b/>
          <w:color w:val="000000"/>
        </w:rPr>
        <w:t>Attaran R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Nassiri</w:t>
      </w:r>
      <w:proofErr w:type="spellEnd"/>
      <w:r w:rsidRPr="00071CED">
        <w:rPr>
          <w:color w:val="000000"/>
        </w:rPr>
        <w:t xml:space="preserve"> N, </w:t>
      </w:r>
      <w:proofErr w:type="spellStart"/>
      <w:r w:rsidRPr="00071CED">
        <w:rPr>
          <w:color w:val="000000"/>
        </w:rPr>
        <w:t>Dardik</w:t>
      </w:r>
      <w:proofErr w:type="spellEnd"/>
      <w:r w:rsidRPr="00071CED">
        <w:rPr>
          <w:color w:val="000000"/>
        </w:rPr>
        <w:t xml:space="preserve"> A, Ochoa </w:t>
      </w:r>
      <w:proofErr w:type="spellStart"/>
      <w:r w:rsidRPr="00071CED">
        <w:rPr>
          <w:color w:val="000000"/>
        </w:rPr>
        <w:t>Chaar</w:t>
      </w:r>
      <w:proofErr w:type="spellEnd"/>
      <w:r w:rsidRPr="00071CED">
        <w:rPr>
          <w:color w:val="000000"/>
        </w:rPr>
        <w:t xml:space="preserve"> CI. </w:t>
      </w:r>
      <w:hyperlink r:id="rId8" w:history="1">
        <w:r w:rsidRPr="00071CED">
          <w:rPr>
            <w:rStyle w:val="Hyperlink"/>
          </w:rPr>
          <w:t>Correlation of venous symptoms with iliac vein stenosis on magnetic resonance imaging.</w:t>
        </w:r>
      </w:hyperlink>
      <w:r w:rsidRPr="00071CED">
        <w:rPr>
          <w:color w:val="000000"/>
        </w:rPr>
        <w:t xml:space="preserve"> Journal </w:t>
      </w:r>
      <w:proofErr w:type="gramStart"/>
      <w:r w:rsidRPr="00071CED">
        <w:rPr>
          <w:color w:val="000000"/>
        </w:rPr>
        <w:t>Of</w:t>
      </w:r>
      <w:proofErr w:type="gramEnd"/>
      <w:r w:rsidRPr="00071CED">
        <w:rPr>
          <w:color w:val="000000"/>
        </w:rPr>
        <w:t xml:space="preserve"> Vascular Surgery. Venous </w:t>
      </w:r>
      <w:proofErr w:type="gramStart"/>
      <w:r w:rsidRPr="00071CED">
        <w:rPr>
          <w:color w:val="000000"/>
        </w:rPr>
        <w:t>And</w:t>
      </w:r>
      <w:proofErr w:type="gramEnd"/>
      <w:r w:rsidRPr="00071CED">
        <w:rPr>
          <w:color w:val="000000"/>
        </w:rPr>
        <w:t xml:space="preserve"> Lymphatic Disorders 2021, 9(5):1291-1296.e1.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10.1016/j.jvsv.2020.12.077. PMID: 33387666.</w:t>
      </w:r>
    </w:p>
    <w:p w14:paraId="265B6CDD" w14:textId="77777777" w:rsidR="00071CED" w:rsidRPr="00071CED" w:rsidRDefault="00071CED" w:rsidP="00071CED">
      <w:pPr>
        <w:pStyle w:val="ListParagraph"/>
        <w:numPr>
          <w:ilvl w:val="0"/>
          <w:numId w:val="1"/>
        </w:numPr>
        <w:rPr>
          <w:color w:val="000000"/>
        </w:rPr>
      </w:pPr>
      <w:proofErr w:type="spellStart"/>
      <w:r w:rsidRPr="00071CED">
        <w:rPr>
          <w:color w:val="000000"/>
        </w:rPr>
        <w:t>Kir</w:t>
      </w:r>
      <w:proofErr w:type="spellEnd"/>
      <w:r w:rsidRPr="00071CED">
        <w:rPr>
          <w:color w:val="000000"/>
        </w:rPr>
        <w:t xml:space="preserve"> D, </w:t>
      </w:r>
      <w:proofErr w:type="spellStart"/>
      <w:r w:rsidRPr="00071CED">
        <w:rPr>
          <w:color w:val="000000"/>
        </w:rPr>
        <w:t>Shapero</w:t>
      </w:r>
      <w:proofErr w:type="spellEnd"/>
      <w:r w:rsidRPr="00071CED">
        <w:rPr>
          <w:color w:val="000000"/>
        </w:rPr>
        <w:t xml:space="preserve"> K, Chatterjee S, Grimshaw A, Oddleifson A, </w:t>
      </w:r>
      <w:proofErr w:type="spellStart"/>
      <w:r w:rsidRPr="00071CED">
        <w:rPr>
          <w:b/>
          <w:color w:val="000000"/>
        </w:rPr>
        <w:t>Spatz</w:t>
      </w:r>
      <w:proofErr w:type="spellEnd"/>
      <w:r w:rsidRPr="00071CED">
        <w:rPr>
          <w:b/>
          <w:color w:val="000000"/>
        </w:rPr>
        <w:t xml:space="preserve"> ES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Goldsweig</w:t>
      </w:r>
      <w:proofErr w:type="spellEnd"/>
      <w:r w:rsidRPr="00071CED">
        <w:rPr>
          <w:color w:val="000000"/>
        </w:rPr>
        <w:t xml:space="preserve"> AM, </w:t>
      </w:r>
      <w:r w:rsidRPr="00071CED">
        <w:rPr>
          <w:b/>
          <w:color w:val="000000"/>
        </w:rPr>
        <w:t>Desai NR</w:t>
      </w:r>
      <w:r w:rsidRPr="00071CED">
        <w:rPr>
          <w:color w:val="000000"/>
        </w:rPr>
        <w:t xml:space="preserve">. </w:t>
      </w:r>
      <w:hyperlink r:id="rId9" w:history="1">
        <w:r w:rsidRPr="00071CED">
          <w:rPr>
            <w:rStyle w:val="Hyperlink"/>
          </w:rPr>
          <w:t>Effect of institutional transcatheter aortic valve replacement volume on mortality: A systematic review and meta-analysis.</w:t>
        </w:r>
      </w:hyperlink>
      <w:r w:rsidRPr="00071CED">
        <w:rPr>
          <w:color w:val="000000"/>
        </w:rPr>
        <w:t xml:space="preserve"> Catheterization And Cardiovascular </w:t>
      </w:r>
      <w:proofErr w:type="gramStart"/>
      <w:r w:rsidRPr="00071CED">
        <w:rPr>
          <w:color w:val="000000"/>
        </w:rPr>
        <w:t>Interventions :</w:t>
      </w:r>
      <w:proofErr w:type="gramEnd"/>
      <w:r w:rsidRPr="00071CED">
        <w:rPr>
          <w:color w:val="000000"/>
        </w:rPr>
        <w:t xml:space="preserve"> Official Journal Of The Society For Cardiac Angiography &amp; Interventions 2021, 98(3):E453-E461.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10.1002/ccd.29502. PMID: 33565695.</w:t>
      </w:r>
    </w:p>
    <w:p w14:paraId="1C6C2870" w14:textId="77777777" w:rsidR="00071CED" w:rsidRPr="00071CED" w:rsidRDefault="00071CED" w:rsidP="00071CED">
      <w:pPr>
        <w:pStyle w:val="ListParagraph"/>
        <w:numPr>
          <w:ilvl w:val="0"/>
          <w:numId w:val="1"/>
        </w:numPr>
        <w:rPr>
          <w:color w:val="000000"/>
        </w:rPr>
      </w:pPr>
      <w:r w:rsidRPr="00071CED">
        <w:rPr>
          <w:color w:val="000000"/>
        </w:rPr>
        <w:t>Sheikh AB, Llanos-</w:t>
      </w:r>
      <w:proofErr w:type="spellStart"/>
      <w:r w:rsidRPr="00071CED">
        <w:rPr>
          <w:color w:val="000000"/>
        </w:rPr>
        <w:t>Chea</w:t>
      </w:r>
      <w:proofErr w:type="spellEnd"/>
      <w:r w:rsidRPr="00071CED">
        <w:rPr>
          <w:color w:val="000000"/>
        </w:rPr>
        <w:t xml:space="preserve"> F, Jelani QU, </w:t>
      </w:r>
      <w:proofErr w:type="spellStart"/>
      <w:r w:rsidRPr="00071CED">
        <w:rPr>
          <w:color w:val="000000"/>
        </w:rPr>
        <w:t>Anantha</w:t>
      </w:r>
      <w:proofErr w:type="spellEnd"/>
      <w:r w:rsidRPr="00071CED">
        <w:rPr>
          <w:color w:val="000000"/>
        </w:rPr>
        <w:t xml:space="preserve">-Narayanan M, </w:t>
      </w:r>
      <w:r w:rsidRPr="00071CED">
        <w:rPr>
          <w:b/>
          <w:color w:val="000000"/>
        </w:rPr>
        <w:t>Attaran R</w:t>
      </w:r>
      <w:r w:rsidRPr="00071CED">
        <w:rPr>
          <w:color w:val="000000"/>
        </w:rPr>
        <w:t xml:space="preserve">, Schneider M, </w:t>
      </w:r>
      <w:r w:rsidRPr="00071CED">
        <w:rPr>
          <w:b/>
          <w:color w:val="000000"/>
        </w:rPr>
        <w:t>Ionescu C</w:t>
      </w:r>
      <w:r w:rsidRPr="00071CED">
        <w:rPr>
          <w:color w:val="000000"/>
        </w:rPr>
        <w:t xml:space="preserve">, </w:t>
      </w:r>
      <w:r w:rsidRPr="00071CED">
        <w:rPr>
          <w:b/>
          <w:color w:val="000000"/>
        </w:rPr>
        <w:t>Regan C</w:t>
      </w:r>
      <w:r w:rsidRPr="00071CED">
        <w:rPr>
          <w:color w:val="000000"/>
        </w:rPr>
        <w:t xml:space="preserve">, </w:t>
      </w:r>
      <w:r w:rsidRPr="00071CED">
        <w:rPr>
          <w:b/>
          <w:color w:val="000000"/>
        </w:rPr>
        <w:t>Nagpal S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b/>
          <w:color w:val="000000"/>
        </w:rPr>
        <w:t>Smolderen</w:t>
      </w:r>
      <w:proofErr w:type="spellEnd"/>
      <w:r w:rsidRPr="00071CED">
        <w:rPr>
          <w:b/>
          <w:color w:val="000000"/>
        </w:rPr>
        <w:t xml:space="preserve"> KG</w:t>
      </w:r>
      <w:r w:rsidRPr="00071CED">
        <w:rPr>
          <w:color w:val="000000"/>
        </w:rPr>
        <w:t xml:space="preserve">, </w:t>
      </w:r>
      <w:r w:rsidRPr="00071CED">
        <w:rPr>
          <w:b/>
          <w:color w:val="000000"/>
        </w:rPr>
        <w:t>Mena-Hurtado C</w:t>
      </w:r>
      <w:r w:rsidRPr="00071CED">
        <w:rPr>
          <w:color w:val="000000"/>
        </w:rPr>
        <w:t xml:space="preserve">. </w:t>
      </w:r>
      <w:hyperlink r:id="rId10" w:history="1">
        <w:r w:rsidRPr="00071CED">
          <w:rPr>
            <w:rStyle w:val="Hyperlink"/>
          </w:rPr>
          <w:t>Safety and efficacy outcomes of the Pioneer Plus catheter in endovascular revascularization of lower extremity chronic total occlusions.</w:t>
        </w:r>
      </w:hyperlink>
      <w:r w:rsidRPr="00071CED">
        <w:rPr>
          <w:color w:val="000000"/>
        </w:rPr>
        <w:t xml:space="preserve"> Journal Of Vascular Surgery 2021, 74(3):746-755.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10.1016/j.jvs.2021.01.045. PMID: 33592298.</w:t>
      </w:r>
    </w:p>
    <w:p w14:paraId="7C581578" w14:textId="77777777" w:rsidR="00071CED" w:rsidRPr="00071CED" w:rsidRDefault="00071CED" w:rsidP="00071CED">
      <w:pPr>
        <w:pStyle w:val="ListParagraph"/>
        <w:numPr>
          <w:ilvl w:val="0"/>
          <w:numId w:val="1"/>
        </w:numPr>
        <w:rPr>
          <w:color w:val="000000"/>
        </w:rPr>
      </w:pPr>
      <w:r w:rsidRPr="00071CED">
        <w:rPr>
          <w:color w:val="000000"/>
        </w:rPr>
        <w:t xml:space="preserve">Bellamkonda K, </w:t>
      </w:r>
      <w:proofErr w:type="spellStart"/>
      <w:r w:rsidRPr="00071CED">
        <w:rPr>
          <w:color w:val="000000"/>
        </w:rPr>
        <w:t>Nassiri</w:t>
      </w:r>
      <w:proofErr w:type="spellEnd"/>
      <w:r w:rsidRPr="00071CED">
        <w:rPr>
          <w:color w:val="000000"/>
        </w:rPr>
        <w:t xml:space="preserve"> N, </w:t>
      </w:r>
      <w:r w:rsidRPr="00071CED">
        <w:rPr>
          <w:b/>
          <w:color w:val="000000"/>
        </w:rPr>
        <w:t>Sadeghi MM</w:t>
      </w:r>
      <w:r w:rsidRPr="00071CED">
        <w:rPr>
          <w:color w:val="000000"/>
        </w:rPr>
        <w:t xml:space="preserve">, Zhang Y, Guzman RJ, Ochoa </w:t>
      </w:r>
      <w:proofErr w:type="spellStart"/>
      <w:r w:rsidRPr="00071CED">
        <w:rPr>
          <w:color w:val="000000"/>
        </w:rPr>
        <w:t>Chaar</w:t>
      </w:r>
      <w:proofErr w:type="spellEnd"/>
      <w:r w:rsidRPr="00071CED">
        <w:rPr>
          <w:color w:val="000000"/>
        </w:rPr>
        <w:t xml:space="preserve"> CI. </w:t>
      </w:r>
      <w:hyperlink r:id="rId11" w:history="1">
        <w:r w:rsidRPr="00071CED">
          <w:rPr>
            <w:rStyle w:val="Hyperlink"/>
          </w:rPr>
          <w:t>Characteristics and outcomes of small abdominal aortic aneurysm rupture in the American College of Surgeons National Surgical Quality Improvement Program database.</w:t>
        </w:r>
      </w:hyperlink>
      <w:r w:rsidRPr="00071CED">
        <w:rPr>
          <w:color w:val="000000"/>
        </w:rPr>
        <w:t xml:space="preserve"> Journal </w:t>
      </w:r>
      <w:proofErr w:type="gramStart"/>
      <w:r w:rsidRPr="00071CED">
        <w:rPr>
          <w:color w:val="000000"/>
        </w:rPr>
        <w:t>Of</w:t>
      </w:r>
      <w:proofErr w:type="gramEnd"/>
      <w:r w:rsidRPr="00071CED">
        <w:rPr>
          <w:color w:val="000000"/>
        </w:rPr>
        <w:t xml:space="preserve"> Vascular Surgery 2021, 74(3):729-737.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10.1016/j.jvs.2021.01.063. PMID: 33617982.</w:t>
      </w:r>
    </w:p>
    <w:p w14:paraId="5A3C930E" w14:textId="77777777" w:rsidR="00071CED" w:rsidRPr="00071CED" w:rsidRDefault="00071CED" w:rsidP="00071CED">
      <w:pPr>
        <w:pStyle w:val="ListParagraph"/>
        <w:numPr>
          <w:ilvl w:val="0"/>
          <w:numId w:val="1"/>
        </w:numPr>
        <w:rPr>
          <w:color w:val="000000"/>
        </w:rPr>
      </w:pPr>
      <w:r w:rsidRPr="00071CED">
        <w:rPr>
          <w:color w:val="000000"/>
        </w:rPr>
        <w:t xml:space="preserve">Lago-Hernandez C, Nguyen NH, </w:t>
      </w:r>
      <w:proofErr w:type="spellStart"/>
      <w:r w:rsidRPr="00071CED">
        <w:rPr>
          <w:b/>
          <w:color w:val="000000"/>
        </w:rPr>
        <w:t>Khera</w:t>
      </w:r>
      <w:proofErr w:type="spellEnd"/>
      <w:r w:rsidRPr="00071CED">
        <w:rPr>
          <w:b/>
          <w:color w:val="000000"/>
        </w:rPr>
        <w:t xml:space="preserve"> R</w:t>
      </w:r>
      <w:r w:rsidRPr="00071CED">
        <w:rPr>
          <w:color w:val="000000"/>
        </w:rPr>
        <w:t xml:space="preserve">, Loomba R, Asrani SK, Singh S. </w:t>
      </w:r>
      <w:hyperlink r:id="rId12" w:history="1">
        <w:r w:rsidRPr="00071CED">
          <w:rPr>
            <w:rStyle w:val="Hyperlink"/>
          </w:rPr>
          <w:t>Financial Hardship From Medical Bills Among Adults With Chronic Liver Diseases: National Estimates From the United States.</w:t>
        </w:r>
      </w:hyperlink>
      <w:r w:rsidRPr="00071CED">
        <w:rPr>
          <w:color w:val="000000"/>
        </w:rPr>
        <w:t xml:space="preserve"> Hepatology (Baltimore, Md.) 2021, 74(3):1509-1522.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10.1002/hep.31835. PMID: 33772833.</w:t>
      </w:r>
    </w:p>
    <w:p w14:paraId="60E260AB" w14:textId="77777777" w:rsidR="00071CED" w:rsidRPr="00071CED" w:rsidRDefault="00071CED" w:rsidP="00071CED">
      <w:pPr>
        <w:pStyle w:val="ListParagraph"/>
        <w:numPr>
          <w:ilvl w:val="0"/>
          <w:numId w:val="1"/>
        </w:numPr>
        <w:rPr>
          <w:color w:val="000000"/>
        </w:rPr>
      </w:pPr>
      <w:r w:rsidRPr="00071CED">
        <w:rPr>
          <w:color w:val="000000"/>
        </w:rPr>
        <w:t xml:space="preserve">Jackson LR, Schrader P, Thomas L, Steinberg BA, Blanco R, Allen LA, </w:t>
      </w:r>
      <w:proofErr w:type="spellStart"/>
      <w:r w:rsidRPr="00071CED">
        <w:rPr>
          <w:color w:val="000000"/>
        </w:rPr>
        <w:t>Fonarow</w:t>
      </w:r>
      <w:proofErr w:type="spellEnd"/>
      <w:r w:rsidRPr="00071CED">
        <w:rPr>
          <w:color w:val="000000"/>
        </w:rPr>
        <w:t xml:space="preserve"> GC, </w:t>
      </w:r>
      <w:r w:rsidRPr="00071CED">
        <w:rPr>
          <w:b/>
          <w:color w:val="000000"/>
        </w:rPr>
        <w:t>Freeman JV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Gersh</w:t>
      </w:r>
      <w:proofErr w:type="spellEnd"/>
      <w:r w:rsidRPr="00071CED">
        <w:rPr>
          <w:color w:val="000000"/>
        </w:rPr>
        <w:t xml:space="preserve"> BJ, </w:t>
      </w:r>
      <w:proofErr w:type="spellStart"/>
      <w:r w:rsidRPr="00071CED">
        <w:rPr>
          <w:color w:val="000000"/>
        </w:rPr>
        <w:t>Kowey</w:t>
      </w:r>
      <w:proofErr w:type="spellEnd"/>
      <w:r w:rsidRPr="00071CED">
        <w:rPr>
          <w:color w:val="000000"/>
        </w:rPr>
        <w:t xml:space="preserve"> PR, Mahaffey KW, </w:t>
      </w:r>
      <w:proofErr w:type="spellStart"/>
      <w:r w:rsidRPr="00071CED">
        <w:rPr>
          <w:color w:val="000000"/>
        </w:rPr>
        <w:t>Naccarelli</w:t>
      </w:r>
      <w:proofErr w:type="spellEnd"/>
      <w:r w:rsidRPr="00071CED">
        <w:rPr>
          <w:color w:val="000000"/>
        </w:rPr>
        <w:t xml:space="preserve"> G, </w:t>
      </w:r>
      <w:proofErr w:type="spellStart"/>
      <w:r w:rsidRPr="00071CED">
        <w:rPr>
          <w:color w:val="000000"/>
        </w:rPr>
        <w:t>Reiffel</w:t>
      </w:r>
      <w:proofErr w:type="spellEnd"/>
      <w:r w:rsidRPr="00071CED">
        <w:rPr>
          <w:color w:val="000000"/>
        </w:rPr>
        <w:t xml:space="preserve"> J, Singer DE, Peterson ED, </w:t>
      </w:r>
      <w:proofErr w:type="spellStart"/>
      <w:r w:rsidRPr="00071CED">
        <w:rPr>
          <w:color w:val="000000"/>
        </w:rPr>
        <w:t>Piccini</w:t>
      </w:r>
      <w:proofErr w:type="spellEnd"/>
      <w:r w:rsidRPr="00071CED">
        <w:rPr>
          <w:color w:val="000000"/>
        </w:rPr>
        <w:t xml:space="preserve"> JP. </w:t>
      </w:r>
      <w:hyperlink r:id="rId13" w:history="1">
        <w:r w:rsidRPr="00071CED">
          <w:rPr>
            <w:rStyle w:val="Hyperlink"/>
          </w:rPr>
          <w:t>Dosing of Direct Oral Anticoagulants in Patients with Moderate Chronic Kidney Disease in US Clinical Practice: Results from the Outcomes Registry for Better Informed Treatment of AF (ORBIT-AF II).</w:t>
        </w:r>
      </w:hyperlink>
      <w:r w:rsidRPr="00071CED">
        <w:rPr>
          <w:color w:val="000000"/>
        </w:rPr>
        <w:t xml:space="preserve"> American Journal Of Cardiovascular </w:t>
      </w:r>
      <w:proofErr w:type="gramStart"/>
      <w:r w:rsidRPr="00071CED">
        <w:rPr>
          <w:color w:val="000000"/>
        </w:rPr>
        <w:t>Drugs :</w:t>
      </w:r>
      <w:proofErr w:type="gramEnd"/>
      <w:r w:rsidRPr="00071CED">
        <w:rPr>
          <w:color w:val="000000"/>
        </w:rPr>
        <w:t xml:space="preserve"> Drugs, Devices, And Other Interventions 2021, 21(5):553-561.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10.1007/s40256-021-00473-x. PMID: 33786798.</w:t>
      </w:r>
    </w:p>
    <w:p w14:paraId="67A35F21" w14:textId="77777777" w:rsidR="00071CED" w:rsidRPr="00071CED" w:rsidRDefault="00071CED" w:rsidP="00071CED">
      <w:pPr>
        <w:pStyle w:val="ListParagraph"/>
        <w:numPr>
          <w:ilvl w:val="0"/>
          <w:numId w:val="1"/>
        </w:numPr>
        <w:rPr>
          <w:color w:val="000000"/>
        </w:rPr>
      </w:pPr>
      <w:r w:rsidRPr="00071CED">
        <w:rPr>
          <w:color w:val="000000"/>
        </w:rPr>
        <w:t xml:space="preserve">Wendt FR, Koller D, Pathak GA, </w:t>
      </w:r>
      <w:r w:rsidRPr="00071CED">
        <w:rPr>
          <w:b/>
          <w:color w:val="000000"/>
        </w:rPr>
        <w:t>Jacoby D</w:t>
      </w:r>
      <w:r w:rsidRPr="00071CED">
        <w:rPr>
          <w:color w:val="000000"/>
        </w:rPr>
        <w:t xml:space="preserve">, </w:t>
      </w:r>
      <w:r w:rsidRPr="00071CED">
        <w:rPr>
          <w:b/>
          <w:color w:val="000000"/>
        </w:rPr>
        <w:t>Miller EJ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Polimanti</w:t>
      </w:r>
      <w:proofErr w:type="spellEnd"/>
      <w:r w:rsidRPr="00071CED">
        <w:rPr>
          <w:color w:val="000000"/>
        </w:rPr>
        <w:t xml:space="preserve"> R. </w:t>
      </w:r>
      <w:hyperlink r:id="rId14" w:history="1">
        <w:r w:rsidRPr="00071CED">
          <w:rPr>
            <w:rStyle w:val="Hyperlink"/>
          </w:rPr>
          <w:t>Biobank Scale Pharmacogenomics Informs the Genetic Underpinnings of Simvastatin Use.</w:t>
        </w:r>
      </w:hyperlink>
      <w:r w:rsidRPr="00071CED">
        <w:rPr>
          <w:color w:val="000000"/>
        </w:rPr>
        <w:t xml:space="preserve"> Clinical Pharmacology And Therapeutics 2021, 110(3):777-785.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10.1002/cpt.2260. PMID: 33837531. PMCID: PMC8376807.</w:t>
      </w:r>
    </w:p>
    <w:p w14:paraId="01855B1F" w14:textId="77777777" w:rsidR="00071CED" w:rsidRPr="00071CED" w:rsidRDefault="00071CED" w:rsidP="00071CED">
      <w:pPr>
        <w:pStyle w:val="ListParagraph"/>
        <w:numPr>
          <w:ilvl w:val="0"/>
          <w:numId w:val="1"/>
        </w:numPr>
        <w:rPr>
          <w:color w:val="000000"/>
        </w:rPr>
      </w:pPr>
      <w:r w:rsidRPr="00071CED">
        <w:rPr>
          <w:color w:val="000000"/>
        </w:rPr>
        <w:t xml:space="preserve">Zhang KW, Reimers MA, </w:t>
      </w:r>
      <w:proofErr w:type="spellStart"/>
      <w:r w:rsidRPr="00071CED">
        <w:rPr>
          <w:color w:val="000000"/>
        </w:rPr>
        <w:t>Calaway</w:t>
      </w:r>
      <w:proofErr w:type="spellEnd"/>
      <w:r w:rsidRPr="00071CED">
        <w:rPr>
          <w:color w:val="000000"/>
        </w:rPr>
        <w:t xml:space="preserve"> AC, Fradley MG, </w:t>
      </w:r>
      <w:proofErr w:type="spellStart"/>
      <w:r w:rsidRPr="00071CED">
        <w:rPr>
          <w:color w:val="000000"/>
        </w:rPr>
        <w:t>Ponsky</w:t>
      </w:r>
      <w:proofErr w:type="spellEnd"/>
      <w:r w:rsidRPr="00071CED">
        <w:rPr>
          <w:color w:val="000000"/>
        </w:rPr>
        <w:t xml:space="preserve"> L, Garcia JA, Cullen J, Baumann BC, Addison D, Campbell CM, Ghosh AK, </w:t>
      </w:r>
      <w:proofErr w:type="spellStart"/>
      <w:r w:rsidRPr="00071CED">
        <w:rPr>
          <w:color w:val="000000"/>
        </w:rPr>
        <w:t>Lenihan</w:t>
      </w:r>
      <w:proofErr w:type="spellEnd"/>
      <w:r w:rsidRPr="00071CED">
        <w:rPr>
          <w:color w:val="000000"/>
        </w:rPr>
        <w:t xml:space="preserve"> DJ, </w:t>
      </w:r>
      <w:r w:rsidRPr="00071CED">
        <w:rPr>
          <w:b/>
          <w:color w:val="000000"/>
        </w:rPr>
        <w:t>Desai NR</w:t>
      </w:r>
      <w:r w:rsidRPr="00071CED">
        <w:rPr>
          <w:color w:val="000000"/>
        </w:rPr>
        <w:t xml:space="preserve">, Weintraub N, Guha A. </w:t>
      </w:r>
      <w:hyperlink r:id="rId15" w:history="1">
        <w:r w:rsidRPr="00071CED">
          <w:rPr>
            <w:rStyle w:val="Hyperlink"/>
          </w:rPr>
          <w:t xml:space="preserve">Cardiovascular </w:t>
        </w:r>
        <w:r w:rsidRPr="00071CED">
          <w:rPr>
            <w:rStyle w:val="Hyperlink"/>
          </w:rPr>
          <w:lastRenderedPageBreak/>
          <w:t>Events in Men with Prostate Cancer Receiving Hormone Therapy: An Analysis of the FDA Adverse Event Reporting System (FAERS).</w:t>
        </w:r>
      </w:hyperlink>
      <w:r w:rsidRPr="00071CED">
        <w:rPr>
          <w:color w:val="000000"/>
        </w:rPr>
        <w:t xml:space="preserve"> The Journal Of Urology 2021, 206(3):613-622.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10.1097/JU.0000000000001785. PMID: 33872049.</w:t>
      </w:r>
    </w:p>
    <w:p w14:paraId="7405577A" w14:textId="77777777" w:rsidR="00071CED" w:rsidRPr="00071CED" w:rsidRDefault="00071CED" w:rsidP="00071CED">
      <w:pPr>
        <w:pStyle w:val="ListParagraph"/>
        <w:numPr>
          <w:ilvl w:val="0"/>
          <w:numId w:val="1"/>
        </w:numPr>
        <w:rPr>
          <w:color w:val="000000"/>
        </w:rPr>
      </w:pPr>
      <w:r w:rsidRPr="00071CED">
        <w:rPr>
          <w:color w:val="000000"/>
        </w:rPr>
        <w:t xml:space="preserve">Lu A, </w:t>
      </w:r>
      <w:proofErr w:type="spellStart"/>
      <w:r w:rsidRPr="00071CED">
        <w:rPr>
          <w:color w:val="000000"/>
        </w:rPr>
        <w:t>Ahn</w:t>
      </w:r>
      <w:proofErr w:type="spellEnd"/>
      <w:r w:rsidRPr="00071CED">
        <w:rPr>
          <w:color w:val="000000"/>
        </w:rPr>
        <w:t xml:space="preserve"> SS, Ta K, Parajuli N, </w:t>
      </w:r>
      <w:proofErr w:type="spellStart"/>
      <w:r w:rsidRPr="00071CED">
        <w:rPr>
          <w:b/>
          <w:color w:val="000000"/>
        </w:rPr>
        <w:t>Stendahl</w:t>
      </w:r>
      <w:proofErr w:type="spellEnd"/>
      <w:r w:rsidRPr="00071CED">
        <w:rPr>
          <w:b/>
          <w:color w:val="000000"/>
        </w:rPr>
        <w:t xml:space="preserve"> JC</w:t>
      </w:r>
      <w:r w:rsidRPr="00071CED">
        <w:rPr>
          <w:color w:val="000000"/>
        </w:rPr>
        <w:t xml:space="preserve">, Liu Z, </w:t>
      </w:r>
      <w:proofErr w:type="spellStart"/>
      <w:r w:rsidRPr="00071CED">
        <w:rPr>
          <w:color w:val="000000"/>
        </w:rPr>
        <w:t>Boutagy</w:t>
      </w:r>
      <w:proofErr w:type="spellEnd"/>
      <w:r w:rsidRPr="00071CED">
        <w:rPr>
          <w:color w:val="000000"/>
        </w:rPr>
        <w:t xml:space="preserve"> NE, </w:t>
      </w:r>
      <w:proofErr w:type="spellStart"/>
      <w:r w:rsidRPr="00071CED">
        <w:rPr>
          <w:color w:val="000000"/>
        </w:rPr>
        <w:t>Jeng</w:t>
      </w:r>
      <w:proofErr w:type="spellEnd"/>
      <w:r w:rsidRPr="00071CED">
        <w:rPr>
          <w:color w:val="000000"/>
        </w:rPr>
        <w:t xml:space="preserve"> GS, </w:t>
      </w:r>
      <w:proofErr w:type="spellStart"/>
      <w:r w:rsidRPr="00071CED">
        <w:rPr>
          <w:color w:val="000000"/>
        </w:rPr>
        <w:t>Staib</w:t>
      </w:r>
      <w:proofErr w:type="spellEnd"/>
      <w:r w:rsidRPr="00071CED">
        <w:rPr>
          <w:color w:val="000000"/>
        </w:rPr>
        <w:t xml:space="preserve"> LH, </w:t>
      </w:r>
      <w:proofErr w:type="spellStart"/>
      <w:r w:rsidRPr="00071CED">
        <w:rPr>
          <w:color w:val="000000"/>
        </w:rPr>
        <w:t>OrDonnell</w:t>
      </w:r>
      <w:proofErr w:type="spellEnd"/>
      <w:r w:rsidRPr="00071CED">
        <w:rPr>
          <w:color w:val="000000"/>
        </w:rPr>
        <w:t xml:space="preserve"> M, </w:t>
      </w:r>
      <w:proofErr w:type="spellStart"/>
      <w:r w:rsidRPr="00071CED">
        <w:rPr>
          <w:b/>
          <w:color w:val="000000"/>
        </w:rPr>
        <w:t>Sinusas</w:t>
      </w:r>
      <w:proofErr w:type="spellEnd"/>
      <w:r w:rsidRPr="00071CED">
        <w:rPr>
          <w:b/>
          <w:color w:val="000000"/>
        </w:rPr>
        <w:t xml:space="preserve"> AJ</w:t>
      </w:r>
      <w:r w:rsidRPr="00071CED">
        <w:rPr>
          <w:color w:val="000000"/>
        </w:rPr>
        <w:t xml:space="preserve">, Duncan JS. </w:t>
      </w:r>
      <w:hyperlink r:id="rId16" w:history="1">
        <w:r w:rsidRPr="00071CED">
          <w:rPr>
            <w:rStyle w:val="Hyperlink"/>
          </w:rPr>
          <w:t>Learning-Based Regularization for Cardiac Strain Analysis via Domain Adaptation.</w:t>
        </w:r>
      </w:hyperlink>
      <w:r w:rsidRPr="00071CED">
        <w:rPr>
          <w:color w:val="000000"/>
        </w:rPr>
        <w:t xml:space="preserve"> IEEE Transactions </w:t>
      </w:r>
      <w:proofErr w:type="gramStart"/>
      <w:r w:rsidRPr="00071CED">
        <w:rPr>
          <w:color w:val="000000"/>
        </w:rPr>
        <w:t>On</w:t>
      </w:r>
      <w:proofErr w:type="gramEnd"/>
      <w:r w:rsidRPr="00071CED">
        <w:rPr>
          <w:color w:val="000000"/>
        </w:rPr>
        <w:t xml:space="preserve"> Medical Imaging 2021, 40(9):2233-2245.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10.1109/TMI.2021.3074033. PMID: 33872145. PMCID: PMC8442959.</w:t>
      </w:r>
    </w:p>
    <w:p w14:paraId="0BF9CB67" w14:textId="77777777" w:rsidR="00071CED" w:rsidRPr="00071CED" w:rsidRDefault="00071CED" w:rsidP="00071CED">
      <w:pPr>
        <w:pStyle w:val="ListParagraph"/>
        <w:numPr>
          <w:ilvl w:val="0"/>
          <w:numId w:val="1"/>
        </w:numPr>
        <w:rPr>
          <w:color w:val="000000"/>
        </w:rPr>
      </w:pPr>
      <w:proofErr w:type="spellStart"/>
      <w:r w:rsidRPr="00071CED">
        <w:rPr>
          <w:color w:val="000000"/>
        </w:rPr>
        <w:t>Prutkin</w:t>
      </w:r>
      <w:proofErr w:type="spellEnd"/>
      <w:r w:rsidRPr="00071CED">
        <w:rPr>
          <w:color w:val="000000"/>
        </w:rPr>
        <w:t xml:space="preserve"> JM, </w:t>
      </w:r>
      <w:r w:rsidRPr="00071CED">
        <w:rPr>
          <w:b/>
          <w:color w:val="000000"/>
        </w:rPr>
        <w:t>Wang Y</w:t>
      </w:r>
      <w:r w:rsidRPr="00071CED">
        <w:rPr>
          <w:color w:val="000000"/>
        </w:rPr>
        <w:t xml:space="preserve">, Escudero CA, Stephenson EA, </w:t>
      </w:r>
      <w:r w:rsidRPr="00071CED">
        <w:rPr>
          <w:b/>
          <w:color w:val="000000"/>
        </w:rPr>
        <w:t>Minges KE</w:t>
      </w:r>
      <w:r w:rsidRPr="00071CED">
        <w:rPr>
          <w:color w:val="000000"/>
        </w:rPr>
        <w:t xml:space="preserve">, </w:t>
      </w:r>
      <w:r w:rsidRPr="00071CED">
        <w:rPr>
          <w:b/>
          <w:color w:val="000000"/>
        </w:rPr>
        <w:t>Curtis JP</w:t>
      </w:r>
      <w:r w:rsidRPr="00071CED">
        <w:rPr>
          <w:color w:val="000000"/>
        </w:rPr>
        <w:t xml:space="preserve">, Hsu JC. Defibrillation Safety Margin Testing in Patients </w:t>
      </w:r>
      <w:proofErr w:type="gramStart"/>
      <w:r w:rsidRPr="00071CED">
        <w:rPr>
          <w:color w:val="000000"/>
        </w:rPr>
        <w:t>With</w:t>
      </w:r>
      <w:proofErr w:type="gramEnd"/>
      <w:r w:rsidRPr="00071CED">
        <w:rPr>
          <w:color w:val="000000"/>
        </w:rPr>
        <w:t xml:space="preserve"> Congenital Heart Disease: Results From the NCDR. JACC. Clinical Electrophysiology 2021, 7(9):1145-1154.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10.1016/j.jacep.2021.02.019. PMID: 33933411.</w:t>
      </w:r>
    </w:p>
    <w:p w14:paraId="08FCD29D" w14:textId="77777777" w:rsidR="00071CED" w:rsidRPr="00071CED" w:rsidRDefault="00071CED" w:rsidP="00071CED">
      <w:pPr>
        <w:pStyle w:val="ListParagraph"/>
        <w:numPr>
          <w:ilvl w:val="0"/>
          <w:numId w:val="1"/>
        </w:numPr>
        <w:rPr>
          <w:color w:val="000000"/>
        </w:rPr>
      </w:pPr>
      <w:r w:rsidRPr="00071CED">
        <w:rPr>
          <w:color w:val="000000"/>
        </w:rPr>
        <w:t xml:space="preserve">McConnell MJ, Kawaguchi N, Kondo R, </w:t>
      </w:r>
      <w:proofErr w:type="spellStart"/>
      <w:r w:rsidRPr="00071CED">
        <w:rPr>
          <w:color w:val="000000"/>
        </w:rPr>
        <w:t>Sonzogni</w:t>
      </w:r>
      <w:proofErr w:type="spellEnd"/>
      <w:r w:rsidRPr="00071CED">
        <w:rPr>
          <w:color w:val="000000"/>
        </w:rPr>
        <w:t xml:space="preserve"> A, </w:t>
      </w:r>
      <w:proofErr w:type="spellStart"/>
      <w:r w:rsidRPr="00071CED">
        <w:rPr>
          <w:color w:val="000000"/>
        </w:rPr>
        <w:t>Licini</w:t>
      </w:r>
      <w:proofErr w:type="spellEnd"/>
      <w:r w:rsidRPr="00071CED">
        <w:rPr>
          <w:color w:val="000000"/>
        </w:rPr>
        <w:t xml:space="preserve"> L, Valle C, </w:t>
      </w:r>
      <w:proofErr w:type="spellStart"/>
      <w:r w:rsidRPr="00071CED">
        <w:rPr>
          <w:color w:val="000000"/>
        </w:rPr>
        <w:t>Bonaffini</w:t>
      </w:r>
      <w:proofErr w:type="spellEnd"/>
      <w:r w:rsidRPr="00071CED">
        <w:rPr>
          <w:color w:val="000000"/>
        </w:rPr>
        <w:t xml:space="preserve"> PA, </w:t>
      </w:r>
      <w:proofErr w:type="spellStart"/>
      <w:r w:rsidRPr="00071CED">
        <w:rPr>
          <w:color w:val="000000"/>
        </w:rPr>
        <w:t>Sironi</w:t>
      </w:r>
      <w:proofErr w:type="spellEnd"/>
      <w:r w:rsidRPr="00071CED">
        <w:rPr>
          <w:color w:val="000000"/>
        </w:rPr>
        <w:t xml:space="preserve"> S, Alessio MG, </w:t>
      </w:r>
      <w:proofErr w:type="spellStart"/>
      <w:r w:rsidRPr="00071CED">
        <w:rPr>
          <w:color w:val="000000"/>
        </w:rPr>
        <w:t>Previtali</w:t>
      </w:r>
      <w:proofErr w:type="spellEnd"/>
      <w:r w:rsidRPr="00071CED">
        <w:rPr>
          <w:color w:val="000000"/>
        </w:rPr>
        <w:t xml:space="preserve"> G, </w:t>
      </w:r>
      <w:proofErr w:type="spellStart"/>
      <w:r w:rsidRPr="00071CED">
        <w:rPr>
          <w:color w:val="000000"/>
        </w:rPr>
        <w:t>Seghezzi</w:t>
      </w:r>
      <w:proofErr w:type="spellEnd"/>
      <w:r w:rsidRPr="00071CED">
        <w:rPr>
          <w:color w:val="000000"/>
        </w:rPr>
        <w:t xml:space="preserve"> M, Zhang X, Lee A, Pine AB, </w:t>
      </w:r>
      <w:r w:rsidRPr="00071CED">
        <w:rPr>
          <w:b/>
          <w:color w:val="000000"/>
        </w:rPr>
        <w:t>Chun HJ</w:t>
      </w:r>
      <w:r w:rsidRPr="00071CED">
        <w:rPr>
          <w:color w:val="000000"/>
        </w:rPr>
        <w:t xml:space="preserve">, Zhang X, Fernandez-Hernando C, Qing H, Wang A, Price C, Sun Z, </w:t>
      </w:r>
      <w:proofErr w:type="spellStart"/>
      <w:r w:rsidRPr="00071CED">
        <w:rPr>
          <w:color w:val="000000"/>
        </w:rPr>
        <w:t>Utsumi</w:t>
      </w:r>
      <w:proofErr w:type="spellEnd"/>
      <w:r w:rsidRPr="00071CED">
        <w:rPr>
          <w:color w:val="000000"/>
        </w:rPr>
        <w:t xml:space="preserve"> T, </w:t>
      </w:r>
      <w:r w:rsidRPr="00071CED">
        <w:rPr>
          <w:b/>
          <w:color w:val="000000"/>
        </w:rPr>
        <w:t>Hwa J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Strazzabosco</w:t>
      </w:r>
      <w:proofErr w:type="spellEnd"/>
      <w:r w:rsidRPr="00071CED">
        <w:rPr>
          <w:color w:val="000000"/>
        </w:rPr>
        <w:t xml:space="preserve"> M, </w:t>
      </w:r>
      <w:proofErr w:type="spellStart"/>
      <w:r w:rsidRPr="00071CED">
        <w:rPr>
          <w:color w:val="000000"/>
        </w:rPr>
        <w:t>Iwakiri</w:t>
      </w:r>
      <w:proofErr w:type="spellEnd"/>
      <w:r w:rsidRPr="00071CED">
        <w:rPr>
          <w:color w:val="000000"/>
        </w:rPr>
        <w:t xml:space="preserve"> Y. </w:t>
      </w:r>
      <w:hyperlink r:id="rId17" w:history="1">
        <w:r w:rsidRPr="00071CED">
          <w:rPr>
            <w:rStyle w:val="Hyperlink"/>
          </w:rPr>
          <w:t xml:space="preserve">Liver injury in COVID-19 and IL-6 trans-signaling-induced </w:t>
        </w:r>
        <w:proofErr w:type="spellStart"/>
        <w:r w:rsidRPr="00071CED">
          <w:rPr>
            <w:rStyle w:val="Hyperlink"/>
          </w:rPr>
          <w:t>endotheliopathy</w:t>
        </w:r>
        <w:proofErr w:type="spellEnd"/>
        <w:r w:rsidRPr="00071CED">
          <w:rPr>
            <w:rStyle w:val="Hyperlink"/>
          </w:rPr>
          <w:t>.</w:t>
        </w:r>
      </w:hyperlink>
      <w:r w:rsidRPr="00071CED">
        <w:rPr>
          <w:color w:val="000000"/>
        </w:rPr>
        <w:t xml:space="preserve"> Journal Of Hepatology 2021, 75(3):647-658.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10.1016/j.jhep.2021.04.050. PMID: 33991637. PMCID: PMC8285256.</w:t>
      </w:r>
    </w:p>
    <w:p w14:paraId="66287A3E" w14:textId="77777777" w:rsidR="00071CED" w:rsidRPr="00071CED" w:rsidRDefault="00071CED" w:rsidP="00071CED">
      <w:pPr>
        <w:pStyle w:val="ListParagraph"/>
        <w:numPr>
          <w:ilvl w:val="0"/>
          <w:numId w:val="1"/>
        </w:numPr>
        <w:rPr>
          <w:color w:val="000000"/>
        </w:rPr>
      </w:pPr>
      <w:r w:rsidRPr="00071CED">
        <w:rPr>
          <w:color w:val="000000"/>
        </w:rPr>
        <w:t xml:space="preserve">Roy B, Hajduk AM, Tsang S, </w:t>
      </w:r>
      <w:proofErr w:type="spellStart"/>
      <w:r w:rsidRPr="00071CED">
        <w:rPr>
          <w:color w:val="000000"/>
        </w:rPr>
        <w:t>Geda</w:t>
      </w:r>
      <w:proofErr w:type="spellEnd"/>
      <w:r w:rsidRPr="00071CED">
        <w:rPr>
          <w:color w:val="000000"/>
        </w:rPr>
        <w:t xml:space="preserve"> M, Riley C, </w:t>
      </w:r>
      <w:proofErr w:type="spellStart"/>
      <w:r w:rsidRPr="00071CED">
        <w:rPr>
          <w:b/>
          <w:color w:val="000000"/>
        </w:rPr>
        <w:t>Krumholz</w:t>
      </w:r>
      <w:proofErr w:type="spellEnd"/>
      <w:r w:rsidRPr="00071CED">
        <w:rPr>
          <w:b/>
          <w:color w:val="000000"/>
        </w:rPr>
        <w:t xml:space="preserve"> HM</w:t>
      </w:r>
      <w:r w:rsidRPr="00071CED">
        <w:rPr>
          <w:color w:val="000000"/>
        </w:rPr>
        <w:t xml:space="preserve">, Chaudhry SI. </w:t>
      </w:r>
      <w:hyperlink r:id="rId18" w:history="1">
        <w:r w:rsidRPr="00071CED">
          <w:rPr>
            <w:rStyle w:val="Hyperlink"/>
          </w:rPr>
          <w:t>The association of neighborhood walkability with health outcomes in older adults after acute myocardial infarction: The SILVER-AMI study.</w:t>
        </w:r>
      </w:hyperlink>
      <w:r w:rsidRPr="00071CED">
        <w:rPr>
          <w:color w:val="000000"/>
        </w:rPr>
        <w:t xml:space="preserve"> Preventive Medicine Reports 2021, 23:101391.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10.1016/j.pmedr.2021.101391. PMID: 34040930. PMCID: PMC8141908.</w:t>
      </w:r>
    </w:p>
    <w:p w14:paraId="39E698FB" w14:textId="77777777" w:rsidR="00071CED" w:rsidRPr="00071CED" w:rsidRDefault="00071CED" w:rsidP="00071CED">
      <w:pPr>
        <w:pStyle w:val="ListParagraph"/>
        <w:numPr>
          <w:ilvl w:val="0"/>
          <w:numId w:val="1"/>
        </w:numPr>
        <w:rPr>
          <w:color w:val="000000"/>
        </w:rPr>
      </w:pPr>
      <w:r w:rsidRPr="00071CED">
        <w:rPr>
          <w:color w:val="000000"/>
        </w:rPr>
        <w:t xml:space="preserve">Hu C, </w:t>
      </w:r>
      <w:r w:rsidRPr="00071CED">
        <w:rPr>
          <w:b/>
          <w:color w:val="000000"/>
        </w:rPr>
        <w:t>Huber S</w:t>
      </w:r>
      <w:r w:rsidRPr="00071CED">
        <w:rPr>
          <w:color w:val="000000"/>
        </w:rPr>
        <w:t xml:space="preserve">, Nguyen V, </w:t>
      </w:r>
      <w:proofErr w:type="spellStart"/>
      <w:r w:rsidRPr="00071CED">
        <w:rPr>
          <w:b/>
          <w:color w:val="000000"/>
        </w:rPr>
        <w:t>Baldassarre</w:t>
      </w:r>
      <w:proofErr w:type="spellEnd"/>
      <w:r w:rsidRPr="00071CED">
        <w:rPr>
          <w:b/>
          <w:color w:val="000000"/>
        </w:rPr>
        <w:t xml:space="preserve"> L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b/>
          <w:color w:val="000000"/>
        </w:rPr>
        <w:t>Mojibian</w:t>
      </w:r>
      <w:proofErr w:type="spellEnd"/>
      <w:r w:rsidRPr="00071CED">
        <w:rPr>
          <w:b/>
          <w:color w:val="000000"/>
        </w:rPr>
        <w:t xml:space="preserve"> H</w:t>
      </w:r>
      <w:r w:rsidRPr="00071CED">
        <w:rPr>
          <w:color w:val="000000"/>
        </w:rPr>
        <w:t xml:space="preserve">, Peters D. </w:t>
      </w:r>
      <w:hyperlink r:id="rId19" w:history="1">
        <w:r w:rsidRPr="00071CED">
          <w:rPr>
            <w:rStyle w:val="Hyperlink"/>
          </w:rPr>
          <w:t>Fat-saturated dark-blood cardiac T2 mapping in a single breath-hold.</w:t>
        </w:r>
      </w:hyperlink>
      <w:r w:rsidRPr="00071CED">
        <w:rPr>
          <w:color w:val="000000"/>
        </w:rPr>
        <w:t xml:space="preserve"> Magnetic Resonance Imaging 2021, 81:24-32.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10.1016/j.mri.2021.05.004. PMID: 34044065.</w:t>
      </w:r>
    </w:p>
    <w:p w14:paraId="5E87A3B5" w14:textId="77777777" w:rsidR="00071CED" w:rsidRPr="00071CED" w:rsidRDefault="00071CED" w:rsidP="00071CED">
      <w:pPr>
        <w:pStyle w:val="ListParagraph"/>
        <w:numPr>
          <w:ilvl w:val="0"/>
          <w:numId w:val="1"/>
        </w:numPr>
        <w:rPr>
          <w:color w:val="000000"/>
        </w:rPr>
      </w:pPr>
      <w:proofErr w:type="spellStart"/>
      <w:r w:rsidRPr="00071CED">
        <w:rPr>
          <w:color w:val="000000"/>
        </w:rPr>
        <w:t>Derbas</w:t>
      </w:r>
      <w:proofErr w:type="spellEnd"/>
      <w:r w:rsidRPr="00071CED">
        <w:rPr>
          <w:color w:val="000000"/>
        </w:rPr>
        <w:t xml:space="preserve"> L, </w:t>
      </w:r>
      <w:proofErr w:type="spellStart"/>
      <w:r w:rsidRPr="00071CED">
        <w:rPr>
          <w:b/>
          <w:color w:val="000000"/>
        </w:rPr>
        <w:t>Smolderen</w:t>
      </w:r>
      <w:proofErr w:type="spellEnd"/>
      <w:r w:rsidRPr="00071CED">
        <w:rPr>
          <w:b/>
          <w:color w:val="000000"/>
        </w:rPr>
        <w:t xml:space="preserve"> K</w:t>
      </w:r>
      <w:r w:rsidRPr="00071CED">
        <w:rPr>
          <w:color w:val="000000"/>
        </w:rPr>
        <w:t xml:space="preserve">, </w:t>
      </w:r>
      <w:r w:rsidRPr="00071CED">
        <w:rPr>
          <w:b/>
          <w:color w:val="000000"/>
        </w:rPr>
        <w:t>Mena C</w:t>
      </w:r>
      <w:r w:rsidRPr="00071CED">
        <w:rPr>
          <w:color w:val="000000"/>
        </w:rPr>
        <w:t xml:space="preserve">. </w:t>
      </w:r>
      <w:hyperlink r:id="rId20" w:history="1">
        <w:r w:rsidRPr="00071CED">
          <w:rPr>
            <w:rStyle w:val="Hyperlink"/>
          </w:rPr>
          <w:t>Slow flow phenomenon in peripheral artery disease: Response to the editor.</w:t>
        </w:r>
      </w:hyperlink>
      <w:r w:rsidRPr="00071CED">
        <w:rPr>
          <w:color w:val="000000"/>
        </w:rPr>
        <w:t xml:space="preserve"> International Journal Of Cardiology 2021, 338:241.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10.1016/j.ijcard.2021.05.058. PMID: 34089769.</w:t>
      </w:r>
    </w:p>
    <w:p w14:paraId="14A03E62" w14:textId="77777777" w:rsidR="00071CED" w:rsidRPr="00071CED" w:rsidRDefault="00071CED" w:rsidP="00071CED">
      <w:pPr>
        <w:pStyle w:val="ListParagraph"/>
        <w:numPr>
          <w:ilvl w:val="0"/>
          <w:numId w:val="1"/>
        </w:numPr>
        <w:rPr>
          <w:color w:val="000000"/>
        </w:rPr>
      </w:pPr>
      <w:proofErr w:type="spellStart"/>
      <w:r w:rsidRPr="00071CED">
        <w:rPr>
          <w:color w:val="000000"/>
        </w:rPr>
        <w:t>Fudim</w:t>
      </w:r>
      <w:proofErr w:type="spellEnd"/>
      <w:r w:rsidRPr="00071CED">
        <w:rPr>
          <w:color w:val="000000"/>
        </w:rPr>
        <w:t xml:space="preserve"> M, Spates T, Sun JL, </w:t>
      </w:r>
      <w:proofErr w:type="spellStart"/>
      <w:r w:rsidRPr="00071CED">
        <w:rPr>
          <w:color w:val="000000"/>
        </w:rPr>
        <w:t>Kittipibul</w:t>
      </w:r>
      <w:proofErr w:type="spellEnd"/>
      <w:r w:rsidRPr="00071CED">
        <w:rPr>
          <w:color w:val="000000"/>
        </w:rPr>
        <w:t xml:space="preserve"> V, </w:t>
      </w:r>
      <w:proofErr w:type="spellStart"/>
      <w:r w:rsidRPr="00071CED">
        <w:rPr>
          <w:b/>
          <w:color w:val="000000"/>
        </w:rPr>
        <w:t>Testani</w:t>
      </w:r>
      <w:proofErr w:type="spellEnd"/>
      <w:r w:rsidRPr="00071CED">
        <w:rPr>
          <w:b/>
          <w:color w:val="000000"/>
        </w:rPr>
        <w:t xml:space="preserve"> JM</w:t>
      </w:r>
      <w:r w:rsidRPr="00071CED">
        <w:rPr>
          <w:color w:val="000000"/>
        </w:rPr>
        <w:t xml:space="preserve">, Starling RC, Tang WHW, Hernandez AF, Felker GM, O'Connor CM, Mentz RJ. </w:t>
      </w:r>
      <w:hyperlink r:id="rId21" w:history="1">
        <w:r w:rsidRPr="00071CED">
          <w:rPr>
            <w:rStyle w:val="Hyperlink"/>
          </w:rPr>
          <w:t>Early diuretic strategies and the association with In-hospital and Post-discharge outcomes in acute heart failure.</w:t>
        </w:r>
      </w:hyperlink>
      <w:r w:rsidRPr="00071CED">
        <w:rPr>
          <w:color w:val="000000"/>
        </w:rPr>
        <w:t xml:space="preserve"> American Heart Journal 2021, 239:110-119.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10.1016/j.ahj.2021.05.011. PMID: 34052212.</w:t>
      </w:r>
    </w:p>
    <w:p w14:paraId="6285F118" w14:textId="77777777" w:rsidR="00071CED" w:rsidRPr="00071CED" w:rsidRDefault="00071CED" w:rsidP="00071CED">
      <w:pPr>
        <w:pStyle w:val="ListParagraph"/>
        <w:numPr>
          <w:ilvl w:val="0"/>
          <w:numId w:val="1"/>
        </w:numPr>
        <w:rPr>
          <w:color w:val="000000"/>
        </w:rPr>
      </w:pPr>
      <w:proofErr w:type="spellStart"/>
      <w:r w:rsidRPr="00071CED">
        <w:rPr>
          <w:color w:val="000000"/>
        </w:rPr>
        <w:t>Bakaeen</w:t>
      </w:r>
      <w:proofErr w:type="spellEnd"/>
      <w:r w:rsidRPr="00071CED">
        <w:rPr>
          <w:color w:val="000000"/>
        </w:rPr>
        <w:t xml:space="preserve"> FG, </w:t>
      </w:r>
      <w:proofErr w:type="spellStart"/>
      <w:r w:rsidRPr="00071CED">
        <w:rPr>
          <w:color w:val="000000"/>
        </w:rPr>
        <w:t>Gaudino</w:t>
      </w:r>
      <w:proofErr w:type="spellEnd"/>
      <w:r w:rsidRPr="00071CED">
        <w:rPr>
          <w:color w:val="000000"/>
        </w:rPr>
        <w:t xml:space="preserve"> M, Whitman G, </w:t>
      </w:r>
      <w:proofErr w:type="spellStart"/>
      <w:r w:rsidRPr="00071CED">
        <w:rPr>
          <w:color w:val="000000"/>
        </w:rPr>
        <w:t>Doenst</w:t>
      </w:r>
      <w:proofErr w:type="spellEnd"/>
      <w:r w:rsidRPr="00071CED">
        <w:rPr>
          <w:color w:val="000000"/>
        </w:rPr>
        <w:t xml:space="preserve"> T, Ruel M, Taggart DP, </w:t>
      </w:r>
      <w:proofErr w:type="spellStart"/>
      <w:r w:rsidRPr="00071CED">
        <w:rPr>
          <w:color w:val="000000"/>
        </w:rPr>
        <w:t>Stulak</w:t>
      </w:r>
      <w:proofErr w:type="spellEnd"/>
      <w:r w:rsidRPr="00071CED">
        <w:rPr>
          <w:color w:val="000000"/>
        </w:rPr>
        <w:t xml:space="preserve"> JM, Benedetto U, Anyanwu A, </w:t>
      </w:r>
      <w:proofErr w:type="spellStart"/>
      <w:r w:rsidRPr="00071CED">
        <w:rPr>
          <w:color w:val="000000"/>
        </w:rPr>
        <w:t>Chikwe</w:t>
      </w:r>
      <w:proofErr w:type="spellEnd"/>
      <w:r w:rsidRPr="00071CED">
        <w:rPr>
          <w:color w:val="000000"/>
        </w:rPr>
        <w:t xml:space="preserve"> J, Bozkurt B, Puskas JD, </w:t>
      </w:r>
      <w:proofErr w:type="spellStart"/>
      <w:r w:rsidRPr="00071CED">
        <w:rPr>
          <w:color w:val="000000"/>
        </w:rPr>
        <w:t>Silvestry</w:t>
      </w:r>
      <w:proofErr w:type="spellEnd"/>
      <w:r w:rsidRPr="00071CED">
        <w:rPr>
          <w:color w:val="000000"/>
        </w:rPr>
        <w:t xml:space="preserve"> SC, </w:t>
      </w:r>
      <w:r w:rsidRPr="00071CED">
        <w:rPr>
          <w:b/>
          <w:color w:val="000000"/>
        </w:rPr>
        <w:t>Velazquez E</w:t>
      </w:r>
      <w:r w:rsidRPr="00071CED">
        <w:rPr>
          <w:color w:val="000000"/>
        </w:rPr>
        <w:t xml:space="preserve">, Slaughter MS, McCarthy PM, </w:t>
      </w:r>
      <w:proofErr w:type="spellStart"/>
      <w:r w:rsidRPr="00071CED">
        <w:rPr>
          <w:color w:val="000000"/>
        </w:rPr>
        <w:t>Soltesz</w:t>
      </w:r>
      <w:proofErr w:type="spellEnd"/>
      <w:r w:rsidRPr="00071CED">
        <w:rPr>
          <w:color w:val="000000"/>
        </w:rPr>
        <w:t xml:space="preserve"> EG, Moon MR. </w:t>
      </w:r>
      <w:hyperlink r:id="rId22" w:history="1">
        <w:r w:rsidRPr="00071CED">
          <w:rPr>
            <w:rStyle w:val="Hyperlink"/>
          </w:rPr>
          <w:t>2021: The American Association for Thoracic Surgery Expert Consensus Document: Coronary artery bypass grafting in patients with ischemic cardiomyopathy and heart failure.</w:t>
        </w:r>
      </w:hyperlink>
      <w:r w:rsidRPr="00071CED">
        <w:rPr>
          <w:color w:val="000000"/>
        </w:rPr>
        <w:t xml:space="preserve"> The Journal Of Thoracic And Cardiovascular Surgery 2021, 162(3):829-850.e1.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10.1016/j.jtcvs.2021.04.052. PMID: 34272070.</w:t>
      </w:r>
    </w:p>
    <w:p w14:paraId="477F0819" w14:textId="77777777" w:rsidR="00071CED" w:rsidRPr="00071CED" w:rsidRDefault="00071CED" w:rsidP="00071CED">
      <w:pPr>
        <w:pStyle w:val="ListParagraph"/>
        <w:numPr>
          <w:ilvl w:val="0"/>
          <w:numId w:val="1"/>
        </w:numPr>
        <w:rPr>
          <w:color w:val="000000"/>
        </w:rPr>
      </w:pPr>
      <w:r w:rsidRPr="00071CED">
        <w:rPr>
          <w:color w:val="000000"/>
        </w:rPr>
        <w:t xml:space="preserve">Chan SM, </w:t>
      </w:r>
      <w:proofErr w:type="spellStart"/>
      <w:r w:rsidRPr="00071CED">
        <w:rPr>
          <w:color w:val="000000"/>
        </w:rPr>
        <w:t>Brahmandam</w:t>
      </w:r>
      <w:proofErr w:type="spellEnd"/>
      <w:r w:rsidRPr="00071CED">
        <w:rPr>
          <w:color w:val="000000"/>
        </w:rPr>
        <w:t xml:space="preserve"> A, </w:t>
      </w:r>
      <w:proofErr w:type="spellStart"/>
      <w:r w:rsidRPr="00071CED">
        <w:rPr>
          <w:color w:val="000000"/>
        </w:rPr>
        <w:t>Cardella</w:t>
      </w:r>
      <w:proofErr w:type="spellEnd"/>
      <w:r w:rsidRPr="00071CED">
        <w:rPr>
          <w:color w:val="000000"/>
        </w:rPr>
        <w:t xml:space="preserve"> JA, </w:t>
      </w:r>
      <w:proofErr w:type="spellStart"/>
      <w:r w:rsidRPr="00071CED">
        <w:rPr>
          <w:color w:val="000000"/>
        </w:rPr>
        <w:t>Elefteriades</w:t>
      </w:r>
      <w:proofErr w:type="spellEnd"/>
      <w:r w:rsidRPr="00071CED">
        <w:rPr>
          <w:color w:val="000000"/>
        </w:rPr>
        <w:t xml:space="preserve"> J, </w:t>
      </w:r>
      <w:proofErr w:type="spellStart"/>
      <w:r w:rsidRPr="00071CED">
        <w:rPr>
          <w:b/>
          <w:color w:val="000000"/>
        </w:rPr>
        <w:t>Setaro</w:t>
      </w:r>
      <w:proofErr w:type="spellEnd"/>
      <w:r w:rsidRPr="00071CED">
        <w:rPr>
          <w:b/>
          <w:color w:val="000000"/>
        </w:rPr>
        <w:t xml:space="preserve"> JF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Mangi</w:t>
      </w:r>
      <w:proofErr w:type="spellEnd"/>
      <w:r w:rsidRPr="00071CED">
        <w:rPr>
          <w:color w:val="000000"/>
        </w:rPr>
        <w:t xml:space="preserve"> AA, Ochoa </w:t>
      </w:r>
      <w:proofErr w:type="spellStart"/>
      <w:r w:rsidRPr="00071CED">
        <w:rPr>
          <w:color w:val="000000"/>
        </w:rPr>
        <w:t>Chaar</w:t>
      </w:r>
      <w:proofErr w:type="spellEnd"/>
      <w:r w:rsidRPr="00071CED">
        <w:rPr>
          <w:color w:val="000000"/>
        </w:rPr>
        <w:t xml:space="preserve"> CI. </w:t>
      </w:r>
      <w:hyperlink r:id="rId23" w:history="1">
        <w:r w:rsidRPr="00071CED">
          <w:rPr>
            <w:rStyle w:val="Hyperlink"/>
          </w:rPr>
          <w:t>Aortic remodeling and competitive flow after surgical treatment of aortic dissection.</w:t>
        </w:r>
      </w:hyperlink>
      <w:r w:rsidRPr="00071CED">
        <w:rPr>
          <w:color w:val="000000"/>
        </w:rPr>
        <w:t xml:space="preserve"> Journal </w:t>
      </w:r>
      <w:proofErr w:type="gramStart"/>
      <w:r w:rsidRPr="00071CED">
        <w:rPr>
          <w:color w:val="000000"/>
        </w:rPr>
        <w:t>Of</w:t>
      </w:r>
      <w:proofErr w:type="gramEnd"/>
      <w:r w:rsidRPr="00071CED">
        <w:rPr>
          <w:color w:val="000000"/>
        </w:rPr>
        <w:t xml:space="preserve"> Vascular Surgery Cases And Innovative Techniques 2021, 7(3):404-407.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10.1016/j.jvscit.2021.05.009. PMID: 34278070. PMCID: PMC8261546.</w:t>
      </w:r>
    </w:p>
    <w:p w14:paraId="6F6693E0" w14:textId="77777777" w:rsidR="00071CED" w:rsidRPr="00071CED" w:rsidRDefault="00071CED" w:rsidP="00071CED">
      <w:pPr>
        <w:pStyle w:val="ListParagraph"/>
        <w:numPr>
          <w:ilvl w:val="0"/>
          <w:numId w:val="1"/>
        </w:numPr>
        <w:rPr>
          <w:color w:val="000000"/>
        </w:rPr>
      </w:pPr>
      <w:r w:rsidRPr="00071CED">
        <w:rPr>
          <w:color w:val="000000"/>
        </w:rPr>
        <w:t xml:space="preserve">Chen R, </w:t>
      </w:r>
      <w:proofErr w:type="spellStart"/>
      <w:r w:rsidRPr="00071CED">
        <w:rPr>
          <w:color w:val="000000"/>
        </w:rPr>
        <w:t>Suchard</w:t>
      </w:r>
      <w:proofErr w:type="spellEnd"/>
      <w:r w:rsidRPr="00071CED">
        <w:rPr>
          <w:color w:val="000000"/>
        </w:rPr>
        <w:t xml:space="preserve"> MA, </w:t>
      </w:r>
      <w:proofErr w:type="spellStart"/>
      <w:r w:rsidRPr="00071CED">
        <w:rPr>
          <w:b/>
          <w:color w:val="000000"/>
        </w:rPr>
        <w:t>Krumholz</w:t>
      </w:r>
      <w:proofErr w:type="spellEnd"/>
      <w:r w:rsidRPr="00071CED">
        <w:rPr>
          <w:b/>
          <w:color w:val="000000"/>
        </w:rPr>
        <w:t xml:space="preserve"> HM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Schuemie</w:t>
      </w:r>
      <w:proofErr w:type="spellEnd"/>
      <w:r w:rsidRPr="00071CED">
        <w:rPr>
          <w:color w:val="000000"/>
        </w:rPr>
        <w:t xml:space="preserve"> MJ, Shea S, Duke J, Pratt N, Reich CG, Madigan D, You SC, Ryan PB, </w:t>
      </w:r>
      <w:proofErr w:type="spellStart"/>
      <w:r w:rsidRPr="00071CED">
        <w:rPr>
          <w:color w:val="000000"/>
        </w:rPr>
        <w:t>Hripcsak</w:t>
      </w:r>
      <w:proofErr w:type="spellEnd"/>
      <w:r w:rsidRPr="00071CED">
        <w:rPr>
          <w:color w:val="000000"/>
        </w:rPr>
        <w:t xml:space="preserve"> G. </w:t>
      </w:r>
      <w:hyperlink r:id="rId24" w:history="1">
        <w:r w:rsidRPr="00071CED">
          <w:rPr>
            <w:rStyle w:val="Hyperlink"/>
          </w:rPr>
          <w:t>Comparative First-Line Effectiveness and Safety of ACE (Angiotensin-Converting Enzyme) Inhibitors and Angiotensin Receptor Blockers: A Multinational Cohort Study.</w:t>
        </w:r>
      </w:hyperlink>
      <w:r w:rsidRPr="00071CED">
        <w:rPr>
          <w:color w:val="000000"/>
        </w:rPr>
        <w:t xml:space="preserve"> </w:t>
      </w:r>
      <w:r w:rsidRPr="00071CED">
        <w:rPr>
          <w:color w:val="000000"/>
        </w:rPr>
        <w:lastRenderedPageBreak/>
        <w:t xml:space="preserve">Hypertension 2021, 78(3):591-603.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10.1161/HYPERTENSIONAHA.120.16667. PMID: 34304580. PMCID: PMC8363588.</w:t>
      </w:r>
    </w:p>
    <w:p w14:paraId="4D43EEB0" w14:textId="77777777" w:rsidR="00071CED" w:rsidRPr="00071CED" w:rsidRDefault="00071CED" w:rsidP="00071CED">
      <w:pPr>
        <w:pStyle w:val="ListParagraph"/>
        <w:numPr>
          <w:ilvl w:val="0"/>
          <w:numId w:val="1"/>
        </w:numPr>
        <w:rPr>
          <w:color w:val="000000"/>
        </w:rPr>
      </w:pPr>
      <w:proofErr w:type="spellStart"/>
      <w:r w:rsidRPr="00071CED">
        <w:rPr>
          <w:color w:val="000000"/>
        </w:rPr>
        <w:t>Michelena</w:t>
      </w:r>
      <w:proofErr w:type="spellEnd"/>
      <w:r w:rsidRPr="00071CED">
        <w:rPr>
          <w:color w:val="000000"/>
        </w:rPr>
        <w:t xml:space="preserve"> HI, Della Corte A, Evangelista A, </w:t>
      </w:r>
      <w:proofErr w:type="spellStart"/>
      <w:r w:rsidRPr="00071CED">
        <w:rPr>
          <w:color w:val="000000"/>
        </w:rPr>
        <w:t>Maleszewski</w:t>
      </w:r>
      <w:proofErr w:type="spellEnd"/>
      <w:r w:rsidRPr="00071CED">
        <w:rPr>
          <w:color w:val="000000"/>
        </w:rPr>
        <w:t xml:space="preserve"> JJ, Edwards WD, Roman MJ, Devereux RB, Fernández B, Asch FM, Barker AJ, Sierra-Galan LM, De </w:t>
      </w:r>
      <w:proofErr w:type="spellStart"/>
      <w:r w:rsidRPr="00071CED">
        <w:rPr>
          <w:color w:val="000000"/>
        </w:rPr>
        <w:t>Kerchove</w:t>
      </w:r>
      <w:proofErr w:type="spellEnd"/>
      <w:r w:rsidRPr="00071CED">
        <w:rPr>
          <w:color w:val="000000"/>
        </w:rPr>
        <w:t xml:space="preserve"> L, Fernandes SM, </w:t>
      </w:r>
      <w:proofErr w:type="spellStart"/>
      <w:r w:rsidRPr="00071CED">
        <w:rPr>
          <w:color w:val="000000"/>
        </w:rPr>
        <w:t>Fedak</w:t>
      </w:r>
      <w:proofErr w:type="spellEnd"/>
      <w:r w:rsidRPr="00071CED">
        <w:rPr>
          <w:color w:val="000000"/>
        </w:rPr>
        <w:t xml:space="preserve"> PWM, </w:t>
      </w:r>
      <w:proofErr w:type="spellStart"/>
      <w:r w:rsidRPr="00071CED">
        <w:rPr>
          <w:color w:val="000000"/>
        </w:rPr>
        <w:t>Girdauskas</w:t>
      </w:r>
      <w:proofErr w:type="spellEnd"/>
      <w:r w:rsidRPr="00071CED">
        <w:rPr>
          <w:color w:val="000000"/>
        </w:rPr>
        <w:t xml:space="preserve"> E, Delgado V, </w:t>
      </w:r>
      <w:proofErr w:type="spellStart"/>
      <w:r w:rsidRPr="00071CED">
        <w:rPr>
          <w:color w:val="000000"/>
        </w:rPr>
        <w:t>Abbara</w:t>
      </w:r>
      <w:proofErr w:type="spellEnd"/>
      <w:r w:rsidRPr="00071CED">
        <w:rPr>
          <w:color w:val="000000"/>
        </w:rPr>
        <w:t xml:space="preserve"> S, </w:t>
      </w:r>
      <w:proofErr w:type="spellStart"/>
      <w:r w:rsidRPr="00071CED">
        <w:rPr>
          <w:color w:val="000000"/>
        </w:rPr>
        <w:t>Lansac</w:t>
      </w:r>
      <w:proofErr w:type="spellEnd"/>
      <w:r w:rsidRPr="00071CED">
        <w:rPr>
          <w:color w:val="000000"/>
        </w:rPr>
        <w:t xml:space="preserve"> E, Prakash SK, Bissell MM, Popescu BA, Hope MD, </w:t>
      </w:r>
      <w:proofErr w:type="spellStart"/>
      <w:r w:rsidRPr="00071CED">
        <w:rPr>
          <w:color w:val="000000"/>
        </w:rPr>
        <w:t>Sitges</w:t>
      </w:r>
      <w:proofErr w:type="spellEnd"/>
      <w:r w:rsidRPr="00071CED">
        <w:rPr>
          <w:color w:val="000000"/>
        </w:rPr>
        <w:t xml:space="preserve"> M, </w:t>
      </w:r>
      <w:proofErr w:type="spellStart"/>
      <w:r w:rsidRPr="00071CED">
        <w:rPr>
          <w:color w:val="000000"/>
        </w:rPr>
        <w:t>Thourani</w:t>
      </w:r>
      <w:proofErr w:type="spellEnd"/>
      <w:r w:rsidRPr="00071CED">
        <w:rPr>
          <w:color w:val="000000"/>
        </w:rPr>
        <w:t xml:space="preserve"> VH, </w:t>
      </w:r>
      <w:proofErr w:type="spellStart"/>
      <w:r w:rsidRPr="00071CED">
        <w:rPr>
          <w:color w:val="000000"/>
        </w:rPr>
        <w:t>Pibarot</w:t>
      </w:r>
      <w:proofErr w:type="spellEnd"/>
      <w:r w:rsidRPr="00071CED">
        <w:rPr>
          <w:color w:val="000000"/>
        </w:rPr>
        <w:t xml:space="preserve"> P, Chandrasekaran K, Lancellotti P, Borger MA, </w:t>
      </w:r>
      <w:r w:rsidRPr="00071CED">
        <w:rPr>
          <w:b/>
          <w:color w:val="000000"/>
        </w:rPr>
        <w:t>Forrest JK</w:t>
      </w:r>
      <w:r w:rsidRPr="00071CED">
        <w:rPr>
          <w:color w:val="000000"/>
        </w:rPr>
        <w:t xml:space="preserve">, Webb J, </w:t>
      </w:r>
      <w:proofErr w:type="spellStart"/>
      <w:r w:rsidRPr="00071CED">
        <w:rPr>
          <w:color w:val="000000"/>
        </w:rPr>
        <w:t>Milewicz</w:t>
      </w:r>
      <w:proofErr w:type="spellEnd"/>
      <w:r w:rsidRPr="00071CED">
        <w:rPr>
          <w:color w:val="000000"/>
        </w:rPr>
        <w:t xml:space="preserve"> DM, </w:t>
      </w:r>
      <w:proofErr w:type="spellStart"/>
      <w:r w:rsidRPr="00071CED">
        <w:rPr>
          <w:color w:val="000000"/>
        </w:rPr>
        <w:t>Makkar</w:t>
      </w:r>
      <w:proofErr w:type="spellEnd"/>
      <w:r w:rsidRPr="00071CED">
        <w:rPr>
          <w:color w:val="000000"/>
        </w:rPr>
        <w:t xml:space="preserve"> R, Leon MB, Sanders SP, </w:t>
      </w:r>
      <w:proofErr w:type="spellStart"/>
      <w:r w:rsidRPr="00071CED">
        <w:rPr>
          <w:color w:val="000000"/>
        </w:rPr>
        <w:t>Markl</w:t>
      </w:r>
      <w:proofErr w:type="spellEnd"/>
      <w:r w:rsidRPr="00071CED">
        <w:rPr>
          <w:color w:val="000000"/>
        </w:rPr>
        <w:t xml:space="preserve"> M, Ferrari VA, Roberts WC, Song JK, </w:t>
      </w:r>
      <w:proofErr w:type="spellStart"/>
      <w:r w:rsidRPr="00071CED">
        <w:rPr>
          <w:color w:val="000000"/>
        </w:rPr>
        <w:t>Blanke</w:t>
      </w:r>
      <w:proofErr w:type="spellEnd"/>
      <w:r w:rsidRPr="00071CED">
        <w:rPr>
          <w:color w:val="000000"/>
        </w:rPr>
        <w:t xml:space="preserve"> P, White CS, Siu S, </w:t>
      </w:r>
      <w:proofErr w:type="spellStart"/>
      <w:r w:rsidRPr="00071CED">
        <w:rPr>
          <w:color w:val="000000"/>
        </w:rPr>
        <w:t>Svensson</w:t>
      </w:r>
      <w:proofErr w:type="spellEnd"/>
      <w:r w:rsidRPr="00071CED">
        <w:rPr>
          <w:color w:val="000000"/>
        </w:rPr>
        <w:t xml:space="preserve"> LG, Braverman AC, Bavaria J, Sundt TM, El Khoury G, De </w:t>
      </w:r>
      <w:proofErr w:type="spellStart"/>
      <w:r w:rsidRPr="00071CED">
        <w:rPr>
          <w:color w:val="000000"/>
        </w:rPr>
        <w:t>Paulis</w:t>
      </w:r>
      <w:proofErr w:type="spellEnd"/>
      <w:r w:rsidRPr="00071CED">
        <w:rPr>
          <w:color w:val="000000"/>
        </w:rPr>
        <w:t xml:space="preserve"> R, Enriquez-</w:t>
      </w:r>
      <w:proofErr w:type="spellStart"/>
      <w:r w:rsidRPr="00071CED">
        <w:rPr>
          <w:color w:val="000000"/>
        </w:rPr>
        <w:t>Sarano</w:t>
      </w:r>
      <w:proofErr w:type="spellEnd"/>
      <w:r w:rsidRPr="00071CED">
        <w:rPr>
          <w:color w:val="000000"/>
        </w:rPr>
        <w:t xml:space="preserve"> M, </w:t>
      </w:r>
      <w:proofErr w:type="spellStart"/>
      <w:r w:rsidRPr="00071CED">
        <w:rPr>
          <w:color w:val="000000"/>
        </w:rPr>
        <w:t>Bax</w:t>
      </w:r>
      <w:proofErr w:type="spellEnd"/>
      <w:r w:rsidRPr="00071CED">
        <w:rPr>
          <w:color w:val="000000"/>
        </w:rPr>
        <w:t xml:space="preserve"> JJ, Otto CM, Schäfers HJ. </w:t>
      </w:r>
      <w:hyperlink r:id="rId25" w:history="1">
        <w:r w:rsidRPr="00071CED">
          <w:rPr>
            <w:rStyle w:val="Hyperlink"/>
          </w:rPr>
          <w:t xml:space="preserve">International Consensus Statement on Nomenclature and Classification of the Congenital Bicuspid Aortic Valve and Its </w:t>
        </w:r>
        <w:proofErr w:type="spellStart"/>
        <w:r w:rsidRPr="00071CED">
          <w:rPr>
            <w:rStyle w:val="Hyperlink"/>
          </w:rPr>
          <w:t>Aortopathy</w:t>
        </w:r>
        <w:proofErr w:type="spellEnd"/>
        <w:r w:rsidRPr="00071CED">
          <w:rPr>
            <w:rStyle w:val="Hyperlink"/>
          </w:rPr>
          <w:t>, for Clinical, Surgical, Interventional and Research Purposes.</w:t>
        </w:r>
      </w:hyperlink>
      <w:r w:rsidRPr="00071CED">
        <w:rPr>
          <w:color w:val="000000"/>
        </w:rPr>
        <w:t xml:space="preserve"> The Annals Of Thoracic Surgery 2021, 112(3</w:t>
      </w:r>
      <w:proofErr w:type="gramStart"/>
      <w:r w:rsidRPr="00071CED">
        <w:rPr>
          <w:color w:val="000000"/>
        </w:rPr>
        <w:t>):e</w:t>
      </w:r>
      <w:proofErr w:type="gramEnd"/>
      <w:r w:rsidRPr="00071CED">
        <w:rPr>
          <w:color w:val="000000"/>
        </w:rPr>
        <w:t xml:space="preserve">203-e235.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10.1016/j.athoracsur.2020.08.119. PMID: 34304860.</w:t>
      </w:r>
    </w:p>
    <w:p w14:paraId="4228A895" w14:textId="77777777" w:rsidR="00071CED" w:rsidRPr="00071CED" w:rsidRDefault="00071CED" w:rsidP="00071CED">
      <w:pPr>
        <w:pStyle w:val="ListParagraph"/>
        <w:numPr>
          <w:ilvl w:val="0"/>
          <w:numId w:val="1"/>
        </w:numPr>
        <w:rPr>
          <w:color w:val="000000"/>
        </w:rPr>
      </w:pPr>
      <w:proofErr w:type="spellStart"/>
      <w:r w:rsidRPr="00071CED">
        <w:rPr>
          <w:color w:val="000000"/>
        </w:rPr>
        <w:t>Michelena</w:t>
      </w:r>
      <w:proofErr w:type="spellEnd"/>
      <w:r w:rsidRPr="00071CED">
        <w:rPr>
          <w:color w:val="000000"/>
        </w:rPr>
        <w:t xml:space="preserve"> HI, Della Corte A, Evangelista A, </w:t>
      </w:r>
      <w:proofErr w:type="spellStart"/>
      <w:r w:rsidRPr="00071CED">
        <w:rPr>
          <w:color w:val="000000"/>
        </w:rPr>
        <w:t>Maleszewski</w:t>
      </w:r>
      <w:proofErr w:type="spellEnd"/>
      <w:r w:rsidRPr="00071CED">
        <w:rPr>
          <w:color w:val="000000"/>
        </w:rPr>
        <w:t xml:space="preserve"> JJ, Edwards WD, Roman MJ, Devereux RB, Fernández B, Asch FM, Barker AJ, Sierra-Galan LM, De </w:t>
      </w:r>
      <w:proofErr w:type="spellStart"/>
      <w:r w:rsidRPr="00071CED">
        <w:rPr>
          <w:color w:val="000000"/>
        </w:rPr>
        <w:t>Kerchove</w:t>
      </w:r>
      <w:proofErr w:type="spellEnd"/>
      <w:r w:rsidRPr="00071CED">
        <w:rPr>
          <w:color w:val="000000"/>
        </w:rPr>
        <w:t xml:space="preserve"> L, Fernandes SM, </w:t>
      </w:r>
      <w:proofErr w:type="spellStart"/>
      <w:r w:rsidRPr="00071CED">
        <w:rPr>
          <w:color w:val="000000"/>
        </w:rPr>
        <w:t>Fedak</w:t>
      </w:r>
      <w:proofErr w:type="spellEnd"/>
      <w:r w:rsidRPr="00071CED">
        <w:rPr>
          <w:color w:val="000000"/>
        </w:rPr>
        <w:t xml:space="preserve"> PWM, </w:t>
      </w:r>
      <w:proofErr w:type="spellStart"/>
      <w:r w:rsidRPr="00071CED">
        <w:rPr>
          <w:color w:val="000000"/>
        </w:rPr>
        <w:t>Girdauskas</w:t>
      </w:r>
      <w:proofErr w:type="spellEnd"/>
      <w:r w:rsidRPr="00071CED">
        <w:rPr>
          <w:color w:val="000000"/>
        </w:rPr>
        <w:t xml:space="preserve"> E, Delgado V, </w:t>
      </w:r>
      <w:proofErr w:type="spellStart"/>
      <w:r w:rsidRPr="00071CED">
        <w:rPr>
          <w:color w:val="000000"/>
        </w:rPr>
        <w:t>Abbara</w:t>
      </w:r>
      <w:proofErr w:type="spellEnd"/>
      <w:r w:rsidRPr="00071CED">
        <w:rPr>
          <w:color w:val="000000"/>
        </w:rPr>
        <w:t xml:space="preserve"> S, </w:t>
      </w:r>
      <w:proofErr w:type="spellStart"/>
      <w:r w:rsidRPr="00071CED">
        <w:rPr>
          <w:color w:val="000000"/>
        </w:rPr>
        <w:t>Lansac</w:t>
      </w:r>
      <w:proofErr w:type="spellEnd"/>
      <w:r w:rsidRPr="00071CED">
        <w:rPr>
          <w:color w:val="000000"/>
        </w:rPr>
        <w:t xml:space="preserve"> E, Prakash SK, Bissell MM, Popescu BA, Hope MD, </w:t>
      </w:r>
      <w:proofErr w:type="spellStart"/>
      <w:r w:rsidRPr="00071CED">
        <w:rPr>
          <w:color w:val="000000"/>
        </w:rPr>
        <w:t>Sitges</w:t>
      </w:r>
      <w:proofErr w:type="spellEnd"/>
      <w:r w:rsidRPr="00071CED">
        <w:rPr>
          <w:color w:val="000000"/>
        </w:rPr>
        <w:t xml:space="preserve"> M, </w:t>
      </w:r>
      <w:proofErr w:type="spellStart"/>
      <w:r w:rsidRPr="00071CED">
        <w:rPr>
          <w:color w:val="000000"/>
        </w:rPr>
        <w:t>Thourani</w:t>
      </w:r>
      <w:proofErr w:type="spellEnd"/>
      <w:r w:rsidRPr="00071CED">
        <w:rPr>
          <w:color w:val="000000"/>
        </w:rPr>
        <w:t xml:space="preserve"> VH, </w:t>
      </w:r>
      <w:proofErr w:type="spellStart"/>
      <w:r w:rsidRPr="00071CED">
        <w:rPr>
          <w:color w:val="000000"/>
        </w:rPr>
        <w:t>Pibarot</w:t>
      </w:r>
      <w:proofErr w:type="spellEnd"/>
      <w:r w:rsidRPr="00071CED">
        <w:rPr>
          <w:color w:val="000000"/>
        </w:rPr>
        <w:t xml:space="preserve"> P, Chandrasekaran K, Lancellotti P, Borger MA, </w:t>
      </w:r>
      <w:r w:rsidRPr="00071CED">
        <w:rPr>
          <w:b/>
          <w:color w:val="000000"/>
        </w:rPr>
        <w:t>Forrest JK</w:t>
      </w:r>
      <w:r w:rsidRPr="00071CED">
        <w:rPr>
          <w:color w:val="000000"/>
        </w:rPr>
        <w:t xml:space="preserve">, Webb J, </w:t>
      </w:r>
      <w:proofErr w:type="spellStart"/>
      <w:r w:rsidRPr="00071CED">
        <w:rPr>
          <w:color w:val="000000"/>
        </w:rPr>
        <w:t>Milewicz</w:t>
      </w:r>
      <w:proofErr w:type="spellEnd"/>
      <w:r w:rsidRPr="00071CED">
        <w:rPr>
          <w:color w:val="000000"/>
        </w:rPr>
        <w:t xml:space="preserve"> DM, </w:t>
      </w:r>
      <w:proofErr w:type="spellStart"/>
      <w:r w:rsidRPr="00071CED">
        <w:rPr>
          <w:color w:val="000000"/>
        </w:rPr>
        <w:t>Makkar</w:t>
      </w:r>
      <w:proofErr w:type="spellEnd"/>
      <w:r w:rsidRPr="00071CED">
        <w:rPr>
          <w:color w:val="000000"/>
        </w:rPr>
        <w:t xml:space="preserve"> R, Leon MB, Sanders SP, </w:t>
      </w:r>
      <w:proofErr w:type="spellStart"/>
      <w:r w:rsidRPr="00071CED">
        <w:rPr>
          <w:color w:val="000000"/>
        </w:rPr>
        <w:t>Markl</w:t>
      </w:r>
      <w:proofErr w:type="spellEnd"/>
      <w:r w:rsidRPr="00071CED">
        <w:rPr>
          <w:color w:val="000000"/>
        </w:rPr>
        <w:t xml:space="preserve"> M, Ferrari VA, Roberts WC, Song JK, </w:t>
      </w:r>
      <w:proofErr w:type="spellStart"/>
      <w:r w:rsidRPr="00071CED">
        <w:rPr>
          <w:color w:val="000000"/>
        </w:rPr>
        <w:t>Blanke</w:t>
      </w:r>
      <w:proofErr w:type="spellEnd"/>
      <w:r w:rsidRPr="00071CED">
        <w:rPr>
          <w:color w:val="000000"/>
        </w:rPr>
        <w:t xml:space="preserve"> P, White CS, Siu S, </w:t>
      </w:r>
      <w:proofErr w:type="spellStart"/>
      <w:r w:rsidRPr="00071CED">
        <w:rPr>
          <w:color w:val="000000"/>
        </w:rPr>
        <w:t>Svensson</w:t>
      </w:r>
      <w:proofErr w:type="spellEnd"/>
      <w:r w:rsidRPr="00071CED">
        <w:rPr>
          <w:color w:val="000000"/>
        </w:rPr>
        <w:t xml:space="preserve"> LG, Braverman AC, Bavaria J, Sundt TM, El Khoury G, De </w:t>
      </w:r>
      <w:proofErr w:type="spellStart"/>
      <w:r w:rsidRPr="00071CED">
        <w:rPr>
          <w:color w:val="000000"/>
        </w:rPr>
        <w:t>Paulis</w:t>
      </w:r>
      <w:proofErr w:type="spellEnd"/>
      <w:r w:rsidRPr="00071CED">
        <w:rPr>
          <w:color w:val="000000"/>
        </w:rPr>
        <w:t xml:space="preserve"> R, Enriquez-</w:t>
      </w:r>
      <w:proofErr w:type="spellStart"/>
      <w:r w:rsidRPr="00071CED">
        <w:rPr>
          <w:color w:val="000000"/>
        </w:rPr>
        <w:t>Sarano</w:t>
      </w:r>
      <w:proofErr w:type="spellEnd"/>
      <w:r w:rsidRPr="00071CED">
        <w:rPr>
          <w:color w:val="000000"/>
        </w:rPr>
        <w:t xml:space="preserve"> M, </w:t>
      </w:r>
      <w:proofErr w:type="spellStart"/>
      <w:r w:rsidRPr="00071CED">
        <w:rPr>
          <w:color w:val="000000"/>
        </w:rPr>
        <w:t>Bax</w:t>
      </w:r>
      <w:proofErr w:type="spellEnd"/>
      <w:r w:rsidRPr="00071CED">
        <w:rPr>
          <w:color w:val="000000"/>
        </w:rPr>
        <w:t xml:space="preserve"> JJ, Otto CM, Schäfers HJ. Summary: </w:t>
      </w:r>
      <w:hyperlink r:id="rId26" w:history="1">
        <w:r w:rsidRPr="00071CED">
          <w:rPr>
            <w:rStyle w:val="Hyperlink"/>
          </w:rPr>
          <w:t xml:space="preserve">International Consensus Statement on Nomenclature and Classification of the Congenital Bicuspid Aortic Valve and Its </w:t>
        </w:r>
        <w:proofErr w:type="spellStart"/>
        <w:r w:rsidRPr="00071CED">
          <w:rPr>
            <w:rStyle w:val="Hyperlink"/>
          </w:rPr>
          <w:t>Aortopathy</w:t>
        </w:r>
        <w:proofErr w:type="spellEnd"/>
        <w:r w:rsidRPr="00071CED">
          <w:rPr>
            <w:rStyle w:val="Hyperlink"/>
          </w:rPr>
          <w:t>, for Clinical, Surgical, Interventional and Research Purposes.</w:t>
        </w:r>
      </w:hyperlink>
      <w:r w:rsidRPr="00071CED">
        <w:rPr>
          <w:color w:val="000000"/>
        </w:rPr>
        <w:t xml:space="preserve"> The Annals Of Thoracic Surgery 2021, 112(3):1005-1022.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10.1016/j.athoracsur.2021.05.001. PMID: 34304861.</w:t>
      </w:r>
    </w:p>
    <w:p w14:paraId="2CD84362" w14:textId="77777777" w:rsidR="00071CED" w:rsidRPr="00071CED" w:rsidRDefault="00071CED" w:rsidP="00071CED">
      <w:pPr>
        <w:pStyle w:val="ListParagraph"/>
        <w:numPr>
          <w:ilvl w:val="0"/>
          <w:numId w:val="1"/>
        </w:numPr>
        <w:rPr>
          <w:color w:val="000000"/>
        </w:rPr>
      </w:pPr>
      <w:proofErr w:type="spellStart"/>
      <w:r w:rsidRPr="00071CED">
        <w:rPr>
          <w:color w:val="000000"/>
        </w:rPr>
        <w:t>Michelena</w:t>
      </w:r>
      <w:proofErr w:type="spellEnd"/>
      <w:r w:rsidRPr="00071CED">
        <w:rPr>
          <w:color w:val="000000"/>
        </w:rPr>
        <w:t xml:space="preserve"> HI, Della Corte A, Evangelista A, </w:t>
      </w:r>
      <w:proofErr w:type="spellStart"/>
      <w:r w:rsidRPr="00071CED">
        <w:rPr>
          <w:color w:val="000000"/>
        </w:rPr>
        <w:t>Maleszewski</w:t>
      </w:r>
      <w:proofErr w:type="spellEnd"/>
      <w:r w:rsidRPr="00071CED">
        <w:rPr>
          <w:color w:val="000000"/>
        </w:rPr>
        <w:t xml:space="preserve"> JJ, Edwards WD, Roman MJ, Devereux RB, Fernández B, Asch FM, Barker AJ, Sierra-Galan LM, De </w:t>
      </w:r>
      <w:proofErr w:type="spellStart"/>
      <w:r w:rsidRPr="00071CED">
        <w:rPr>
          <w:color w:val="000000"/>
        </w:rPr>
        <w:t>Kerchove</w:t>
      </w:r>
      <w:proofErr w:type="spellEnd"/>
      <w:r w:rsidRPr="00071CED">
        <w:rPr>
          <w:color w:val="000000"/>
        </w:rPr>
        <w:t xml:space="preserve"> L, Fernandes SM, </w:t>
      </w:r>
      <w:proofErr w:type="spellStart"/>
      <w:r w:rsidRPr="00071CED">
        <w:rPr>
          <w:color w:val="000000"/>
        </w:rPr>
        <w:t>Fedak</w:t>
      </w:r>
      <w:proofErr w:type="spellEnd"/>
      <w:r w:rsidRPr="00071CED">
        <w:rPr>
          <w:color w:val="000000"/>
        </w:rPr>
        <w:t xml:space="preserve"> PWM, </w:t>
      </w:r>
      <w:proofErr w:type="spellStart"/>
      <w:r w:rsidRPr="00071CED">
        <w:rPr>
          <w:color w:val="000000"/>
        </w:rPr>
        <w:t>Girdauskas</w:t>
      </w:r>
      <w:proofErr w:type="spellEnd"/>
      <w:r w:rsidRPr="00071CED">
        <w:rPr>
          <w:color w:val="000000"/>
        </w:rPr>
        <w:t xml:space="preserve"> E, Delgado V, </w:t>
      </w:r>
      <w:proofErr w:type="spellStart"/>
      <w:r w:rsidRPr="00071CED">
        <w:rPr>
          <w:color w:val="000000"/>
        </w:rPr>
        <w:t>Abbara</w:t>
      </w:r>
      <w:proofErr w:type="spellEnd"/>
      <w:r w:rsidRPr="00071CED">
        <w:rPr>
          <w:color w:val="000000"/>
        </w:rPr>
        <w:t xml:space="preserve"> S, </w:t>
      </w:r>
      <w:proofErr w:type="spellStart"/>
      <w:r w:rsidRPr="00071CED">
        <w:rPr>
          <w:color w:val="000000"/>
        </w:rPr>
        <w:t>Lansac</w:t>
      </w:r>
      <w:proofErr w:type="spellEnd"/>
      <w:r w:rsidRPr="00071CED">
        <w:rPr>
          <w:color w:val="000000"/>
        </w:rPr>
        <w:t xml:space="preserve"> E, Prakash SK, Bissell MM, Popescu BA, Hope MD, </w:t>
      </w:r>
      <w:proofErr w:type="spellStart"/>
      <w:r w:rsidRPr="00071CED">
        <w:rPr>
          <w:color w:val="000000"/>
        </w:rPr>
        <w:t>Sitges</w:t>
      </w:r>
      <w:proofErr w:type="spellEnd"/>
      <w:r w:rsidRPr="00071CED">
        <w:rPr>
          <w:color w:val="000000"/>
        </w:rPr>
        <w:t xml:space="preserve"> M, </w:t>
      </w:r>
      <w:proofErr w:type="spellStart"/>
      <w:r w:rsidRPr="00071CED">
        <w:rPr>
          <w:color w:val="000000"/>
        </w:rPr>
        <w:t>Thourani</w:t>
      </w:r>
      <w:proofErr w:type="spellEnd"/>
      <w:r w:rsidRPr="00071CED">
        <w:rPr>
          <w:color w:val="000000"/>
        </w:rPr>
        <w:t xml:space="preserve"> VH, </w:t>
      </w:r>
      <w:proofErr w:type="spellStart"/>
      <w:r w:rsidRPr="00071CED">
        <w:rPr>
          <w:color w:val="000000"/>
        </w:rPr>
        <w:t>Pibarot</w:t>
      </w:r>
      <w:proofErr w:type="spellEnd"/>
      <w:r w:rsidRPr="00071CED">
        <w:rPr>
          <w:color w:val="000000"/>
        </w:rPr>
        <w:t xml:space="preserve"> P, Chandrasekaran K, Lancellotti P, Borger MA, </w:t>
      </w:r>
      <w:r w:rsidRPr="00071CED">
        <w:rPr>
          <w:b/>
          <w:color w:val="000000"/>
        </w:rPr>
        <w:t>Forrest JK</w:t>
      </w:r>
      <w:r w:rsidRPr="00071CED">
        <w:rPr>
          <w:color w:val="000000"/>
        </w:rPr>
        <w:t xml:space="preserve">, Webb J, </w:t>
      </w:r>
      <w:proofErr w:type="spellStart"/>
      <w:r w:rsidRPr="00071CED">
        <w:rPr>
          <w:color w:val="000000"/>
        </w:rPr>
        <w:t>Milewicz</w:t>
      </w:r>
      <w:proofErr w:type="spellEnd"/>
      <w:r w:rsidRPr="00071CED">
        <w:rPr>
          <w:color w:val="000000"/>
        </w:rPr>
        <w:t xml:space="preserve"> DM, </w:t>
      </w:r>
      <w:proofErr w:type="spellStart"/>
      <w:r w:rsidRPr="00071CED">
        <w:rPr>
          <w:color w:val="000000"/>
        </w:rPr>
        <w:t>Makkar</w:t>
      </w:r>
      <w:proofErr w:type="spellEnd"/>
      <w:r w:rsidRPr="00071CED">
        <w:rPr>
          <w:color w:val="000000"/>
        </w:rPr>
        <w:t xml:space="preserve"> R, Leon MB, Sanders SP, </w:t>
      </w:r>
      <w:proofErr w:type="spellStart"/>
      <w:r w:rsidRPr="00071CED">
        <w:rPr>
          <w:color w:val="000000"/>
        </w:rPr>
        <w:t>Markl</w:t>
      </w:r>
      <w:proofErr w:type="spellEnd"/>
      <w:r w:rsidRPr="00071CED">
        <w:rPr>
          <w:color w:val="000000"/>
        </w:rPr>
        <w:t xml:space="preserve"> M, Ferrari VA, Roberts WC, Song JK, </w:t>
      </w:r>
      <w:proofErr w:type="spellStart"/>
      <w:r w:rsidRPr="00071CED">
        <w:rPr>
          <w:color w:val="000000"/>
        </w:rPr>
        <w:t>Blanke</w:t>
      </w:r>
      <w:proofErr w:type="spellEnd"/>
      <w:r w:rsidRPr="00071CED">
        <w:rPr>
          <w:color w:val="000000"/>
        </w:rPr>
        <w:t xml:space="preserve"> P, White CS, Siu S, </w:t>
      </w:r>
      <w:proofErr w:type="spellStart"/>
      <w:r w:rsidRPr="00071CED">
        <w:rPr>
          <w:color w:val="000000"/>
        </w:rPr>
        <w:t>Svensson</w:t>
      </w:r>
      <w:proofErr w:type="spellEnd"/>
      <w:r w:rsidRPr="00071CED">
        <w:rPr>
          <w:color w:val="000000"/>
        </w:rPr>
        <w:t xml:space="preserve"> LG, Braverman AC, Bavaria J, Sundt TM, Khoury GE, De </w:t>
      </w:r>
      <w:proofErr w:type="spellStart"/>
      <w:r w:rsidRPr="00071CED">
        <w:rPr>
          <w:color w:val="000000"/>
        </w:rPr>
        <w:t>Paulis</w:t>
      </w:r>
      <w:proofErr w:type="spellEnd"/>
      <w:r w:rsidRPr="00071CED">
        <w:rPr>
          <w:color w:val="000000"/>
        </w:rPr>
        <w:t xml:space="preserve"> R, Enriquez-</w:t>
      </w:r>
      <w:proofErr w:type="spellStart"/>
      <w:r w:rsidRPr="00071CED">
        <w:rPr>
          <w:color w:val="000000"/>
        </w:rPr>
        <w:t>Sarano</w:t>
      </w:r>
      <w:proofErr w:type="spellEnd"/>
      <w:r w:rsidRPr="00071CED">
        <w:rPr>
          <w:color w:val="000000"/>
        </w:rPr>
        <w:t xml:space="preserve"> M, </w:t>
      </w:r>
      <w:proofErr w:type="spellStart"/>
      <w:r w:rsidRPr="00071CED">
        <w:rPr>
          <w:color w:val="000000"/>
        </w:rPr>
        <w:t>Bax</w:t>
      </w:r>
      <w:proofErr w:type="spellEnd"/>
      <w:r w:rsidRPr="00071CED">
        <w:rPr>
          <w:color w:val="000000"/>
        </w:rPr>
        <w:t xml:space="preserve"> JJ, Otto CM, Schäfers HJ. </w:t>
      </w:r>
      <w:hyperlink r:id="rId27" w:history="1">
        <w:r w:rsidRPr="00071CED">
          <w:rPr>
            <w:rStyle w:val="Hyperlink"/>
          </w:rPr>
          <w:t xml:space="preserve">Summary: International consensus statement on nomenclature and classification of the congenital bicuspid aortic valve and its </w:t>
        </w:r>
        <w:proofErr w:type="spellStart"/>
        <w:r w:rsidRPr="00071CED">
          <w:rPr>
            <w:rStyle w:val="Hyperlink"/>
          </w:rPr>
          <w:t>aortopathy</w:t>
        </w:r>
        <w:proofErr w:type="spellEnd"/>
        <w:r w:rsidRPr="00071CED">
          <w:rPr>
            <w:rStyle w:val="Hyperlink"/>
          </w:rPr>
          <w:t>, for clinical, surgical, interventional, and research purposes.</w:t>
        </w:r>
      </w:hyperlink>
      <w:r w:rsidRPr="00071CED">
        <w:rPr>
          <w:color w:val="000000"/>
        </w:rPr>
        <w:t xml:space="preserve"> The Journal </w:t>
      </w:r>
      <w:proofErr w:type="gramStart"/>
      <w:r w:rsidRPr="00071CED">
        <w:rPr>
          <w:color w:val="000000"/>
        </w:rPr>
        <w:t>Of</w:t>
      </w:r>
      <w:proofErr w:type="gramEnd"/>
      <w:r w:rsidRPr="00071CED">
        <w:rPr>
          <w:color w:val="000000"/>
        </w:rPr>
        <w:t xml:space="preserve"> Thoracic And Cardiovascular Surgery 2021, 162(3):781-797.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10.1016/j.jtcvs.2021.05.008. PMID: 34304894.</w:t>
      </w:r>
    </w:p>
    <w:p w14:paraId="7F9DC59D" w14:textId="77777777" w:rsidR="00071CED" w:rsidRPr="00071CED" w:rsidRDefault="00071CED" w:rsidP="00071CED">
      <w:pPr>
        <w:pStyle w:val="ListParagraph"/>
        <w:numPr>
          <w:ilvl w:val="0"/>
          <w:numId w:val="1"/>
        </w:numPr>
        <w:rPr>
          <w:color w:val="000000"/>
        </w:rPr>
      </w:pPr>
      <w:proofErr w:type="spellStart"/>
      <w:r w:rsidRPr="00071CED">
        <w:rPr>
          <w:color w:val="000000"/>
        </w:rPr>
        <w:t>Michelena</w:t>
      </w:r>
      <w:proofErr w:type="spellEnd"/>
      <w:r w:rsidRPr="00071CED">
        <w:rPr>
          <w:color w:val="000000"/>
        </w:rPr>
        <w:t xml:space="preserve"> HI, Della Corte A, Evangelista A, </w:t>
      </w:r>
      <w:proofErr w:type="spellStart"/>
      <w:r w:rsidRPr="00071CED">
        <w:rPr>
          <w:color w:val="000000"/>
        </w:rPr>
        <w:t>Maleszewski</w:t>
      </w:r>
      <w:proofErr w:type="spellEnd"/>
      <w:r w:rsidRPr="00071CED">
        <w:rPr>
          <w:color w:val="000000"/>
        </w:rPr>
        <w:t xml:space="preserve"> JJ, Edwards WD, Roman MJ, Devereux RB, Fernández B, Asch FM, Barker AJ, Sierra-Galan LM, De </w:t>
      </w:r>
      <w:proofErr w:type="spellStart"/>
      <w:r w:rsidRPr="00071CED">
        <w:rPr>
          <w:color w:val="000000"/>
        </w:rPr>
        <w:t>Kerchove</w:t>
      </w:r>
      <w:proofErr w:type="spellEnd"/>
      <w:r w:rsidRPr="00071CED">
        <w:rPr>
          <w:color w:val="000000"/>
        </w:rPr>
        <w:t xml:space="preserve"> L, Fernandes SM, </w:t>
      </w:r>
      <w:proofErr w:type="spellStart"/>
      <w:r w:rsidRPr="00071CED">
        <w:rPr>
          <w:color w:val="000000"/>
        </w:rPr>
        <w:t>Fedak</w:t>
      </w:r>
      <w:proofErr w:type="spellEnd"/>
      <w:r w:rsidRPr="00071CED">
        <w:rPr>
          <w:color w:val="000000"/>
        </w:rPr>
        <w:t xml:space="preserve"> PWM, </w:t>
      </w:r>
      <w:proofErr w:type="spellStart"/>
      <w:r w:rsidRPr="00071CED">
        <w:rPr>
          <w:color w:val="000000"/>
        </w:rPr>
        <w:t>Girdauskas</w:t>
      </w:r>
      <w:proofErr w:type="spellEnd"/>
      <w:r w:rsidRPr="00071CED">
        <w:rPr>
          <w:color w:val="000000"/>
        </w:rPr>
        <w:t xml:space="preserve"> E, Delgado V, </w:t>
      </w:r>
      <w:proofErr w:type="spellStart"/>
      <w:r w:rsidRPr="00071CED">
        <w:rPr>
          <w:color w:val="000000"/>
        </w:rPr>
        <w:t>Abbara</w:t>
      </w:r>
      <w:proofErr w:type="spellEnd"/>
      <w:r w:rsidRPr="00071CED">
        <w:rPr>
          <w:color w:val="000000"/>
        </w:rPr>
        <w:t xml:space="preserve"> S, </w:t>
      </w:r>
      <w:proofErr w:type="spellStart"/>
      <w:r w:rsidRPr="00071CED">
        <w:rPr>
          <w:color w:val="000000"/>
        </w:rPr>
        <w:t>Lansac</w:t>
      </w:r>
      <w:proofErr w:type="spellEnd"/>
      <w:r w:rsidRPr="00071CED">
        <w:rPr>
          <w:color w:val="000000"/>
        </w:rPr>
        <w:t xml:space="preserve"> E, Prakash SK, Bissell MM, Popescu BA, Hope MD, </w:t>
      </w:r>
      <w:proofErr w:type="spellStart"/>
      <w:r w:rsidRPr="00071CED">
        <w:rPr>
          <w:color w:val="000000"/>
        </w:rPr>
        <w:t>Sitges</w:t>
      </w:r>
      <w:proofErr w:type="spellEnd"/>
      <w:r w:rsidRPr="00071CED">
        <w:rPr>
          <w:color w:val="000000"/>
        </w:rPr>
        <w:t xml:space="preserve"> M, </w:t>
      </w:r>
      <w:proofErr w:type="spellStart"/>
      <w:r w:rsidRPr="00071CED">
        <w:rPr>
          <w:color w:val="000000"/>
        </w:rPr>
        <w:t>Thourani</w:t>
      </w:r>
      <w:proofErr w:type="spellEnd"/>
      <w:r w:rsidRPr="00071CED">
        <w:rPr>
          <w:color w:val="000000"/>
        </w:rPr>
        <w:t xml:space="preserve"> VH, </w:t>
      </w:r>
      <w:proofErr w:type="spellStart"/>
      <w:r w:rsidRPr="00071CED">
        <w:rPr>
          <w:color w:val="000000"/>
        </w:rPr>
        <w:t>Pibarot</w:t>
      </w:r>
      <w:proofErr w:type="spellEnd"/>
      <w:r w:rsidRPr="00071CED">
        <w:rPr>
          <w:color w:val="000000"/>
        </w:rPr>
        <w:t xml:space="preserve"> P, Chandrasekaran K, Lancellotti P, Borger MA, </w:t>
      </w:r>
      <w:r w:rsidRPr="00071CED">
        <w:rPr>
          <w:b/>
          <w:color w:val="000000"/>
        </w:rPr>
        <w:t>Forrest JK</w:t>
      </w:r>
      <w:r w:rsidRPr="00071CED">
        <w:rPr>
          <w:color w:val="000000"/>
        </w:rPr>
        <w:t xml:space="preserve">, Webb J, </w:t>
      </w:r>
      <w:proofErr w:type="spellStart"/>
      <w:r w:rsidRPr="00071CED">
        <w:rPr>
          <w:color w:val="000000"/>
        </w:rPr>
        <w:t>Milewicz</w:t>
      </w:r>
      <w:proofErr w:type="spellEnd"/>
      <w:r w:rsidRPr="00071CED">
        <w:rPr>
          <w:color w:val="000000"/>
        </w:rPr>
        <w:t xml:space="preserve"> DM, </w:t>
      </w:r>
      <w:proofErr w:type="spellStart"/>
      <w:r w:rsidRPr="00071CED">
        <w:rPr>
          <w:color w:val="000000"/>
        </w:rPr>
        <w:t>Makkar</w:t>
      </w:r>
      <w:proofErr w:type="spellEnd"/>
      <w:r w:rsidRPr="00071CED">
        <w:rPr>
          <w:color w:val="000000"/>
        </w:rPr>
        <w:t xml:space="preserve"> R, Leon MB, Sanders SP, </w:t>
      </w:r>
      <w:proofErr w:type="spellStart"/>
      <w:r w:rsidRPr="00071CED">
        <w:rPr>
          <w:color w:val="000000"/>
        </w:rPr>
        <w:t>Markl</w:t>
      </w:r>
      <w:proofErr w:type="spellEnd"/>
      <w:r w:rsidRPr="00071CED">
        <w:rPr>
          <w:color w:val="000000"/>
        </w:rPr>
        <w:t xml:space="preserve"> M, Ferrari VA, Roberts WC, Song JK, </w:t>
      </w:r>
      <w:proofErr w:type="spellStart"/>
      <w:r w:rsidRPr="00071CED">
        <w:rPr>
          <w:color w:val="000000"/>
        </w:rPr>
        <w:t>Blanke</w:t>
      </w:r>
      <w:proofErr w:type="spellEnd"/>
      <w:r w:rsidRPr="00071CED">
        <w:rPr>
          <w:color w:val="000000"/>
        </w:rPr>
        <w:t xml:space="preserve"> P, White CS, Siu S, </w:t>
      </w:r>
      <w:proofErr w:type="spellStart"/>
      <w:r w:rsidRPr="00071CED">
        <w:rPr>
          <w:color w:val="000000"/>
        </w:rPr>
        <w:t>Svensson</w:t>
      </w:r>
      <w:proofErr w:type="spellEnd"/>
      <w:r w:rsidRPr="00071CED">
        <w:rPr>
          <w:color w:val="000000"/>
        </w:rPr>
        <w:t xml:space="preserve"> LG, Braverman AC, Bavaria J, Sundt TM, El Khoury G, De </w:t>
      </w:r>
      <w:proofErr w:type="spellStart"/>
      <w:r w:rsidRPr="00071CED">
        <w:rPr>
          <w:color w:val="000000"/>
        </w:rPr>
        <w:t>Paulis</w:t>
      </w:r>
      <w:proofErr w:type="spellEnd"/>
      <w:r w:rsidRPr="00071CED">
        <w:rPr>
          <w:color w:val="000000"/>
        </w:rPr>
        <w:t xml:space="preserve"> R, Enriquez-</w:t>
      </w:r>
      <w:proofErr w:type="spellStart"/>
      <w:r w:rsidRPr="00071CED">
        <w:rPr>
          <w:color w:val="000000"/>
        </w:rPr>
        <w:t>Sarano</w:t>
      </w:r>
      <w:proofErr w:type="spellEnd"/>
      <w:r w:rsidRPr="00071CED">
        <w:rPr>
          <w:color w:val="000000"/>
        </w:rPr>
        <w:t xml:space="preserve"> M, </w:t>
      </w:r>
      <w:proofErr w:type="spellStart"/>
      <w:r w:rsidRPr="00071CED">
        <w:rPr>
          <w:color w:val="000000"/>
        </w:rPr>
        <w:t>Bax</w:t>
      </w:r>
      <w:proofErr w:type="spellEnd"/>
      <w:r w:rsidRPr="00071CED">
        <w:rPr>
          <w:color w:val="000000"/>
        </w:rPr>
        <w:t xml:space="preserve"> JJ, Otto CM, Schäfers HJ. </w:t>
      </w:r>
      <w:hyperlink r:id="rId28" w:history="1">
        <w:r w:rsidRPr="00071CED">
          <w:rPr>
            <w:rStyle w:val="Hyperlink"/>
          </w:rPr>
          <w:t xml:space="preserve">International consensus statement on nomenclature and classification of the congenital bicuspid aortic valve and its </w:t>
        </w:r>
        <w:proofErr w:type="spellStart"/>
        <w:r w:rsidRPr="00071CED">
          <w:rPr>
            <w:rStyle w:val="Hyperlink"/>
          </w:rPr>
          <w:t>aortopathy</w:t>
        </w:r>
        <w:proofErr w:type="spellEnd"/>
        <w:r w:rsidRPr="00071CED">
          <w:rPr>
            <w:rStyle w:val="Hyperlink"/>
          </w:rPr>
          <w:t>, for clinical, surgical, interventional and research purposes.</w:t>
        </w:r>
      </w:hyperlink>
      <w:r w:rsidRPr="00071CED">
        <w:rPr>
          <w:color w:val="000000"/>
        </w:rPr>
        <w:t xml:space="preserve"> The Journal Of Thoracic And Cardiovascular Surgery 2021, 162(3</w:t>
      </w:r>
      <w:proofErr w:type="gramStart"/>
      <w:r w:rsidRPr="00071CED">
        <w:rPr>
          <w:color w:val="000000"/>
        </w:rPr>
        <w:t>):e</w:t>
      </w:r>
      <w:proofErr w:type="gramEnd"/>
      <w:r w:rsidRPr="00071CED">
        <w:rPr>
          <w:color w:val="000000"/>
        </w:rPr>
        <w:t xml:space="preserve">383-e414.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10.1016/j.jtcvs.2021.06.019. PMID: 34304896.</w:t>
      </w:r>
    </w:p>
    <w:p w14:paraId="62B30F05" w14:textId="77777777" w:rsidR="00071CED" w:rsidRPr="00071CED" w:rsidRDefault="00071CED" w:rsidP="00071CED">
      <w:pPr>
        <w:pStyle w:val="ListParagraph"/>
        <w:numPr>
          <w:ilvl w:val="0"/>
          <w:numId w:val="1"/>
        </w:numPr>
        <w:rPr>
          <w:color w:val="000000"/>
        </w:rPr>
      </w:pPr>
      <w:r w:rsidRPr="00071CED">
        <w:rPr>
          <w:color w:val="000000"/>
        </w:rPr>
        <w:lastRenderedPageBreak/>
        <w:t xml:space="preserve">Li J, Geraldo LH, </w:t>
      </w:r>
      <w:proofErr w:type="spellStart"/>
      <w:r w:rsidRPr="00071CED">
        <w:rPr>
          <w:color w:val="000000"/>
        </w:rPr>
        <w:t>Dubrac</w:t>
      </w:r>
      <w:proofErr w:type="spellEnd"/>
      <w:r w:rsidRPr="00071CED">
        <w:rPr>
          <w:color w:val="000000"/>
        </w:rPr>
        <w:t xml:space="preserve"> A, </w:t>
      </w:r>
      <w:proofErr w:type="spellStart"/>
      <w:r w:rsidRPr="00071CED">
        <w:rPr>
          <w:b/>
          <w:color w:val="000000"/>
        </w:rPr>
        <w:t>Zarkada</w:t>
      </w:r>
      <w:proofErr w:type="spellEnd"/>
      <w:r w:rsidRPr="00071CED">
        <w:rPr>
          <w:b/>
          <w:color w:val="000000"/>
        </w:rPr>
        <w:t xml:space="preserve"> G</w:t>
      </w:r>
      <w:r w:rsidRPr="00071CED">
        <w:rPr>
          <w:color w:val="000000"/>
        </w:rPr>
        <w:t xml:space="preserve">, </w:t>
      </w:r>
      <w:r w:rsidRPr="00071CED">
        <w:rPr>
          <w:b/>
          <w:color w:val="000000"/>
        </w:rPr>
        <w:t>Eichmann A</w:t>
      </w:r>
      <w:r w:rsidRPr="00071CED">
        <w:rPr>
          <w:color w:val="000000"/>
        </w:rPr>
        <w:t xml:space="preserve">. </w:t>
      </w:r>
      <w:hyperlink r:id="rId29" w:history="1">
        <w:r w:rsidRPr="00071CED">
          <w:rPr>
            <w:rStyle w:val="Hyperlink"/>
          </w:rPr>
          <w:t>Slit2-Robo Signaling Promotes Glomerular Vascularization and Nephron Development.</w:t>
        </w:r>
      </w:hyperlink>
      <w:r w:rsidRPr="00071CED">
        <w:rPr>
          <w:color w:val="000000"/>
        </w:rPr>
        <w:t xml:space="preserve"> Journal Of The American Society Of Nephrology : JASN 2021, 32(9):2255-2272.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10.1681/ASN.2020111640. PMID: 34341180.</w:t>
      </w:r>
    </w:p>
    <w:p w14:paraId="0A541DBE" w14:textId="77777777" w:rsidR="00071CED" w:rsidRPr="00071CED" w:rsidRDefault="00071CED" w:rsidP="00071CED">
      <w:pPr>
        <w:pStyle w:val="ListParagraph"/>
        <w:numPr>
          <w:ilvl w:val="0"/>
          <w:numId w:val="1"/>
        </w:numPr>
        <w:rPr>
          <w:color w:val="000000"/>
        </w:rPr>
      </w:pPr>
      <w:r w:rsidRPr="00071CED">
        <w:rPr>
          <w:color w:val="000000"/>
        </w:rPr>
        <w:t xml:space="preserve">Soma G, Simmons MA, </w:t>
      </w:r>
      <w:proofErr w:type="spellStart"/>
      <w:r w:rsidRPr="00071CED">
        <w:rPr>
          <w:color w:val="000000"/>
        </w:rPr>
        <w:t>Canarie</w:t>
      </w:r>
      <w:proofErr w:type="spellEnd"/>
      <w:r w:rsidRPr="00071CED">
        <w:rPr>
          <w:color w:val="000000"/>
        </w:rPr>
        <w:t xml:space="preserve"> MF, </w:t>
      </w:r>
      <w:proofErr w:type="spellStart"/>
      <w:r w:rsidRPr="00071CED">
        <w:rPr>
          <w:color w:val="000000"/>
        </w:rPr>
        <w:t>Karnik</w:t>
      </w:r>
      <w:proofErr w:type="spellEnd"/>
      <w:r w:rsidRPr="00071CED">
        <w:rPr>
          <w:color w:val="000000"/>
        </w:rPr>
        <w:t xml:space="preserve"> R, Steele J, </w:t>
      </w:r>
      <w:proofErr w:type="spellStart"/>
      <w:r w:rsidRPr="00071CED">
        <w:rPr>
          <w:color w:val="000000"/>
        </w:rPr>
        <w:t>Tiyyagura</w:t>
      </w:r>
      <w:proofErr w:type="spellEnd"/>
      <w:r w:rsidRPr="00071CED">
        <w:rPr>
          <w:color w:val="000000"/>
        </w:rPr>
        <w:t xml:space="preserve"> G, </w:t>
      </w:r>
      <w:proofErr w:type="spellStart"/>
      <w:r w:rsidRPr="00071CED">
        <w:rPr>
          <w:b/>
          <w:color w:val="000000"/>
        </w:rPr>
        <w:t>Asnes</w:t>
      </w:r>
      <w:proofErr w:type="spellEnd"/>
      <w:r w:rsidRPr="00071CED">
        <w:rPr>
          <w:b/>
          <w:color w:val="000000"/>
        </w:rPr>
        <w:t xml:space="preserve"> J</w:t>
      </w:r>
      <w:r w:rsidRPr="00071CED">
        <w:rPr>
          <w:color w:val="000000"/>
        </w:rPr>
        <w:t xml:space="preserve">. </w:t>
      </w:r>
      <w:hyperlink r:id="rId30" w:history="1">
        <w:r w:rsidRPr="00071CED">
          <w:rPr>
            <w:rStyle w:val="Hyperlink"/>
          </w:rPr>
          <w:t>A 13-Year-Old With Fever and Chest Pain.</w:t>
        </w:r>
      </w:hyperlink>
      <w:r w:rsidRPr="00071CED">
        <w:rPr>
          <w:color w:val="000000"/>
        </w:rPr>
        <w:t xml:space="preserve"> Pediatrics 2021, 148(3)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10.1542/peds.2021-050960. PMID: 34344802.</w:t>
      </w:r>
    </w:p>
    <w:p w14:paraId="5805BD37" w14:textId="77777777" w:rsidR="00071CED" w:rsidRPr="00071CED" w:rsidRDefault="00071CED" w:rsidP="00071CED">
      <w:pPr>
        <w:pStyle w:val="ListParagraph"/>
        <w:numPr>
          <w:ilvl w:val="0"/>
          <w:numId w:val="1"/>
        </w:numPr>
        <w:rPr>
          <w:color w:val="000000"/>
        </w:rPr>
      </w:pPr>
      <w:r w:rsidRPr="00071CED">
        <w:rPr>
          <w:b/>
          <w:color w:val="000000"/>
        </w:rPr>
        <w:t>Nanna MG</w:t>
      </w:r>
      <w:r w:rsidRPr="00071CED">
        <w:rPr>
          <w:color w:val="000000"/>
        </w:rPr>
        <w:t xml:space="preserve">, Wang TY, Chiswell K, Sun JL, </w:t>
      </w:r>
      <w:proofErr w:type="spellStart"/>
      <w:r w:rsidRPr="00071CED">
        <w:rPr>
          <w:color w:val="000000"/>
        </w:rPr>
        <w:t>Vemulapalli</w:t>
      </w:r>
      <w:proofErr w:type="spellEnd"/>
      <w:r w:rsidRPr="00071CED">
        <w:rPr>
          <w:color w:val="000000"/>
        </w:rPr>
        <w:t xml:space="preserve"> S, Hoffmann U, Patel MR, </w:t>
      </w:r>
      <w:proofErr w:type="spellStart"/>
      <w:r w:rsidRPr="00071CED">
        <w:rPr>
          <w:color w:val="000000"/>
        </w:rPr>
        <w:t>Udelson</w:t>
      </w:r>
      <w:proofErr w:type="spellEnd"/>
      <w:r w:rsidRPr="00071CED">
        <w:rPr>
          <w:color w:val="000000"/>
        </w:rPr>
        <w:t xml:space="preserve"> JE, Fordyce CB, Douglas PS. </w:t>
      </w:r>
      <w:hyperlink r:id="rId31" w:history="1">
        <w:r w:rsidRPr="00071CED">
          <w:rPr>
            <w:rStyle w:val="Hyperlink"/>
          </w:rPr>
          <w:t>Estimating the real-world performance of the PROMISE minimal-risk tool.</w:t>
        </w:r>
      </w:hyperlink>
      <w:r w:rsidRPr="00071CED">
        <w:rPr>
          <w:color w:val="000000"/>
        </w:rPr>
        <w:t xml:space="preserve"> American Heart Journal 2021, 239:100-109.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10.1016/j.ahj.2021.05.016. PMID: 34077743.</w:t>
      </w:r>
    </w:p>
    <w:p w14:paraId="6F38D3D9" w14:textId="77777777" w:rsidR="00071CED" w:rsidRPr="00071CED" w:rsidRDefault="00071CED" w:rsidP="00071CED">
      <w:pPr>
        <w:pStyle w:val="ListParagraph"/>
        <w:numPr>
          <w:ilvl w:val="0"/>
          <w:numId w:val="1"/>
        </w:numPr>
        <w:rPr>
          <w:color w:val="000000"/>
        </w:rPr>
      </w:pPr>
      <w:proofErr w:type="spellStart"/>
      <w:r w:rsidRPr="00071CED">
        <w:rPr>
          <w:color w:val="000000"/>
        </w:rPr>
        <w:t>Hejjaji</w:t>
      </w:r>
      <w:proofErr w:type="spellEnd"/>
      <w:r w:rsidRPr="00071CED">
        <w:rPr>
          <w:color w:val="000000"/>
        </w:rPr>
        <w:t xml:space="preserve"> V, Tang Y, Coles T, Jones PG, Reeve BB, Mentz RJ, </w:t>
      </w:r>
      <w:proofErr w:type="spellStart"/>
      <w:r w:rsidRPr="00071CED">
        <w:rPr>
          <w:b/>
          <w:color w:val="000000"/>
        </w:rPr>
        <w:t>Spatz</w:t>
      </w:r>
      <w:proofErr w:type="spellEnd"/>
      <w:r w:rsidRPr="00071CED">
        <w:rPr>
          <w:b/>
          <w:color w:val="000000"/>
        </w:rPr>
        <w:t xml:space="preserve"> ES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Dunlay</w:t>
      </w:r>
      <w:proofErr w:type="spellEnd"/>
      <w:r w:rsidRPr="00071CED">
        <w:rPr>
          <w:color w:val="000000"/>
        </w:rPr>
        <w:t xml:space="preserve"> SM, Caldwell B, </w:t>
      </w:r>
      <w:proofErr w:type="spellStart"/>
      <w:r w:rsidRPr="00071CED">
        <w:rPr>
          <w:color w:val="000000"/>
        </w:rPr>
        <w:t>Saha</w:t>
      </w:r>
      <w:proofErr w:type="spellEnd"/>
      <w:r w:rsidRPr="00071CED">
        <w:rPr>
          <w:color w:val="000000"/>
        </w:rPr>
        <w:t xml:space="preserve"> A, Tarver ME, Tran A, Patel KK, Henke D, Piña IL, </w:t>
      </w:r>
      <w:proofErr w:type="spellStart"/>
      <w:r w:rsidRPr="00071CED">
        <w:rPr>
          <w:color w:val="000000"/>
        </w:rPr>
        <w:t>Spertus</w:t>
      </w:r>
      <w:proofErr w:type="spellEnd"/>
      <w:r w:rsidRPr="00071CED">
        <w:rPr>
          <w:color w:val="000000"/>
        </w:rPr>
        <w:t xml:space="preserve"> JA. </w:t>
      </w:r>
      <w:hyperlink r:id="rId32" w:history="1">
        <w:r w:rsidRPr="00071CED">
          <w:rPr>
            <w:rStyle w:val="Hyperlink"/>
          </w:rPr>
          <w:t xml:space="preserve">Psychometric Evaluation of the Kansas City Cardiomyopathy Questionnaire in Men and Women </w:t>
        </w:r>
        <w:proofErr w:type="gramStart"/>
        <w:r w:rsidRPr="00071CED">
          <w:rPr>
            <w:rStyle w:val="Hyperlink"/>
          </w:rPr>
          <w:t>With</w:t>
        </w:r>
        <w:proofErr w:type="gramEnd"/>
        <w:r w:rsidRPr="00071CED">
          <w:rPr>
            <w:rStyle w:val="Hyperlink"/>
          </w:rPr>
          <w:t xml:space="preserve"> Heart Failure.</w:t>
        </w:r>
      </w:hyperlink>
      <w:r w:rsidRPr="00071CED">
        <w:rPr>
          <w:color w:val="000000"/>
        </w:rPr>
        <w:t xml:space="preserve"> Circulation. Heart Failure 2021, 14(9</w:t>
      </w:r>
      <w:proofErr w:type="gramStart"/>
      <w:r w:rsidRPr="00071CED">
        <w:rPr>
          <w:color w:val="000000"/>
        </w:rPr>
        <w:t>):e</w:t>
      </w:r>
      <w:proofErr w:type="gramEnd"/>
      <w:r w:rsidRPr="00071CED">
        <w:rPr>
          <w:color w:val="000000"/>
        </w:rPr>
        <w:t xml:space="preserve">008284.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10.1161/CIRCHEARTFAILURE.120.008284. PMID: 34465123.</w:t>
      </w:r>
    </w:p>
    <w:p w14:paraId="7224291C" w14:textId="77777777" w:rsidR="00071CED" w:rsidRPr="00071CED" w:rsidRDefault="00071CED" w:rsidP="00071CED">
      <w:pPr>
        <w:pStyle w:val="ListParagraph"/>
        <w:numPr>
          <w:ilvl w:val="0"/>
          <w:numId w:val="1"/>
        </w:numPr>
        <w:rPr>
          <w:color w:val="000000"/>
        </w:rPr>
      </w:pPr>
      <w:r w:rsidRPr="00071CED">
        <w:rPr>
          <w:color w:val="000000"/>
        </w:rPr>
        <w:t xml:space="preserve">Ozaki AF, </w:t>
      </w:r>
      <w:proofErr w:type="spellStart"/>
      <w:r w:rsidRPr="00071CED">
        <w:rPr>
          <w:b/>
          <w:color w:val="000000"/>
        </w:rPr>
        <w:t>Krumholz</w:t>
      </w:r>
      <w:proofErr w:type="spellEnd"/>
      <w:r w:rsidRPr="00071CED">
        <w:rPr>
          <w:b/>
          <w:color w:val="000000"/>
        </w:rPr>
        <w:t xml:space="preserve"> HM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Mody</w:t>
      </w:r>
      <w:proofErr w:type="spellEnd"/>
      <w:r w:rsidRPr="00071CED">
        <w:rPr>
          <w:color w:val="000000"/>
        </w:rPr>
        <w:t xml:space="preserve"> FV, Tran TT, Le QT, Yokota M, </w:t>
      </w:r>
      <w:proofErr w:type="spellStart"/>
      <w:r w:rsidRPr="00071CED">
        <w:rPr>
          <w:color w:val="000000"/>
        </w:rPr>
        <w:t>Jackevicius</w:t>
      </w:r>
      <w:proofErr w:type="spellEnd"/>
      <w:r w:rsidRPr="00071CED">
        <w:rPr>
          <w:color w:val="000000"/>
        </w:rPr>
        <w:t xml:space="preserve"> CA. </w:t>
      </w:r>
      <w:hyperlink r:id="rId33" w:history="1">
        <w:r w:rsidRPr="00071CED">
          <w:rPr>
            <w:rStyle w:val="Hyperlink"/>
          </w:rPr>
          <w:t>Prior Authorization, Copayments, and Utilization of Sacubitril/Valsartan in Medicare and Commercial Plans in Patients With Heart Failure With Reduced Ejection Fraction.</w:t>
        </w:r>
      </w:hyperlink>
      <w:r w:rsidRPr="00071CED">
        <w:rPr>
          <w:color w:val="000000"/>
        </w:rPr>
        <w:t xml:space="preserve"> Circulation. Cardiovascular Quality And Outcomes 2021, 14(9</w:t>
      </w:r>
      <w:proofErr w:type="gramStart"/>
      <w:r w:rsidRPr="00071CED">
        <w:rPr>
          <w:color w:val="000000"/>
        </w:rPr>
        <w:t>):e</w:t>
      </w:r>
      <w:proofErr w:type="gramEnd"/>
      <w:r w:rsidRPr="00071CED">
        <w:rPr>
          <w:color w:val="000000"/>
        </w:rPr>
        <w:t xml:space="preserve">007665.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10.1161/CIRCOUTCOMES.120.007665. PMID: 34465124.</w:t>
      </w:r>
    </w:p>
    <w:p w14:paraId="704A0BFC" w14:textId="77777777" w:rsidR="00071CED" w:rsidRPr="00071CED" w:rsidRDefault="00071CED" w:rsidP="00071CED">
      <w:pPr>
        <w:pStyle w:val="ListParagraph"/>
        <w:numPr>
          <w:ilvl w:val="0"/>
          <w:numId w:val="1"/>
        </w:numPr>
        <w:rPr>
          <w:color w:val="000000"/>
        </w:rPr>
      </w:pPr>
      <w:r w:rsidRPr="00071CED">
        <w:rPr>
          <w:color w:val="000000"/>
        </w:rPr>
        <w:t>Ash GI, Stults-</w:t>
      </w:r>
      <w:proofErr w:type="spellStart"/>
      <w:r w:rsidRPr="00071CED">
        <w:rPr>
          <w:color w:val="000000"/>
        </w:rPr>
        <w:t>Kolehmainen</w:t>
      </w:r>
      <w:proofErr w:type="spellEnd"/>
      <w:r w:rsidRPr="00071CED">
        <w:rPr>
          <w:color w:val="000000"/>
        </w:rPr>
        <w:t xml:space="preserve"> M, </w:t>
      </w:r>
      <w:proofErr w:type="spellStart"/>
      <w:r w:rsidRPr="00071CED">
        <w:rPr>
          <w:color w:val="000000"/>
        </w:rPr>
        <w:t>Busa</w:t>
      </w:r>
      <w:proofErr w:type="spellEnd"/>
      <w:r w:rsidRPr="00071CED">
        <w:rPr>
          <w:color w:val="000000"/>
        </w:rPr>
        <w:t xml:space="preserve"> MA, </w:t>
      </w:r>
      <w:proofErr w:type="spellStart"/>
      <w:r w:rsidRPr="00071CED">
        <w:rPr>
          <w:b/>
          <w:color w:val="000000"/>
        </w:rPr>
        <w:t>Gaffey</w:t>
      </w:r>
      <w:proofErr w:type="spellEnd"/>
      <w:r w:rsidRPr="00071CED">
        <w:rPr>
          <w:b/>
          <w:color w:val="000000"/>
        </w:rPr>
        <w:t xml:space="preserve"> AE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Angeloudis</w:t>
      </w:r>
      <w:proofErr w:type="spellEnd"/>
      <w:r w:rsidRPr="00071CED">
        <w:rPr>
          <w:color w:val="000000"/>
        </w:rPr>
        <w:t xml:space="preserve"> K, Muniz-</w:t>
      </w:r>
      <w:proofErr w:type="spellStart"/>
      <w:r w:rsidRPr="00071CED">
        <w:rPr>
          <w:color w:val="000000"/>
        </w:rPr>
        <w:t>Pardos</w:t>
      </w:r>
      <w:proofErr w:type="spellEnd"/>
      <w:r w:rsidRPr="00071CED">
        <w:rPr>
          <w:color w:val="000000"/>
        </w:rPr>
        <w:t xml:space="preserve"> B, Gregory R, Huggins RA, Redeker NS, </w:t>
      </w:r>
      <w:proofErr w:type="spellStart"/>
      <w:r w:rsidRPr="00071CED">
        <w:rPr>
          <w:color w:val="000000"/>
        </w:rPr>
        <w:t>Weinzimer</w:t>
      </w:r>
      <w:proofErr w:type="spellEnd"/>
      <w:r w:rsidRPr="00071CED">
        <w:rPr>
          <w:color w:val="000000"/>
        </w:rPr>
        <w:t xml:space="preserve"> SA, </w:t>
      </w:r>
      <w:proofErr w:type="spellStart"/>
      <w:r w:rsidRPr="00071CED">
        <w:rPr>
          <w:color w:val="000000"/>
        </w:rPr>
        <w:t>Grieco</w:t>
      </w:r>
      <w:proofErr w:type="spellEnd"/>
      <w:r w:rsidRPr="00071CED">
        <w:rPr>
          <w:color w:val="000000"/>
        </w:rPr>
        <w:t xml:space="preserve"> LA, </w:t>
      </w:r>
      <w:proofErr w:type="spellStart"/>
      <w:r w:rsidRPr="00071CED">
        <w:rPr>
          <w:color w:val="000000"/>
        </w:rPr>
        <w:t>Lyden</w:t>
      </w:r>
      <w:proofErr w:type="spellEnd"/>
      <w:r w:rsidRPr="00071CED">
        <w:rPr>
          <w:color w:val="000000"/>
        </w:rPr>
        <w:t xml:space="preserve"> K, </w:t>
      </w:r>
      <w:proofErr w:type="spellStart"/>
      <w:r w:rsidRPr="00071CED">
        <w:rPr>
          <w:color w:val="000000"/>
        </w:rPr>
        <w:t>Megally</w:t>
      </w:r>
      <w:proofErr w:type="spellEnd"/>
      <w:r w:rsidRPr="00071CED">
        <w:rPr>
          <w:color w:val="000000"/>
        </w:rPr>
        <w:t xml:space="preserve"> E, </w:t>
      </w:r>
      <w:proofErr w:type="spellStart"/>
      <w:r w:rsidRPr="00071CED">
        <w:rPr>
          <w:color w:val="000000"/>
        </w:rPr>
        <w:t>Vogiatzis</w:t>
      </w:r>
      <w:proofErr w:type="spellEnd"/>
      <w:r w:rsidRPr="00071CED">
        <w:rPr>
          <w:color w:val="000000"/>
        </w:rPr>
        <w:t xml:space="preserve"> I, </w:t>
      </w:r>
      <w:proofErr w:type="spellStart"/>
      <w:r w:rsidRPr="00071CED">
        <w:rPr>
          <w:color w:val="000000"/>
        </w:rPr>
        <w:t>Scher</w:t>
      </w:r>
      <w:proofErr w:type="spellEnd"/>
      <w:r w:rsidRPr="00071CED">
        <w:rPr>
          <w:color w:val="000000"/>
        </w:rPr>
        <w:t xml:space="preserve"> L, Zhu X, Baker JS, Brandt C, </w:t>
      </w:r>
      <w:proofErr w:type="spellStart"/>
      <w:r w:rsidRPr="00071CED">
        <w:rPr>
          <w:color w:val="000000"/>
        </w:rPr>
        <w:t>Businelle</w:t>
      </w:r>
      <w:proofErr w:type="spellEnd"/>
      <w:r w:rsidRPr="00071CED">
        <w:rPr>
          <w:color w:val="000000"/>
        </w:rPr>
        <w:t xml:space="preserve"> MS, </w:t>
      </w:r>
      <w:proofErr w:type="spellStart"/>
      <w:r w:rsidRPr="00071CED">
        <w:rPr>
          <w:color w:val="000000"/>
        </w:rPr>
        <w:t>Fucito</w:t>
      </w:r>
      <w:proofErr w:type="spellEnd"/>
      <w:r w:rsidRPr="00071CED">
        <w:rPr>
          <w:color w:val="000000"/>
        </w:rPr>
        <w:t xml:space="preserve"> LM, Griggs S, </w:t>
      </w:r>
      <w:proofErr w:type="spellStart"/>
      <w:r w:rsidRPr="00071CED">
        <w:rPr>
          <w:color w:val="000000"/>
        </w:rPr>
        <w:t>Jarrin</w:t>
      </w:r>
      <w:proofErr w:type="spellEnd"/>
      <w:r w:rsidRPr="00071CED">
        <w:rPr>
          <w:color w:val="000000"/>
        </w:rPr>
        <w:t xml:space="preserve"> R, </w:t>
      </w:r>
      <w:r w:rsidRPr="00071CED">
        <w:rPr>
          <w:b/>
          <w:color w:val="000000"/>
        </w:rPr>
        <w:t>Mortazavi BJ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Prioleau</w:t>
      </w:r>
      <w:proofErr w:type="spellEnd"/>
      <w:r w:rsidRPr="00071CED">
        <w:rPr>
          <w:color w:val="000000"/>
        </w:rPr>
        <w:t xml:space="preserve"> T, Roberts W, </w:t>
      </w:r>
      <w:proofErr w:type="spellStart"/>
      <w:r w:rsidRPr="00071CED">
        <w:rPr>
          <w:color w:val="000000"/>
        </w:rPr>
        <w:t>Spanakis</w:t>
      </w:r>
      <w:proofErr w:type="spellEnd"/>
      <w:r w:rsidRPr="00071CED">
        <w:rPr>
          <w:color w:val="000000"/>
        </w:rPr>
        <w:t xml:space="preserve"> EK, Nally LM, </w:t>
      </w:r>
      <w:proofErr w:type="spellStart"/>
      <w:r w:rsidRPr="00071CED">
        <w:rPr>
          <w:color w:val="000000"/>
        </w:rPr>
        <w:t>Debruyne</w:t>
      </w:r>
      <w:proofErr w:type="spellEnd"/>
      <w:r w:rsidRPr="00071CED">
        <w:rPr>
          <w:color w:val="000000"/>
        </w:rPr>
        <w:t xml:space="preserve"> A, </w:t>
      </w:r>
      <w:proofErr w:type="spellStart"/>
      <w:r w:rsidRPr="00071CED">
        <w:rPr>
          <w:color w:val="000000"/>
        </w:rPr>
        <w:t>Bachl</w:t>
      </w:r>
      <w:proofErr w:type="spellEnd"/>
      <w:r w:rsidRPr="00071CED">
        <w:rPr>
          <w:color w:val="000000"/>
        </w:rPr>
        <w:t xml:space="preserve"> N, </w:t>
      </w:r>
      <w:proofErr w:type="spellStart"/>
      <w:r w:rsidRPr="00071CED">
        <w:rPr>
          <w:color w:val="000000"/>
        </w:rPr>
        <w:t>Pigozzi</w:t>
      </w:r>
      <w:proofErr w:type="spellEnd"/>
      <w:r w:rsidRPr="00071CED">
        <w:rPr>
          <w:color w:val="000000"/>
        </w:rPr>
        <w:t xml:space="preserve"> F, </w:t>
      </w:r>
      <w:proofErr w:type="spellStart"/>
      <w:r w:rsidRPr="00071CED">
        <w:rPr>
          <w:color w:val="000000"/>
        </w:rPr>
        <w:t>Halabchi</w:t>
      </w:r>
      <w:proofErr w:type="spellEnd"/>
      <w:r w:rsidRPr="00071CED">
        <w:rPr>
          <w:color w:val="000000"/>
        </w:rPr>
        <w:t xml:space="preserve"> F, </w:t>
      </w:r>
      <w:proofErr w:type="spellStart"/>
      <w:r w:rsidRPr="00071CED">
        <w:rPr>
          <w:color w:val="000000"/>
        </w:rPr>
        <w:t>Ramagole</w:t>
      </w:r>
      <w:proofErr w:type="spellEnd"/>
      <w:r w:rsidRPr="00071CED">
        <w:rPr>
          <w:color w:val="000000"/>
        </w:rPr>
        <w:t xml:space="preserve"> DA, </w:t>
      </w:r>
      <w:proofErr w:type="spellStart"/>
      <w:r w:rsidRPr="00071CED">
        <w:rPr>
          <w:color w:val="000000"/>
        </w:rPr>
        <w:t>Janse</w:t>
      </w:r>
      <w:proofErr w:type="spellEnd"/>
      <w:r w:rsidRPr="00071CED">
        <w:rPr>
          <w:color w:val="000000"/>
        </w:rPr>
        <w:t xml:space="preserve"> van Rensburg DC, </w:t>
      </w:r>
      <w:proofErr w:type="spellStart"/>
      <w:r w:rsidRPr="00071CED">
        <w:rPr>
          <w:color w:val="000000"/>
        </w:rPr>
        <w:t>Wolfarth</w:t>
      </w:r>
      <w:proofErr w:type="spellEnd"/>
      <w:r w:rsidRPr="00071CED">
        <w:rPr>
          <w:color w:val="000000"/>
        </w:rPr>
        <w:t xml:space="preserve"> B, </w:t>
      </w:r>
      <w:proofErr w:type="spellStart"/>
      <w:r w:rsidRPr="00071CED">
        <w:rPr>
          <w:color w:val="000000"/>
        </w:rPr>
        <w:t>Fossati</w:t>
      </w:r>
      <w:proofErr w:type="spellEnd"/>
      <w:r w:rsidRPr="00071CED">
        <w:rPr>
          <w:color w:val="000000"/>
        </w:rPr>
        <w:t xml:space="preserve"> C, </w:t>
      </w:r>
      <w:proofErr w:type="spellStart"/>
      <w:r w:rsidRPr="00071CED">
        <w:rPr>
          <w:color w:val="000000"/>
        </w:rPr>
        <w:t>Rozenstoka</w:t>
      </w:r>
      <w:proofErr w:type="spellEnd"/>
      <w:r w:rsidRPr="00071CED">
        <w:rPr>
          <w:color w:val="000000"/>
        </w:rPr>
        <w:t xml:space="preserve"> S, </w:t>
      </w:r>
      <w:proofErr w:type="spellStart"/>
      <w:r w:rsidRPr="00071CED">
        <w:rPr>
          <w:color w:val="000000"/>
        </w:rPr>
        <w:t>Tanisawa</w:t>
      </w:r>
      <w:proofErr w:type="spellEnd"/>
      <w:r w:rsidRPr="00071CED">
        <w:rPr>
          <w:color w:val="000000"/>
        </w:rPr>
        <w:t xml:space="preserve"> K, </w:t>
      </w:r>
      <w:proofErr w:type="spellStart"/>
      <w:r w:rsidRPr="00071CED">
        <w:rPr>
          <w:color w:val="000000"/>
        </w:rPr>
        <w:t>Börjesson</w:t>
      </w:r>
      <w:proofErr w:type="spellEnd"/>
      <w:r w:rsidRPr="00071CED">
        <w:rPr>
          <w:color w:val="000000"/>
        </w:rPr>
        <w:t xml:space="preserve"> M, </w:t>
      </w:r>
      <w:proofErr w:type="spellStart"/>
      <w:r w:rsidRPr="00071CED">
        <w:rPr>
          <w:color w:val="000000"/>
        </w:rPr>
        <w:t>Casajus</w:t>
      </w:r>
      <w:proofErr w:type="spellEnd"/>
      <w:r w:rsidRPr="00071CED">
        <w:rPr>
          <w:color w:val="000000"/>
        </w:rPr>
        <w:t xml:space="preserve"> JA, Gonzalez-Aguero A, </w:t>
      </w:r>
      <w:proofErr w:type="spellStart"/>
      <w:r w:rsidRPr="00071CED">
        <w:rPr>
          <w:color w:val="000000"/>
        </w:rPr>
        <w:t>Zelenkova</w:t>
      </w:r>
      <w:proofErr w:type="spellEnd"/>
      <w:r w:rsidRPr="00071CED">
        <w:rPr>
          <w:color w:val="000000"/>
        </w:rPr>
        <w:t xml:space="preserve"> I, </w:t>
      </w:r>
      <w:proofErr w:type="spellStart"/>
      <w:r w:rsidRPr="00071CED">
        <w:rPr>
          <w:color w:val="000000"/>
        </w:rPr>
        <w:t>Swart</w:t>
      </w:r>
      <w:proofErr w:type="spellEnd"/>
      <w:r w:rsidRPr="00071CED">
        <w:rPr>
          <w:color w:val="000000"/>
        </w:rPr>
        <w:t xml:space="preserve"> J, </w:t>
      </w:r>
      <w:proofErr w:type="spellStart"/>
      <w:r w:rsidRPr="00071CED">
        <w:rPr>
          <w:color w:val="000000"/>
        </w:rPr>
        <w:t>Gursoy</w:t>
      </w:r>
      <w:proofErr w:type="spellEnd"/>
      <w:r w:rsidRPr="00071CED">
        <w:rPr>
          <w:color w:val="000000"/>
        </w:rPr>
        <w:t xml:space="preserve"> G, Meyerson W, Liu J, Greenbaum D, </w:t>
      </w:r>
      <w:proofErr w:type="spellStart"/>
      <w:r w:rsidRPr="00071CED">
        <w:rPr>
          <w:color w:val="000000"/>
        </w:rPr>
        <w:t>Pitsiladis</w:t>
      </w:r>
      <w:proofErr w:type="spellEnd"/>
      <w:r w:rsidRPr="00071CED">
        <w:rPr>
          <w:color w:val="000000"/>
        </w:rPr>
        <w:t xml:space="preserve"> YP, Gerstein MB. </w:t>
      </w:r>
      <w:hyperlink r:id="rId34" w:history="1">
        <w:r w:rsidRPr="00071CED">
          <w:rPr>
            <w:rStyle w:val="Hyperlink"/>
          </w:rPr>
          <w:t>Establishing a Global Standard for Wearable Devices in Sport and Exercise Medicine: Perspectives from Academic and Industry Stakeholders.</w:t>
        </w:r>
      </w:hyperlink>
      <w:r w:rsidRPr="00071CED">
        <w:rPr>
          <w:color w:val="000000"/>
        </w:rPr>
        <w:t xml:space="preserve"> Sports Medicine (Auckland, N.Z.) 2021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10.1007/s40279-021-01543-5. PMID: 34468950.</w:t>
      </w:r>
    </w:p>
    <w:p w14:paraId="63BAA347" w14:textId="77777777" w:rsidR="00071CED" w:rsidRPr="00071CED" w:rsidRDefault="00071CED" w:rsidP="00071CED">
      <w:pPr>
        <w:pStyle w:val="ListParagraph"/>
        <w:numPr>
          <w:ilvl w:val="0"/>
          <w:numId w:val="1"/>
        </w:numPr>
        <w:rPr>
          <w:color w:val="000000"/>
        </w:rPr>
      </w:pPr>
      <w:r w:rsidRPr="00071CED">
        <w:rPr>
          <w:b/>
          <w:color w:val="000000"/>
        </w:rPr>
        <w:t>Feher A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Boutagy</w:t>
      </w:r>
      <w:proofErr w:type="spellEnd"/>
      <w:r w:rsidRPr="00071CED">
        <w:rPr>
          <w:color w:val="000000"/>
        </w:rPr>
        <w:t xml:space="preserve"> NE, </w:t>
      </w:r>
      <w:proofErr w:type="spellStart"/>
      <w:r w:rsidRPr="00071CED">
        <w:rPr>
          <w:b/>
          <w:color w:val="000000"/>
        </w:rPr>
        <w:t>Oikonomou</w:t>
      </w:r>
      <w:proofErr w:type="spellEnd"/>
      <w:r w:rsidRPr="00071CED">
        <w:rPr>
          <w:b/>
          <w:color w:val="000000"/>
        </w:rPr>
        <w:t xml:space="preserve"> EK</w:t>
      </w:r>
      <w:r w:rsidRPr="00071CED">
        <w:rPr>
          <w:color w:val="000000"/>
        </w:rPr>
        <w:t xml:space="preserve">, </w:t>
      </w:r>
      <w:r w:rsidRPr="00071CED">
        <w:rPr>
          <w:b/>
          <w:color w:val="000000"/>
        </w:rPr>
        <w:t>Liu YH</w:t>
      </w:r>
      <w:r w:rsidRPr="00071CED">
        <w:rPr>
          <w:color w:val="000000"/>
        </w:rPr>
        <w:t xml:space="preserve">, </w:t>
      </w:r>
      <w:r w:rsidRPr="00071CED">
        <w:rPr>
          <w:b/>
          <w:color w:val="000000"/>
        </w:rPr>
        <w:t>Miller EJ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b/>
          <w:color w:val="000000"/>
        </w:rPr>
        <w:t>Sinusas</w:t>
      </w:r>
      <w:proofErr w:type="spellEnd"/>
      <w:r w:rsidRPr="00071CED">
        <w:rPr>
          <w:b/>
          <w:color w:val="000000"/>
        </w:rPr>
        <w:t xml:space="preserve"> AJ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Hinchcliff</w:t>
      </w:r>
      <w:proofErr w:type="spellEnd"/>
      <w:r w:rsidRPr="00071CED">
        <w:rPr>
          <w:color w:val="000000"/>
        </w:rPr>
        <w:t xml:space="preserve"> M. </w:t>
      </w:r>
      <w:hyperlink r:id="rId35" w:history="1">
        <w:r w:rsidRPr="00071CED">
          <w:rPr>
            <w:rStyle w:val="Hyperlink"/>
          </w:rPr>
          <w:t>Association Between Impaired Myocardial Flow Reserve on 82Rubidium Positron Emission Tomography Imaging and Adverse Events in Patients With Autoimmune Rheumatic Disease.</w:t>
        </w:r>
      </w:hyperlink>
      <w:r w:rsidRPr="00071CED">
        <w:rPr>
          <w:color w:val="000000"/>
        </w:rPr>
        <w:t xml:space="preserve"> Circulation. Cardiovascular Imaging 2021, 14(9</w:t>
      </w:r>
      <w:proofErr w:type="gramStart"/>
      <w:r w:rsidRPr="00071CED">
        <w:rPr>
          <w:color w:val="000000"/>
        </w:rPr>
        <w:t>):e</w:t>
      </w:r>
      <w:proofErr w:type="gramEnd"/>
      <w:r w:rsidRPr="00071CED">
        <w:rPr>
          <w:color w:val="000000"/>
        </w:rPr>
        <w:t xml:space="preserve">012208.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10.1161/CIRCIMAGING.120.012208. PMID: 34503339.</w:t>
      </w:r>
    </w:p>
    <w:p w14:paraId="0A16C7D1" w14:textId="77777777" w:rsidR="00071CED" w:rsidRPr="00071CED" w:rsidRDefault="00071CED" w:rsidP="00071CED">
      <w:pPr>
        <w:pStyle w:val="ListParagraph"/>
        <w:numPr>
          <w:ilvl w:val="0"/>
          <w:numId w:val="1"/>
        </w:numPr>
        <w:rPr>
          <w:color w:val="000000"/>
        </w:rPr>
      </w:pPr>
      <w:proofErr w:type="spellStart"/>
      <w:r w:rsidRPr="00071CED">
        <w:rPr>
          <w:b/>
          <w:color w:val="000000"/>
        </w:rPr>
        <w:t>Murugiah</w:t>
      </w:r>
      <w:proofErr w:type="spellEnd"/>
      <w:r w:rsidRPr="00071CED">
        <w:rPr>
          <w:b/>
          <w:color w:val="000000"/>
        </w:rPr>
        <w:t xml:space="preserve"> K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Masoudi</w:t>
      </w:r>
      <w:proofErr w:type="spellEnd"/>
      <w:r w:rsidRPr="00071CED">
        <w:rPr>
          <w:color w:val="000000"/>
        </w:rPr>
        <w:t xml:space="preserve"> FA. </w:t>
      </w:r>
      <w:hyperlink r:id="rId36" w:history="1">
        <w:r w:rsidRPr="00071CED">
          <w:rPr>
            <w:rStyle w:val="Hyperlink"/>
          </w:rPr>
          <w:t>Quality of Cardiovascular Registries: Turning the Mirror Around.</w:t>
        </w:r>
      </w:hyperlink>
      <w:r w:rsidRPr="00071CED">
        <w:rPr>
          <w:color w:val="000000"/>
        </w:rPr>
        <w:t xml:space="preserve"> Circulation. Cardiovascular Quality And Outcomes 2021, 14(9</w:t>
      </w:r>
      <w:proofErr w:type="gramStart"/>
      <w:r w:rsidRPr="00071CED">
        <w:rPr>
          <w:color w:val="000000"/>
        </w:rPr>
        <w:t>):e</w:t>
      </w:r>
      <w:proofErr w:type="gramEnd"/>
      <w:r w:rsidRPr="00071CED">
        <w:rPr>
          <w:color w:val="000000"/>
        </w:rPr>
        <w:t xml:space="preserve">008464.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10.1161/CIRCOUTCOMES.121.008464. PMID: 34517725.</w:t>
      </w:r>
    </w:p>
    <w:p w14:paraId="26FC5B6B" w14:textId="77777777" w:rsidR="00071CED" w:rsidRPr="00071CED" w:rsidRDefault="00071CED" w:rsidP="00071CED">
      <w:pPr>
        <w:pStyle w:val="ListParagraph"/>
        <w:numPr>
          <w:ilvl w:val="0"/>
          <w:numId w:val="1"/>
        </w:numPr>
        <w:rPr>
          <w:color w:val="000000"/>
        </w:rPr>
      </w:pPr>
      <w:r w:rsidRPr="00071CED">
        <w:rPr>
          <w:b/>
          <w:color w:val="000000"/>
        </w:rPr>
        <w:t>Lee HW</w:t>
      </w:r>
      <w:r w:rsidRPr="00071CED">
        <w:rPr>
          <w:color w:val="000000"/>
        </w:rPr>
        <w:t xml:space="preserve">, Xu Y, He L, Choi W, Gonzalez D, </w:t>
      </w:r>
      <w:proofErr w:type="spellStart"/>
      <w:r w:rsidRPr="00071CED">
        <w:rPr>
          <w:color w:val="000000"/>
        </w:rPr>
        <w:t>Jin</w:t>
      </w:r>
      <w:proofErr w:type="spellEnd"/>
      <w:r w:rsidRPr="00071CED">
        <w:rPr>
          <w:color w:val="000000"/>
        </w:rPr>
        <w:t xml:space="preserve"> SW, </w:t>
      </w:r>
      <w:r w:rsidRPr="00071CED">
        <w:rPr>
          <w:b/>
          <w:color w:val="000000"/>
        </w:rPr>
        <w:t>Simons M</w:t>
      </w:r>
      <w:r w:rsidRPr="00071CED">
        <w:rPr>
          <w:color w:val="000000"/>
        </w:rPr>
        <w:t xml:space="preserve">. </w:t>
      </w:r>
      <w:hyperlink r:id="rId37" w:history="1">
        <w:r w:rsidRPr="00071CED">
          <w:rPr>
            <w:rStyle w:val="Hyperlink"/>
          </w:rPr>
          <w:t>The Role of Venous Endothelial Cells in Developmental and Pathologic Angiogenesis.</w:t>
        </w:r>
      </w:hyperlink>
      <w:r w:rsidRPr="00071CED">
        <w:rPr>
          <w:color w:val="000000"/>
        </w:rPr>
        <w:t xml:space="preserve"> Circulation 2021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10.1161/CIRCULATIONAHA.121.054071. PMID: 34474596.</w:t>
      </w:r>
    </w:p>
    <w:p w14:paraId="3A4BDE14" w14:textId="77777777" w:rsidR="00071CED" w:rsidRPr="00071CED" w:rsidRDefault="00071CED" w:rsidP="00071CED">
      <w:pPr>
        <w:pStyle w:val="ListParagraph"/>
        <w:numPr>
          <w:ilvl w:val="0"/>
          <w:numId w:val="1"/>
        </w:numPr>
        <w:rPr>
          <w:color w:val="000000"/>
        </w:rPr>
      </w:pPr>
      <w:proofErr w:type="spellStart"/>
      <w:r w:rsidRPr="00071CED">
        <w:rPr>
          <w:color w:val="000000"/>
        </w:rPr>
        <w:t>Lytvyn</w:t>
      </w:r>
      <w:proofErr w:type="spellEnd"/>
      <w:r w:rsidRPr="00071CED">
        <w:rPr>
          <w:color w:val="000000"/>
        </w:rPr>
        <w:t xml:space="preserve"> Y, Burns KD, </w:t>
      </w:r>
      <w:proofErr w:type="spellStart"/>
      <w:r w:rsidRPr="00071CED">
        <w:rPr>
          <w:b/>
          <w:color w:val="000000"/>
        </w:rPr>
        <w:t>Testani</w:t>
      </w:r>
      <w:proofErr w:type="spellEnd"/>
      <w:r w:rsidRPr="00071CED">
        <w:rPr>
          <w:b/>
          <w:color w:val="000000"/>
        </w:rPr>
        <w:t xml:space="preserve"> JM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Lytvyn</w:t>
      </w:r>
      <w:proofErr w:type="spellEnd"/>
      <w:r w:rsidRPr="00071CED">
        <w:rPr>
          <w:color w:val="000000"/>
        </w:rPr>
        <w:t xml:space="preserve"> A, </w:t>
      </w:r>
      <w:proofErr w:type="spellStart"/>
      <w:r w:rsidRPr="00071CED">
        <w:rPr>
          <w:color w:val="000000"/>
        </w:rPr>
        <w:t>Ambinathan</w:t>
      </w:r>
      <w:proofErr w:type="spellEnd"/>
      <w:r w:rsidRPr="00071CED">
        <w:rPr>
          <w:color w:val="000000"/>
        </w:rPr>
        <w:t xml:space="preserve"> JPN, </w:t>
      </w:r>
      <w:proofErr w:type="spellStart"/>
      <w:r w:rsidRPr="00071CED">
        <w:rPr>
          <w:color w:val="000000"/>
        </w:rPr>
        <w:t>Osuntokun</w:t>
      </w:r>
      <w:proofErr w:type="spellEnd"/>
      <w:r w:rsidRPr="00071CED">
        <w:rPr>
          <w:color w:val="000000"/>
        </w:rPr>
        <w:t xml:space="preserve"> O, Godoy LC, Cherney D, Parker JD. </w:t>
      </w:r>
      <w:hyperlink r:id="rId38" w:history="1">
        <w:r w:rsidRPr="00071CED">
          <w:rPr>
            <w:rStyle w:val="Hyperlink"/>
          </w:rPr>
          <w:t>Renal Hemodynamics and Renin-Angiotensin-Aldosterone System Profiles in Patients with Heart Failure: Heart failure, RAAS, renal hemodynamics.</w:t>
        </w:r>
      </w:hyperlink>
      <w:r w:rsidRPr="00071CED">
        <w:rPr>
          <w:color w:val="000000"/>
        </w:rPr>
        <w:t xml:space="preserve"> Journal </w:t>
      </w:r>
      <w:proofErr w:type="gramStart"/>
      <w:r w:rsidRPr="00071CED">
        <w:rPr>
          <w:color w:val="000000"/>
        </w:rPr>
        <w:t>Of</w:t>
      </w:r>
      <w:proofErr w:type="gramEnd"/>
      <w:r w:rsidRPr="00071CED">
        <w:rPr>
          <w:color w:val="000000"/>
        </w:rPr>
        <w:t xml:space="preserve"> Cardiac Failure 2021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10.1016/j.cardfail.2021.08.015. PMID: 34487814.</w:t>
      </w:r>
    </w:p>
    <w:p w14:paraId="0B9386AD" w14:textId="77777777" w:rsidR="00071CED" w:rsidRPr="00071CED" w:rsidRDefault="00071CED" w:rsidP="00071CED">
      <w:pPr>
        <w:pStyle w:val="ListParagraph"/>
        <w:numPr>
          <w:ilvl w:val="0"/>
          <w:numId w:val="1"/>
        </w:numPr>
        <w:rPr>
          <w:color w:val="000000"/>
        </w:rPr>
      </w:pPr>
      <w:proofErr w:type="spellStart"/>
      <w:r w:rsidRPr="00071CED">
        <w:rPr>
          <w:color w:val="000000"/>
        </w:rPr>
        <w:t>Sewanan</w:t>
      </w:r>
      <w:proofErr w:type="spellEnd"/>
      <w:r w:rsidRPr="00071CED">
        <w:rPr>
          <w:color w:val="000000"/>
        </w:rPr>
        <w:t xml:space="preserve"> LR, </w:t>
      </w:r>
      <w:r w:rsidRPr="00071CED">
        <w:rPr>
          <w:b/>
          <w:color w:val="000000"/>
        </w:rPr>
        <w:t>Park J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Rynkiewicz</w:t>
      </w:r>
      <w:proofErr w:type="spellEnd"/>
      <w:r w:rsidRPr="00071CED">
        <w:rPr>
          <w:color w:val="000000"/>
        </w:rPr>
        <w:t xml:space="preserve"> MJ, </w:t>
      </w:r>
      <w:proofErr w:type="spellStart"/>
      <w:r w:rsidRPr="00071CED">
        <w:rPr>
          <w:color w:val="000000"/>
        </w:rPr>
        <w:t>Racca</w:t>
      </w:r>
      <w:proofErr w:type="spellEnd"/>
      <w:r w:rsidRPr="00071CED">
        <w:rPr>
          <w:color w:val="000000"/>
        </w:rPr>
        <w:t xml:space="preserve"> AW, </w:t>
      </w:r>
      <w:proofErr w:type="spellStart"/>
      <w:r w:rsidRPr="00071CED">
        <w:rPr>
          <w:color w:val="000000"/>
        </w:rPr>
        <w:t>Papoutsidakis</w:t>
      </w:r>
      <w:proofErr w:type="spellEnd"/>
      <w:r w:rsidRPr="00071CED">
        <w:rPr>
          <w:color w:val="000000"/>
        </w:rPr>
        <w:t xml:space="preserve"> N, Schwan J, </w:t>
      </w:r>
      <w:r w:rsidRPr="00071CED">
        <w:rPr>
          <w:b/>
          <w:color w:val="000000"/>
        </w:rPr>
        <w:t>Jacoby DL</w:t>
      </w:r>
      <w:r w:rsidRPr="00071CED">
        <w:rPr>
          <w:color w:val="000000"/>
        </w:rPr>
        <w:t xml:space="preserve">, Moore JR, Lehman W, </w:t>
      </w:r>
      <w:proofErr w:type="spellStart"/>
      <w:r w:rsidRPr="00071CED">
        <w:rPr>
          <w:b/>
          <w:color w:val="000000"/>
        </w:rPr>
        <w:t>Qyang</w:t>
      </w:r>
      <w:proofErr w:type="spellEnd"/>
      <w:r w:rsidRPr="00071CED">
        <w:rPr>
          <w:b/>
          <w:color w:val="000000"/>
        </w:rPr>
        <w:t xml:space="preserve"> Y</w:t>
      </w:r>
      <w:r w:rsidRPr="00071CED">
        <w:rPr>
          <w:color w:val="000000"/>
        </w:rPr>
        <w:t xml:space="preserve">, Campbell SG. </w:t>
      </w:r>
      <w:hyperlink r:id="rId39" w:history="1">
        <w:r w:rsidRPr="00071CED">
          <w:rPr>
            <w:rStyle w:val="Hyperlink"/>
          </w:rPr>
          <w:t>Loss of crossbridge inhibition drives pathological cardiac hypertrophy in patients harboring the TPM1 E192K mutation.</w:t>
        </w:r>
      </w:hyperlink>
      <w:r w:rsidRPr="00071CED">
        <w:rPr>
          <w:color w:val="000000"/>
        </w:rPr>
        <w:t xml:space="preserve"> The Journal </w:t>
      </w:r>
      <w:proofErr w:type="gramStart"/>
      <w:r w:rsidRPr="00071CED">
        <w:rPr>
          <w:color w:val="000000"/>
        </w:rPr>
        <w:t>Of</w:t>
      </w:r>
      <w:proofErr w:type="gramEnd"/>
      <w:r w:rsidRPr="00071CED">
        <w:rPr>
          <w:color w:val="000000"/>
        </w:rPr>
        <w:t xml:space="preserve"> General Physiology 2021, 153(9)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10.1085/jgp.202012640. PMID: 34319370. PMCID: PMC8321830.</w:t>
      </w:r>
    </w:p>
    <w:p w14:paraId="35A2536B" w14:textId="77777777" w:rsidR="00071CED" w:rsidRPr="00071CED" w:rsidRDefault="00071CED" w:rsidP="00071CED">
      <w:pPr>
        <w:pStyle w:val="ListParagraph"/>
        <w:numPr>
          <w:ilvl w:val="0"/>
          <w:numId w:val="1"/>
        </w:numPr>
        <w:rPr>
          <w:color w:val="000000"/>
        </w:rPr>
      </w:pPr>
      <w:r w:rsidRPr="00071CED">
        <w:rPr>
          <w:b/>
          <w:color w:val="000000"/>
        </w:rPr>
        <w:lastRenderedPageBreak/>
        <w:t>Park H</w:t>
      </w:r>
      <w:r w:rsidRPr="00071CED">
        <w:rPr>
          <w:color w:val="000000"/>
        </w:rPr>
        <w:t xml:space="preserve">, Furtado J, </w:t>
      </w:r>
      <w:r w:rsidRPr="00071CED">
        <w:rPr>
          <w:b/>
          <w:color w:val="000000"/>
        </w:rPr>
        <w:t>Poulet M</w:t>
      </w:r>
      <w:r w:rsidRPr="00071CED">
        <w:rPr>
          <w:color w:val="000000"/>
        </w:rPr>
        <w:t xml:space="preserve">, </w:t>
      </w:r>
      <w:r w:rsidRPr="00071CED">
        <w:rPr>
          <w:b/>
          <w:color w:val="000000"/>
        </w:rPr>
        <w:t>Chung M</w:t>
      </w:r>
      <w:r w:rsidRPr="00071CED">
        <w:rPr>
          <w:color w:val="000000"/>
        </w:rPr>
        <w:t xml:space="preserve">, Yun S, Lee S, </w:t>
      </w:r>
      <w:r w:rsidRPr="00071CED">
        <w:rPr>
          <w:b/>
          <w:color w:val="000000"/>
        </w:rPr>
        <w:t>Sessa WC</w:t>
      </w:r>
      <w:r w:rsidRPr="00071CED">
        <w:rPr>
          <w:color w:val="000000"/>
        </w:rPr>
        <w:t xml:space="preserve">, Franco CA, </w:t>
      </w:r>
      <w:r w:rsidRPr="00071CED">
        <w:rPr>
          <w:b/>
          <w:color w:val="000000"/>
        </w:rPr>
        <w:t>Schwartz MA</w:t>
      </w:r>
      <w:r w:rsidRPr="00071CED">
        <w:rPr>
          <w:color w:val="000000"/>
        </w:rPr>
        <w:t xml:space="preserve">, </w:t>
      </w:r>
      <w:r w:rsidRPr="00071CED">
        <w:rPr>
          <w:b/>
          <w:color w:val="000000"/>
        </w:rPr>
        <w:t>Eichmann A</w:t>
      </w:r>
      <w:r w:rsidRPr="00071CED">
        <w:rPr>
          <w:color w:val="000000"/>
        </w:rPr>
        <w:t xml:space="preserve">. </w:t>
      </w:r>
      <w:hyperlink r:id="rId40" w:history="1">
        <w:r w:rsidRPr="00071CED">
          <w:rPr>
            <w:rStyle w:val="Hyperlink"/>
          </w:rPr>
          <w:t>Defective Flow-Migration Coupling Causes Arteriovenous Malformations in Hereditary Hemorrhagic Telangiectasia.</w:t>
        </w:r>
      </w:hyperlink>
      <w:r w:rsidRPr="00071CED">
        <w:rPr>
          <w:color w:val="000000"/>
        </w:rPr>
        <w:t xml:space="preserve"> Circulation 2021, 144(10):805-822.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10.1161/CIRCULATIONAHA.120.053047. PMID: 34182767. PMCID: PMC8429266.</w:t>
      </w:r>
    </w:p>
    <w:p w14:paraId="2F670F08" w14:textId="77777777" w:rsidR="00071CED" w:rsidRPr="00071CED" w:rsidRDefault="00071CED" w:rsidP="00071CED">
      <w:pPr>
        <w:pStyle w:val="ListParagraph"/>
        <w:numPr>
          <w:ilvl w:val="0"/>
          <w:numId w:val="1"/>
        </w:numPr>
        <w:rPr>
          <w:color w:val="000000"/>
        </w:rPr>
      </w:pPr>
      <w:proofErr w:type="spellStart"/>
      <w:r w:rsidRPr="00071CED">
        <w:rPr>
          <w:color w:val="000000"/>
        </w:rPr>
        <w:t>Chouairi</w:t>
      </w:r>
      <w:proofErr w:type="spellEnd"/>
      <w:r w:rsidRPr="00071CED">
        <w:rPr>
          <w:color w:val="000000"/>
        </w:rPr>
        <w:t xml:space="preserve"> F, </w:t>
      </w:r>
      <w:proofErr w:type="spellStart"/>
      <w:r w:rsidRPr="00071CED">
        <w:rPr>
          <w:color w:val="000000"/>
        </w:rPr>
        <w:t>Fuery</w:t>
      </w:r>
      <w:proofErr w:type="spellEnd"/>
      <w:r w:rsidRPr="00071CED">
        <w:rPr>
          <w:color w:val="000000"/>
        </w:rPr>
        <w:t xml:space="preserve"> M, </w:t>
      </w:r>
      <w:r w:rsidRPr="00071CED">
        <w:rPr>
          <w:b/>
          <w:color w:val="000000"/>
        </w:rPr>
        <w:t>Clark KA</w:t>
      </w:r>
      <w:r w:rsidRPr="00071CED">
        <w:rPr>
          <w:color w:val="000000"/>
        </w:rPr>
        <w:t xml:space="preserve">, Mullan CW, Stewart J, </w:t>
      </w:r>
      <w:r w:rsidRPr="00071CED">
        <w:rPr>
          <w:b/>
          <w:color w:val="000000"/>
        </w:rPr>
        <w:t>Caraballo C</w:t>
      </w:r>
      <w:r w:rsidRPr="00071CED">
        <w:rPr>
          <w:color w:val="000000"/>
        </w:rPr>
        <w:t xml:space="preserve">, Clarke JD, </w:t>
      </w:r>
      <w:r w:rsidRPr="00071CED">
        <w:rPr>
          <w:b/>
          <w:color w:val="000000"/>
        </w:rPr>
        <w:t>Sen S</w:t>
      </w:r>
      <w:r w:rsidRPr="00071CED">
        <w:rPr>
          <w:color w:val="000000"/>
        </w:rPr>
        <w:t xml:space="preserve">, Guha A, Ibrahim NE, Cole RT, </w:t>
      </w:r>
      <w:proofErr w:type="spellStart"/>
      <w:r w:rsidRPr="00071CED">
        <w:rPr>
          <w:color w:val="000000"/>
        </w:rPr>
        <w:t>Holaday</w:t>
      </w:r>
      <w:proofErr w:type="spellEnd"/>
      <w:r w:rsidRPr="00071CED">
        <w:rPr>
          <w:color w:val="000000"/>
        </w:rPr>
        <w:t xml:space="preserve"> L, </w:t>
      </w:r>
      <w:proofErr w:type="spellStart"/>
      <w:r w:rsidRPr="00071CED">
        <w:rPr>
          <w:color w:val="000000"/>
        </w:rPr>
        <w:t>Anwer</w:t>
      </w:r>
      <w:proofErr w:type="spellEnd"/>
      <w:r w:rsidRPr="00071CED">
        <w:rPr>
          <w:color w:val="000000"/>
        </w:rPr>
        <w:t xml:space="preserve"> M, </w:t>
      </w:r>
      <w:proofErr w:type="spellStart"/>
      <w:r w:rsidRPr="00071CED">
        <w:rPr>
          <w:color w:val="000000"/>
        </w:rPr>
        <w:t>Geirsson</w:t>
      </w:r>
      <w:proofErr w:type="spellEnd"/>
      <w:r w:rsidRPr="00071CED">
        <w:rPr>
          <w:color w:val="000000"/>
        </w:rPr>
        <w:t xml:space="preserve"> A, Rogers JG, </w:t>
      </w:r>
      <w:r w:rsidRPr="00071CED">
        <w:rPr>
          <w:b/>
          <w:color w:val="000000"/>
        </w:rPr>
        <w:t>Velazquez EJ</w:t>
      </w:r>
      <w:r w:rsidRPr="00071CED">
        <w:rPr>
          <w:color w:val="000000"/>
        </w:rPr>
        <w:t xml:space="preserve">, </w:t>
      </w:r>
      <w:r w:rsidRPr="00071CED">
        <w:rPr>
          <w:b/>
          <w:color w:val="000000"/>
        </w:rPr>
        <w:t>Desai NR</w:t>
      </w:r>
      <w:r w:rsidRPr="00071CED">
        <w:rPr>
          <w:color w:val="000000"/>
        </w:rPr>
        <w:t xml:space="preserve">, </w:t>
      </w:r>
      <w:r w:rsidRPr="00071CED">
        <w:rPr>
          <w:b/>
          <w:color w:val="000000"/>
        </w:rPr>
        <w:t>Ahmad T</w:t>
      </w:r>
      <w:r w:rsidRPr="00071CED">
        <w:rPr>
          <w:color w:val="000000"/>
        </w:rPr>
        <w:t xml:space="preserve">, </w:t>
      </w:r>
      <w:r w:rsidRPr="00071CED">
        <w:rPr>
          <w:b/>
          <w:color w:val="000000"/>
        </w:rPr>
        <w:t>Miller PE</w:t>
      </w:r>
      <w:r w:rsidRPr="00071CED">
        <w:rPr>
          <w:color w:val="000000"/>
        </w:rPr>
        <w:t xml:space="preserve">. </w:t>
      </w:r>
      <w:hyperlink r:id="rId41" w:history="1">
        <w:r w:rsidRPr="00071CED">
          <w:rPr>
            <w:rStyle w:val="Hyperlink"/>
          </w:rPr>
          <w:t>Evaluation of Racial and Ethnic Disparities in Cardiac Transplantation.</w:t>
        </w:r>
      </w:hyperlink>
      <w:r w:rsidRPr="00071CED">
        <w:rPr>
          <w:color w:val="000000"/>
        </w:rPr>
        <w:t xml:space="preserve"> Journal Of The American Heart Association 2021, 10(17</w:t>
      </w:r>
      <w:proofErr w:type="gramStart"/>
      <w:r w:rsidRPr="00071CED">
        <w:rPr>
          <w:color w:val="000000"/>
        </w:rPr>
        <w:t>):e</w:t>
      </w:r>
      <w:proofErr w:type="gramEnd"/>
      <w:r w:rsidRPr="00071CED">
        <w:rPr>
          <w:color w:val="000000"/>
        </w:rPr>
        <w:t xml:space="preserve">021067.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10.1161/JAHA.120.021067. PMID: 34431324.</w:t>
      </w:r>
    </w:p>
    <w:p w14:paraId="1FB8739C" w14:textId="77777777" w:rsidR="00071CED" w:rsidRPr="00071CED" w:rsidRDefault="00071CED" w:rsidP="00071CED">
      <w:pPr>
        <w:pStyle w:val="ListParagraph"/>
        <w:numPr>
          <w:ilvl w:val="0"/>
          <w:numId w:val="1"/>
        </w:numPr>
        <w:rPr>
          <w:color w:val="000000"/>
        </w:rPr>
      </w:pPr>
      <w:proofErr w:type="spellStart"/>
      <w:r w:rsidRPr="00071CED">
        <w:rPr>
          <w:color w:val="000000"/>
        </w:rPr>
        <w:t>Budatha</w:t>
      </w:r>
      <w:proofErr w:type="spellEnd"/>
      <w:r w:rsidRPr="00071CED">
        <w:rPr>
          <w:color w:val="000000"/>
        </w:rPr>
        <w:t xml:space="preserve"> M, </w:t>
      </w:r>
      <w:r w:rsidRPr="00071CED">
        <w:rPr>
          <w:b/>
          <w:color w:val="000000"/>
        </w:rPr>
        <w:t>Zhang J</w:t>
      </w:r>
      <w:r w:rsidRPr="00071CED">
        <w:rPr>
          <w:color w:val="000000"/>
        </w:rPr>
        <w:t xml:space="preserve">, </w:t>
      </w:r>
      <w:r w:rsidRPr="00071CED">
        <w:rPr>
          <w:b/>
          <w:color w:val="000000"/>
        </w:rPr>
        <w:t>Schwartz MA</w:t>
      </w:r>
      <w:r w:rsidRPr="00071CED">
        <w:rPr>
          <w:color w:val="000000"/>
        </w:rPr>
        <w:t xml:space="preserve">. </w:t>
      </w:r>
      <w:hyperlink r:id="rId42" w:history="1">
        <w:r w:rsidRPr="00071CED">
          <w:rPr>
            <w:rStyle w:val="Hyperlink"/>
          </w:rPr>
          <w:t>Fibronectin-Mediated Inflammatory Signaling Through Integrin α5 in Vascular Remodeling.</w:t>
        </w:r>
      </w:hyperlink>
      <w:r w:rsidRPr="00071CED">
        <w:rPr>
          <w:color w:val="000000"/>
        </w:rPr>
        <w:t xml:space="preserve"> Journal Of The American Heart Association 2021, 10(17</w:t>
      </w:r>
      <w:proofErr w:type="gramStart"/>
      <w:r w:rsidRPr="00071CED">
        <w:rPr>
          <w:color w:val="000000"/>
        </w:rPr>
        <w:t>):e</w:t>
      </w:r>
      <w:proofErr w:type="gramEnd"/>
      <w:r w:rsidRPr="00071CED">
        <w:rPr>
          <w:color w:val="000000"/>
        </w:rPr>
        <w:t xml:space="preserve">021160.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10.1161/JAHA.121.021160. PMID: 34472370.</w:t>
      </w:r>
    </w:p>
    <w:p w14:paraId="0237E903" w14:textId="77777777" w:rsidR="00071CED" w:rsidRPr="00071CED" w:rsidRDefault="00071CED" w:rsidP="00071CED">
      <w:pPr>
        <w:pStyle w:val="ListParagraph"/>
        <w:numPr>
          <w:ilvl w:val="0"/>
          <w:numId w:val="1"/>
        </w:numPr>
        <w:rPr>
          <w:color w:val="000000"/>
        </w:rPr>
      </w:pPr>
      <w:proofErr w:type="spellStart"/>
      <w:r w:rsidRPr="00071CED">
        <w:rPr>
          <w:color w:val="000000"/>
        </w:rPr>
        <w:t>Juthani</w:t>
      </w:r>
      <w:proofErr w:type="spellEnd"/>
      <w:r w:rsidRPr="00071CED">
        <w:rPr>
          <w:color w:val="000000"/>
        </w:rPr>
        <w:t xml:space="preserve"> PV, Gupta A, Borges KA, Price CC, Lee AI, Won CH, </w:t>
      </w:r>
      <w:r w:rsidRPr="00071CED">
        <w:rPr>
          <w:b/>
          <w:color w:val="000000"/>
        </w:rPr>
        <w:t>Chun HJ</w:t>
      </w:r>
      <w:r w:rsidRPr="00071CED">
        <w:rPr>
          <w:color w:val="000000"/>
        </w:rPr>
        <w:t xml:space="preserve">. </w:t>
      </w:r>
      <w:hyperlink r:id="rId43" w:history="1">
        <w:proofErr w:type="spellStart"/>
        <w:r w:rsidRPr="00071CED">
          <w:rPr>
            <w:rStyle w:val="Hyperlink"/>
          </w:rPr>
          <w:t>Hospitalisation</w:t>
        </w:r>
        <w:proofErr w:type="spellEnd"/>
        <w:r w:rsidRPr="00071CED">
          <w:rPr>
            <w:rStyle w:val="Hyperlink"/>
          </w:rPr>
          <w:t xml:space="preserve"> among vaccine breakthrough COVID-19 infections.</w:t>
        </w:r>
      </w:hyperlink>
      <w:r w:rsidRPr="00071CED">
        <w:rPr>
          <w:color w:val="000000"/>
        </w:rPr>
        <w:t xml:space="preserve"> The Lancet. Infectious Diseases 2021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10.1016/S1473-3099(21)00558-2. PMID: 34506735. PMCID: PMC8423430.</w:t>
      </w:r>
    </w:p>
    <w:p w14:paraId="35F2DA8D" w14:textId="77777777" w:rsidR="00071CED" w:rsidRPr="00071CED" w:rsidRDefault="00071CED" w:rsidP="00071CED">
      <w:pPr>
        <w:pStyle w:val="ListParagraph"/>
        <w:numPr>
          <w:ilvl w:val="0"/>
          <w:numId w:val="1"/>
        </w:numPr>
        <w:rPr>
          <w:color w:val="000000"/>
        </w:rPr>
      </w:pPr>
      <w:r w:rsidRPr="00071CED">
        <w:rPr>
          <w:color w:val="000000"/>
        </w:rPr>
        <w:t xml:space="preserve">Ivey-Miranda JB, Almeida-Gutierrez E, Herrera-Saucedo R, Posada-Martinez EL, Chavez-Mendoza A, Mendoza-Zavala GH, </w:t>
      </w:r>
      <w:proofErr w:type="spellStart"/>
      <w:r w:rsidRPr="00071CED">
        <w:rPr>
          <w:color w:val="000000"/>
        </w:rPr>
        <w:t>Cigarroa</w:t>
      </w:r>
      <w:proofErr w:type="spellEnd"/>
      <w:r w:rsidRPr="00071CED">
        <w:rPr>
          <w:color w:val="000000"/>
        </w:rPr>
        <w:t xml:space="preserve">-Lopez JA, </w:t>
      </w:r>
      <w:proofErr w:type="spellStart"/>
      <w:r w:rsidRPr="00071CED">
        <w:rPr>
          <w:color w:val="000000"/>
        </w:rPr>
        <w:t>Magaña</w:t>
      </w:r>
      <w:proofErr w:type="spellEnd"/>
      <w:r w:rsidRPr="00071CED">
        <w:rPr>
          <w:color w:val="000000"/>
        </w:rPr>
        <w:t>-Serrano JA, Rivera-</w:t>
      </w:r>
      <w:proofErr w:type="spellStart"/>
      <w:r w:rsidRPr="00071CED">
        <w:rPr>
          <w:color w:val="000000"/>
        </w:rPr>
        <w:t>Leaños</w:t>
      </w:r>
      <w:proofErr w:type="spellEnd"/>
      <w:r w:rsidRPr="00071CED">
        <w:rPr>
          <w:color w:val="000000"/>
        </w:rPr>
        <w:t xml:space="preserve"> R, </w:t>
      </w:r>
      <w:proofErr w:type="spellStart"/>
      <w:r w:rsidRPr="00071CED">
        <w:rPr>
          <w:color w:val="000000"/>
        </w:rPr>
        <w:t>Treviño</w:t>
      </w:r>
      <w:proofErr w:type="spellEnd"/>
      <w:r w:rsidRPr="00071CED">
        <w:rPr>
          <w:color w:val="000000"/>
        </w:rPr>
        <w:t>-Mejia A, Revilla-</w:t>
      </w:r>
      <w:proofErr w:type="spellStart"/>
      <w:r w:rsidRPr="00071CED">
        <w:rPr>
          <w:color w:val="000000"/>
        </w:rPr>
        <w:t>Matute</w:t>
      </w:r>
      <w:proofErr w:type="spellEnd"/>
      <w:r w:rsidRPr="00071CED">
        <w:rPr>
          <w:color w:val="000000"/>
        </w:rPr>
        <w:t xml:space="preserve"> C, Flores-</w:t>
      </w:r>
      <w:proofErr w:type="spellStart"/>
      <w:r w:rsidRPr="00071CED">
        <w:rPr>
          <w:color w:val="000000"/>
        </w:rPr>
        <w:t>Umanzor</w:t>
      </w:r>
      <w:proofErr w:type="spellEnd"/>
      <w:r w:rsidRPr="00071CED">
        <w:rPr>
          <w:color w:val="000000"/>
        </w:rPr>
        <w:t xml:space="preserve"> EJ, </w:t>
      </w:r>
      <w:proofErr w:type="spellStart"/>
      <w:r w:rsidRPr="00071CED">
        <w:rPr>
          <w:color w:val="000000"/>
        </w:rPr>
        <w:t>Espinola-Zavaleta</w:t>
      </w:r>
      <w:proofErr w:type="spellEnd"/>
      <w:r w:rsidRPr="00071CED">
        <w:rPr>
          <w:color w:val="000000"/>
        </w:rPr>
        <w:t xml:space="preserve"> N, </w:t>
      </w:r>
      <w:proofErr w:type="spellStart"/>
      <w:r w:rsidRPr="00071CED">
        <w:rPr>
          <w:color w:val="000000"/>
        </w:rPr>
        <w:t>Orea</w:t>
      </w:r>
      <w:proofErr w:type="spellEnd"/>
      <w:r w:rsidRPr="00071CED">
        <w:rPr>
          <w:color w:val="000000"/>
        </w:rPr>
        <w:t xml:space="preserve">-Tejeda A, </w:t>
      </w:r>
      <w:proofErr w:type="spellStart"/>
      <w:r w:rsidRPr="00071CED">
        <w:rPr>
          <w:color w:val="000000"/>
        </w:rPr>
        <w:t>Garduño</w:t>
      </w:r>
      <w:proofErr w:type="spellEnd"/>
      <w:r w:rsidRPr="00071CED">
        <w:rPr>
          <w:color w:val="000000"/>
        </w:rPr>
        <w:t xml:space="preserve">-Espinosa J, </w:t>
      </w:r>
      <w:proofErr w:type="spellStart"/>
      <w:r w:rsidRPr="00071CED">
        <w:rPr>
          <w:color w:val="000000"/>
        </w:rPr>
        <w:t>Saturno</w:t>
      </w:r>
      <w:proofErr w:type="spellEnd"/>
      <w:r w:rsidRPr="00071CED">
        <w:rPr>
          <w:color w:val="000000"/>
        </w:rPr>
        <w:t xml:space="preserve">-Chiu G, </w:t>
      </w:r>
      <w:r w:rsidRPr="00071CED">
        <w:rPr>
          <w:b/>
          <w:color w:val="000000"/>
        </w:rPr>
        <w:t>Rao VS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b/>
          <w:color w:val="000000"/>
        </w:rPr>
        <w:t>Testani</w:t>
      </w:r>
      <w:proofErr w:type="spellEnd"/>
      <w:r w:rsidRPr="00071CED">
        <w:rPr>
          <w:b/>
          <w:color w:val="000000"/>
        </w:rPr>
        <w:t xml:space="preserve"> JM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Borrayo</w:t>
      </w:r>
      <w:proofErr w:type="spellEnd"/>
      <w:r w:rsidRPr="00071CED">
        <w:rPr>
          <w:color w:val="000000"/>
        </w:rPr>
        <w:t xml:space="preserve">-Sanchez G. </w:t>
      </w:r>
      <w:hyperlink r:id="rId44" w:history="1">
        <w:r w:rsidRPr="00071CED">
          <w:rPr>
            <w:rStyle w:val="Hyperlink"/>
          </w:rPr>
          <w:t>Sodium restriction in patients with chronic heart failure and reduced ejection fraction: A randomized controlled trial.</w:t>
        </w:r>
      </w:hyperlink>
      <w:r w:rsidRPr="00071CED">
        <w:rPr>
          <w:color w:val="000000"/>
        </w:rPr>
        <w:t xml:space="preserve"> Cardiology Journal 2021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10.5603/CJ.a2021.0098. PMID: 34490604.</w:t>
      </w:r>
    </w:p>
    <w:p w14:paraId="40B7317C" w14:textId="77777777" w:rsidR="00071CED" w:rsidRPr="00071CED" w:rsidRDefault="00071CED" w:rsidP="00071CED">
      <w:pPr>
        <w:pStyle w:val="ListParagraph"/>
        <w:numPr>
          <w:ilvl w:val="0"/>
          <w:numId w:val="1"/>
        </w:numPr>
        <w:rPr>
          <w:color w:val="000000"/>
        </w:rPr>
      </w:pPr>
      <w:proofErr w:type="spellStart"/>
      <w:r w:rsidRPr="00071CED">
        <w:rPr>
          <w:color w:val="000000"/>
        </w:rPr>
        <w:t>Nauffal</w:t>
      </w:r>
      <w:proofErr w:type="spellEnd"/>
      <w:r w:rsidRPr="00071CED">
        <w:rPr>
          <w:color w:val="000000"/>
        </w:rPr>
        <w:t xml:space="preserve"> V, </w:t>
      </w:r>
      <w:proofErr w:type="spellStart"/>
      <w:r w:rsidRPr="00071CED">
        <w:rPr>
          <w:color w:val="000000"/>
        </w:rPr>
        <w:t>Marstrand</w:t>
      </w:r>
      <w:proofErr w:type="spellEnd"/>
      <w:r w:rsidRPr="00071CED">
        <w:rPr>
          <w:color w:val="000000"/>
        </w:rPr>
        <w:t xml:space="preserve"> P, Han L, Parikh VN, Helms AS, Ingles J, </w:t>
      </w:r>
      <w:r w:rsidRPr="00071CED">
        <w:rPr>
          <w:b/>
          <w:color w:val="000000"/>
        </w:rPr>
        <w:t>Jacoby D</w:t>
      </w:r>
      <w:r w:rsidRPr="00071CED">
        <w:rPr>
          <w:color w:val="000000"/>
        </w:rPr>
        <w:t xml:space="preserve">, Lakdawala NK, </w:t>
      </w:r>
      <w:proofErr w:type="spellStart"/>
      <w:r w:rsidRPr="00071CED">
        <w:rPr>
          <w:color w:val="000000"/>
        </w:rPr>
        <w:t>Kapur</w:t>
      </w:r>
      <w:proofErr w:type="spellEnd"/>
      <w:r w:rsidRPr="00071CED">
        <w:rPr>
          <w:color w:val="000000"/>
        </w:rPr>
        <w:t xml:space="preserve"> S, </w:t>
      </w:r>
      <w:proofErr w:type="spellStart"/>
      <w:r w:rsidRPr="00071CED">
        <w:rPr>
          <w:color w:val="000000"/>
        </w:rPr>
        <w:t>Michels</w:t>
      </w:r>
      <w:proofErr w:type="spellEnd"/>
      <w:r w:rsidRPr="00071CED">
        <w:rPr>
          <w:color w:val="000000"/>
        </w:rPr>
        <w:t xml:space="preserve"> M, Owens AT, Ashley EA, Pereira AC, </w:t>
      </w:r>
      <w:proofErr w:type="spellStart"/>
      <w:r w:rsidRPr="00071CED">
        <w:rPr>
          <w:color w:val="000000"/>
        </w:rPr>
        <w:t>Rossano</w:t>
      </w:r>
      <w:proofErr w:type="spellEnd"/>
      <w:r w:rsidRPr="00071CED">
        <w:rPr>
          <w:color w:val="000000"/>
        </w:rPr>
        <w:t xml:space="preserve"> JW, </w:t>
      </w:r>
      <w:proofErr w:type="spellStart"/>
      <w:r w:rsidRPr="00071CED">
        <w:rPr>
          <w:color w:val="000000"/>
        </w:rPr>
        <w:t>Saberi</w:t>
      </w:r>
      <w:proofErr w:type="spellEnd"/>
      <w:r w:rsidRPr="00071CED">
        <w:rPr>
          <w:color w:val="000000"/>
        </w:rPr>
        <w:t xml:space="preserve"> S, </w:t>
      </w:r>
      <w:proofErr w:type="spellStart"/>
      <w:r w:rsidRPr="00071CED">
        <w:rPr>
          <w:color w:val="000000"/>
        </w:rPr>
        <w:t>Semsarian</w:t>
      </w:r>
      <w:proofErr w:type="spellEnd"/>
      <w:r w:rsidRPr="00071CED">
        <w:rPr>
          <w:color w:val="000000"/>
        </w:rPr>
        <w:t xml:space="preserve"> C, Ware JS, Wittekind SG, Day S, </w:t>
      </w:r>
      <w:proofErr w:type="spellStart"/>
      <w:r w:rsidRPr="00071CED">
        <w:rPr>
          <w:color w:val="000000"/>
        </w:rPr>
        <w:t>Olivotto</w:t>
      </w:r>
      <w:proofErr w:type="spellEnd"/>
      <w:r w:rsidRPr="00071CED">
        <w:rPr>
          <w:color w:val="000000"/>
        </w:rPr>
        <w:t xml:space="preserve"> I, Ho CY. </w:t>
      </w:r>
      <w:hyperlink r:id="rId45" w:history="1">
        <w:r w:rsidRPr="00071CED">
          <w:rPr>
            <w:rStyle w:val="Hyperlink"/>
          </w:rPr>
          <w:t>Worldwide differences in primary prevention implantable cardioverter defibrillator utilization and outcomes in hypertrophic cardiomyopathy.</w:t>
        </w:r>
      </w:hyperlink>
      <w:r w:rsidRPr="00071CED">
        <w:rPr>
          <w:color w:val="000000"/>
        </w:rPr>
        <w:t xml:space="preserve"> European Heart Journal 2021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10.1093/</w:t>
      </w:r>
      <w:proofErr w:type="spellStart"/>
      <w:r w:rsidRPr="00071CED">
        <w:rPr>
          <w:color w:val="000000"/>
        </w:rPr>
        <w:t>eurheartj</w:t>
      </w:r>
      <w:proofErr w:type="spellEnd"/>
      <w:r w:rsidRPr="00071CED">
        <w:rPr>
          <w:color w:val="000000"/>
        </w:rPr>
        <w:t>/ehab598. PMID: 34491319.</w:t>
      </w:r>
    </w:p>
    <w:p w14:paraId="4EF23FDB" w14:textId="77777777" w:rsidR="00071CED" w:rsidRPr="00071CED" w:rsidRDefault="00071CED" w:rsidP="00071CED">
      <w:pPr>
        <w:pStyle w:val="ListParagraph"/>
        <w:numPr>
          <w:ilvl w:val="0"/>
          <w:numId w:val="1"/>
        </w:numPr>
        <w:rPr>
          <w:color w:val="000000"/>
        </w:rPr>
      </w:pPr>
      <w:r w:rsidRPr="00071CED">
        <w:rPr>
          <w:color w:val="000000"/>
        </w:rPr>
        <w:t xml:space="preserve">Hameed I, Oakley CT, Hameed NUF, Ahmed A, Naeem N, Singh S, </w:t>
      </w:r>
      <w:proofErr w:type="spellStart"/>
      <w:r w:rsidRPr="00071CED">
        <w:rPr>
          <w:color w:val="000000"/>
        </w:rPr>
        <w:t>Rizwana</w:t>
      </w:r>
      <w:proofErr w:type="spellEnd"/>
      <w:r w:rsidRPr="00071CED">
        <w:rPr>
          <w:color w:val="000000"/>
        </w:rPr>
        <w:t xml:space="preserve"> K, Brackett A, </w:t>
      </w:r>
      <w:r w:rsidRPr="00071CED">
        <w:rPr>
          <w:b/>
          <w:color w:val="000000"/>
        </w:rPr>
        <w:t>Forrest JK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b/>
          <w:color w:val="000000"/>
        </w:rPr>
        <w:t>Kaple</w:t>
      </w:r>
      <w:proofErr w:type="spellEnd"/>
      <w:r w:rsidRPr="00071CED">
        <w:rPr>
          <w:b/>
          <w:color w:val="000000"/>
        </w:rPr>
        <w:t xml:space="preserve"> R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Mangi</w:t>
      </w:r>
      <w:proofErr w:type="spellEnd"/>
      <w:r w:rsidRPr="00071CED">
        <w:rPr>
          <w:color w:val="000000"/>
        </w:rPr>
        <w:t xml:space="preserve"> A, </w:t>
      </w:r>
      <w:proofErr w:type="spellStart"/>
      <w:r w:rsidRPr="00071CED">
        <w:rPr>
          <w:color w:val="000000"/>
        </w:rPr>
        <w:t>Salemi</w:t>
      </w:r>
      <w:proofErr w:type="spellEnd"/>
      <w:r w:rsidRPr="00071CED">
        <w:rPr>
          <w:color w:val="000000"/>
        </w:rPr>
        <w:t xml:space="preserve"> A, </w:t>
      </w:r>
      <w:proofErr w:type="spellStart"/>
      <w:r w:rsidRPr="00071CED">
        <w:rPr>
          <w:color w:val="000000"/>
        </w:rPr>
        <w:t>Geirsson</w:t>
      </w:r>
      <w:proofErr w:type="spellEnd"/>
      <w:r w:rsidRPr="00071CED">
        <w:rPr>
          <w:color w:val="000000"/>
        </w:rPr>
        <w:t xml:space="preserve"> A, </w:t>
      </w:r>
      <w:proofErr w:type="spellStart"/>
      <w:r w:rsidRPr="00071CED">
        <w:rPr>
          <w:color w:val="000000"/>
        </w:rPr>
        <w:t>Gaudino</w:t>
      </w:r>
      <w:proofErr w:type="spellEnd"/>
      <w:r w:rsidRPr="00071CED">
        <w:rPr>
          <w:color w:val="000000"/>
        </w:rPr>
        <w:t xml:space="preserve"> M, </w:t>
      </w:r>
      <w:proofErr w:type="spellStart"/>
      <w:r w:rsidRPr="00071CED">
        <w:rPr>
          <w:color w:val="000000"/>
        </w:rPr>
        <w:t>Vallabhajosyula</w:t>
      </w:r>
      <w:proofErr w:type="spellEnd"/>
      <w:r w:rsidRPr="00071CED">
        <w:rPr>
          <w:color w:val="000000"/>
        </w:rPr>
        <w:t xml:space="preserve"> P. </w:t>
      </w:r>
      <w:hyperlink r:id="rId46" w:history="1">
        <w:r w:rsidRPr="00071CED">
          <w:rPr>
            <w:rStyle w:val="Hyperlink"/>
          </w:rPr>
          <w:t>Alternate accesses for transcatheter aortic valve replacement: A network meta-analysis.</w:t>
        </w:r>
      </w:hyperlink>
      <w:r w:rsidRPr="00071CED">
        <w:rPr>
          <w:color w:val="000000"/>
        </w:rPr>
        <w:t xml:space="preserve"> Journal Of Cardiac Surgery 2021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10.1111/jocs.15961. PMID: 34494307.</w:t>
      </w:r>
    </w:p>
    <w:p w14:paraId="3E889E48" w14:textId="77777777" w:rsidR="00071CED" w:rsidRPr="00071CED" w:rsidRDefault="00071CED" w:rsidP="00071CED">
      <w:pPr>
        <w:pStyle w:val="ListParagraph"/>
        <w:numPr>
          <w:ilvl w:val="0"/>
          <w:numId w:val="1"/>
        </w:numPr>
        <w:rPr>
          <w:color w:val="000000"/>
        </w:rPr>
      </w:pPr>
      <w:proofErr w:type="spellStart"/>
      <w:r w:rsidRPr="00071CED">
        <w:rPr>
          <w:color w:val="000000"/>
        </w:rPr>
        <w:t>Chouairi</w:t>
      </w:r>
      <w:proofErr w:type="spellEnd"/>
      <w:r w:rsidRPr="00071CED">
        <w:rPr>
          <w:color w:val="000000"/>
        </w:rPr>
        <w:t xml:space="preserve"> F, </w:t>
      </w:r>
      <w:r w:rsidRPr="00071CED">
        <w:rPr>
          <w:b/>
          <w:color w:val="000000"/>
        </w:rPr>
        <w:t>Miller PE</w:t>
      </w:r>
      <w:r w:rsidRPr="00071CED">
        <w:rPr>
          <w:color w:val="000000"/>
        </w:rPr>
        <w:t xml:space="preserve">, Guha A, Clarke JR, </w:t>
      </w:r>
      <w:r w:rsidRPr="00071CED">
        <w:rPr>
          <w:b/>
          <w:color w:val="000000"/>
        </w:rPr>
        <w:t>Reinhardt SW</w:t>
      </w:r>
      <w:r w:rsidRPr="00071CED">
        <w:rPr>
          <w:color w:val="000000"/>
        </w:rPr>
        <w:t xml:space="preserve">, </w:t>
      </w:r>
      <w:r w:rsidRPr="00071CED">
        <w:rPr>
          <w:b/>
          <w:color w:val="000000"/>
        </w:rPr>
        <w:t>Ahmad T</w:t>
      </w:r>
      <w:r w:rsidRPr="00071CED">
        <w:rPr>
          <w:color w:val="000000"/>
        </w:rPr>
        <w:t xml:space="preserve">, </w:t>
      </w:r>
      <w:r w:rsidRPr="00071CED">
        <w:rPr>
          <w:b/>
          <w:color w:val="000000"/>
        </w:rPr>
        <w:t>Freeman JV</w:t>
      </w:r>
      <w:r w:rsidRPr="00071CED">
        <w:rPr>
          <w:color w:val="000000"/>
        </w:rPr>
        <w:t xml:space="preserve">, </w:t>
      </w:r>
      <w:r w:rsidRPr="00071CED">
        <w:rPr>
          <w:b/>
          <w:color w:val="000000"/>
        </w:rPr>
        <w:t>Desai NR</w:t>
      </w:r>
      <w:r w:rsidRPr="00071CED">
        <w:rPr>
          <w:color w:val="000000"/>
        </w:rPr>
        <w:t xml:space="preserve">, Friedman DJ. </w:t>
      </w:r>
      <w:hyperlink r:id="rId47" w:history="1">
        <w:r w:rsidRPr="00071CED">
          <w:rPr>
            <w:rStyle w:val="Hyperlink"/>
          </w:rPr>
          <w:t>Cannabis use disorder among atrial fibrillation admissions, 2008-2018.</w:t>
        </w:r>
      </w:hyperlink>
      <w:r w:rsidRPr="00071CED">
        <w:rPr>
          <w:color w:val="000000"/>
        </w:rPr>
        <w:t xml:space="preserve"> Pacing And Clinical </w:t>
      </w:r>
      <w:proofErr w:type="gramStart"/>
      <w:r w:rsidRPr="00071CED">
        <w:rPr>
          <w:color w:val="000000"/>
        </w:rPr>
        <w:t>Electrophysiology :</w:t>
      </w:r>
      <w:proofErr w:type="gramEnd"/>
      <w:r w:rsidRPr="00071CED">
        <w:rPr>
          <w:color w:val="000000"/>
        </w:rPr>
        <w:t xml:space="preserve"> PACE 2021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10.1111/pace.14356. PMID: 34506639.</w:t>
      </w:r>
    </w:p>
    <w:p w14:paraId="1A2D1550" w14:textId="77777777" w:rsidR="00071CED" w:rsidRPr="00071CED" w:rsidRDefault="00071CED" w:rsidP="00071CED">
      <w:pPr>
        <w:pStyle w:val="ListParagraph"/>
        <w:numPr>
          <w:ilvl w:val="0"/>
          <w:numId w:val="1"/>
        </w:numPr>
        <w:rPr>
          <w:color w:val="000000"/>
        </w:rPr>
      </w:pPr>
      <w:r w:rsidRPr="00071CED">
        <w:rPr>
          <w:color w:val="000000"/>
        </w:rPr>
        <w:t xml:space="preserve">Weimer MB, </w:t>
      </w:r>
      <w:proofErr w:type="spellStart"/>
      <w:r w:rsidRPr="00071CED">
        <w:rPr>
          <w:color w:val="000000"/>
        </w:rPr>
        <w:t>Falker</w:t>
      </w:r>
      <w:proofErr w:type="spellEnd"/>
      <w:r w:rsidRPr="00071CED">
        <w:rPr>
          <w:color w:val="000000"/>
        </w:rPr>
        <w:t xml:space="preserve"> CG, </w:t>
      </w:r>
      <w:proofErr w:type="spellStart"/>
      <w:r w:rsidRPr="00071CED">
        <w:rPr>
          <w:color w:val="000000"/>
        </w:rPr>
        <w:t>Seval</w:t>
      </w:r>
      <w:proofErr w:type="spellEnd"/>
      <w:r w:rsidRPr="00071CED">
        <w:rPr>
          <w:color w:val="000000"/>
        </w:rPr>
        <w:t xml:space="preserve"> N, Golden M, </w:t>
      </w:r>
      <w:r w:rsidRPr="00071CED">
        <w:rPr>
          <w:b/>
          <w:color w:val="000000"/>
        </w:rPr>
        <w:t>Hull SC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Geirsson</w:t>
      </w:r>
      <w:proofErr w:type="spellEnd"/>
      <w:r w:rsidRPr="00071CED">
        <w:rPr>
          <w:color w:val="000000"/>
        </w:rPr>
        <w:t xml:space="preserve"> A, </w:t>
      </w:r>
      <w:proofErr w:type="spellStart"/>
      <w:r w:rsidRPr="00071CED">
        <w:rPr>
          <w:color w:val="000000"/>
        </w:rPr>
        <w:t>Vallabhajosyula</w:t>
      </w:r>
      <w:proofErr w:type="spellEnd"/>
      <w:r w:rsidRPr="00071CED">
        <w:rPr>
          <w:color w:val="000000"/>
        </w:rPr>
        <w:t xml:space="preserve"> P. </w:t>
      </w:r>
      <w:hyperlink r:id="rId48" w:history="1">
        <w:r w:rsidRPr="00071CED">
          <w:rPr>
            <w:rStyle w:val="Hyperlink"/>
          </w:rPr>
          <w:t>The Need for Multidisciplinary Hospital Teams for Injection Drug Use-Related Infective Endocarditis.</w:t>
        </w:r>
      </w:hyperlink>
      <w:r w:rsidRPr="00071CED">
        <w:rPr>
          <w:color w:val="000000"/>
        </w:rPr>
        <w:t xml:space="preserve"> Journal Of Addiction Medicine 2021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10.1097/ADM.0000000000000916. PMID: 34510088.</w:t>
      </w:r>
    </w:p>
    <w:p w14:paraId="4E9759C8" w14:textId="77777777" w:rsidR="00071CED" w:rsidRPr="00071CED" w:rsidRDefault="00071CED" w:rsidP="00071CED">
      <w:pPr>
        <w:pStyle w:val="ListParagraph"/>
        <w:numPr>
          <w:ilvl w:val="0"/>
          <w:numId w:val="1"/>
        </w:numPr>
        <w:rPr>
          <w:color w:val="000000"/>
        </w:rPr>
      </w:pPr>
      <w:r w:rsidRPr="00071CED">
        <w:rPr>
          <w:color w:val="000000"/>
        </w:rPr>
        <w:t xml:space="preserve">Driscoll TP, </w:t>
      </w:r>
      <w:proofErr w:type="spellStart"/>
      <w:r w:rsidRPr="00071CED">
        <w:rPr>
          <w:color w:val="000000"/>
        </w:rPr>
        <w:t>Bidone</w:t>
      </w:r>
      <w:proofErr w:type="spellEnd"/>
      <w:r w:rsidRPr="00071CED">
        <w:rPr>
          <w:color w:val="000000"/>
        </w:rPr>
        <w:t xml:space="preserve"> TC, </w:t>
      </w:r>
      <w:proofErr w:type="spellStart"/>
      <w:r w:rsidRPr="00071CED">
        <w:rPr>
          <w:color w:val="000000"/>
        </w:rPr>
        <w:t>Ahn</w:t>
      </w:r>
      <w:proofErr w:type="spellEnd"/>
      <w:r w:rsidRPr="00071CED">
        <w:rPr>
          <w:color w:val="000000"/>
        </w:rPr>
        <w:t xml:space="preserve"> SJ, Yu A, </w:t>
      </w:r>
      <w:proofErr w:type="spellStart"/>
      <w:r w:rsidRPr="00071CED">
        <w:rPr>
          <w:color w:val="000000"/>
        </w:rPr>
        <w:t>Groisman</w:t>
      </w:r>
      <w:proofErr w:type="spellEnd"/>
      <w:r w:rsidRPr="00071CED">
        <w:rPr>
          <w:color w:val="000000"/>
        </w:rPr>
        <w:t xml:space="preserve"> A, </w:t>
      </w:r>
      <w:proofErr w:type="spellStart"/>
      <w:r w:rsidRPr="00071CED">
        <w:rPr>
          <w:color w:val="000000"/>
        </w:rPr>
        <w:t>Voth</w:t>
      </w:r>
      <w:proofErr w:type="spellEnd"/>
      <w:r w:rsidRPr="00071CED">
        <w:rPr>
          <w:color w:val="000000"/>
        </w:rPr>
        <w:t xml:space="preserve"> GA, </w:t>
      </w:r>
      <w:r w:rsidRPr="00071CED">
        <w:rPr>
          <w:b/>
          <w:color w:val="000000"/>
        </w:rPr>
        <w:t>Schwartz MA</w:t>
      </w:r>
      <w:r w:rsidRPr="00071CED">
        <w:rPr>
          <w:color w:val="000000"/>
        </w:rPr>
        <w:t xml:space="preserve">. </w:t>
      </w:r>
      <w:hyperlink r:id="rId49" w:history="1">
        <w:r w:rsidRPr="00071CED">
          <w:rPr>
            <w:rStyle w:val="Hyperlink"/>
          </w:rPr>
          <w:t xml:space="preserve">Integrin-based </w:t>
        </w:r>
        <w:proofErr w:type="spellStart"/>
        <w:r w:rsidRPr="00071CED">
          <w:rPr>
            <w:rStyle w:val="Hyperlink"/>
          </w:rPr>
          <w:t>mechanosensing</w:t>
        </w:r>
        <w:proofErr w:type="spellEnd"/>
        <w:r w:rsidRPr="00071CED">
          <w:rPr>
            <w:rStyle w:val="Hyperlink"/>
          </w:rPr>
          <w:t xml:space="preserve"> through conformational deformation.</w:t>
        </w:r>
      </w:hyperlink>
      <w:r w:rsidRPr="00071CED">
        <w:rPr>
          <w:color w:val="000000"/>
        </w:rPr>
        <w:t xml:space="preserve"> Biophysical Journal 2021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10.1016/j.bpj.2021.09.010. PMID: 34509509.</w:t>
      </w:r>
    </w:p>
    <w:p w14:paraId="1F5C1E95" w14:textId="77777777" w:rsidR="00071CED" w:rsidRPr="00071CED" w:rsidRDefault="00071CED" w:rsidP="00071CED">
      <w:pPr>
        <w:pStyle w:val="ListParagraph"/>
        <w:numPr>
          <w:ilvl w:val="0"/>
          <w:numId w:val="1"/>
        </w:numPr>
        <w:rPr>
          <w:color w:val="000000"/>
        </w:rPr>
      </w:pPr>
      <w:proofErr w:type="spellStart"/>
      <w:r w:rsidRPr="00071CED">
        <w:rPr>
          <w:color w:val="000000"/>
        </w:rPr>
        <w:t>Michelena</w:t>
      </w:r>
      <w:proofErr w:type="spellEnd"/>
      <w:r w:rsidRPr="00071CED">
        <w:rPr>
          <w:color w:val="000000"/>
        </w:rPr>
        <w:t xml:space="preserve"> HI, Della Corte A, Evangelista A, </w:t>
      </w:r>
      <w:proofErr w:type="spellStart"/>
      <w:r w:rsidRPr="00071CED">
        <w:rPr>
          <w:color w:val="000000"/>
        </w:rPr>
        <w:t>Maleszewski</w:t>
      </w:r>
      <w:proofErr w:type="spellEnd"/>
      <w:r w:rsidRPr="00071CED">
        <w:rPr>
          <w:color w:val="000000"/>
        </w:rPr>
        <w:t xml:space="preserve"> JJ, Edwards WD, Roman MJ, Devereux RB, Fernández B, Asch FM, Barker AJ, Sierra-Galan LM, De </w:t>
      </w:r>
      <w:proofErr w:type="spellStart"/>
      <w:r w:rsidRPr="00071CED">
        <w:rPr>
          <w:color w:val="000000"/>
        </w:rPr>
        <w:t>Kerchove</w:t>
      </w:r>
      <w:proofErr w:type="spellEnd"/>
      <w:r w:rsidRPr="00071CED">
        <w:rPr>
          <w:color w:val="000000"/>
        </w:rPr>
        <w:t xml:space="preserve"> L, Fernandes SM, </w:t>
      </w:r>
      <w:proofErr w:type="spellStart"/>
      <w:r w:rsidRPr="00071CED">
        <w:rPr>
          <w:color w:val="000000"/>
        </w:rPr>
        <w:t>Fedak</w:t>
      </w:r>
      <w:proofErr w:type="spellEnd"/>
      <w:r w:rsidRPr="00071CED">
        <w:rPr>
          <w:color w:val="000000"/>
        </w:rPr>
        <w:t xml:space="preserve"> PWM, </w:t>
      </w:r>
      <w:proofErr w:type="spellStart"/>
      <w:r w:rsidRPr="00071CED">
        <w:rPr>
          <w:color w:val="000000"/>
        </w:rPr>
        <w:t>Girdauskas</w:t>
      </w:r>
      <w:proofErr w:type="spellEnd"/>
      <w:r w:rsidRPr="00071CED">
        <w:rPr>
          <w:color w:val="000000"/>
        </w:rPr>
        <w:t xml:space="preserve"> E, Delgado V, </w:t>
      </w:r>
      <w:proofErr w:type="spellStart"/>
      <w:r w:rsidRPr="00071CED">
        <w:rPr>
          <w:color w:val="000000"/>
        </w:rPr>
        <w:t>Abbara</w:t>
      </w:r>
      <w:proofErr w:type="spellEnd"/>
      <w:r w:rsidRPr="00071CED">
        <w:rPr>
          <w:color w:val="000000"/>
        </w:rPr>
        <w:t xml:space="preserve"> S, </w:t>
      </w:r>
      <w:proofErr w:type="spellStart"/>
      <w:r w:rsidRPr="00071CED">
        <w:rPr>
          <w:color w:val="000000"/>
        </w:rPr>
        <w:t>Lansac</w:t>
      </w:r>
      <w:proofErr w:type="spellEnd"/>
      <w:r w:rsidRPr="00071CED">
        <w:rPr>
          <w:color w:val="000000"/>
        </w:rPr>
        <w:t xml:space="preserve"> E, Prakash SK, Bissell MM, Popescu BA, Hope MD, </w:t>
      </w:r>
      <w:proofErr w:type="spellStart"/>
      <w:r w:rsidRPr="00071CED">
        <w:rPr>
          <w:color w:val="000000"/>
        </w:rPr>
        <w:t>Sitges</w:t>
      </w:r>
      <w:proofErr w:type="spellEnd"/>
      <w:r w:rsidRPr="00071CED">
        <w:rPr>
          <w:color w:val="000000"/>
        </w:rPr>
        <w:t xml:space="preserve"> M, </w:t>
      </w:r>
      <w:proofErr w:type="spellStart"/>
      <w:r w:rsidRPr="00071CED">
        <w:rPr>
          <w:color w:val="000000"/>
        </w:rPr>
        <w:t>Thourani</w:t>
      </w:r>
      <w:proofErr w:type="spellEnd"/>
      <w:r w:rsidRPr="00071CED">
        <w:rPr>
          <w:color w:val="000000"/>
        </w:rPr>
        <w:t xml:space="preserve"> VH, </w:t>
      </w:r>
      <w:proofErr w:type="spellStart"/>
      <w:r w:rsidRPr="00071CED">
        <w:rPr>
          <w:color w:val="000000"/>
        </w:rPr>
        <w:t>Pibarot</w:t>
      </w:r>
      <w:proofErr w:type="spellEnd"/>
      <w:r w:rsidRPr="00071CED">
        <w:rPr>
          <w:color w:val="000000"/>
        </w:rPr>
        <w:t xml:space="preserve"> P, Chandrasekaran K, Lancellotti P, Borger MA, </w:t>
      </w:r>
      <w:r w:rsidRPr="00071CED">
        <w:rPr>
          <w:b/>
          <w:color w:val="000000"/>
        </w:rPr>
        <w:t>Forrest JK</w:t>
      </w:r>
      <w:r w:rsidRPr="00071CED">
        <w:rPr>
          <w:color w:val="000000"/>
        </w:rPr>
        <w:t xml:space="preserve">, Webb J, </w:t>
      </w:r>
      <w:proofErr w:type="spellStart"/>
      <w:r w:rsidRPr="00071CED">
        <w:rPr>
          <w:color w:val="000000"/>
        </w:rPr>
        <w:t>Milewicz</w:t>
      </w:r>
      <w:proofErr w:type="spellEnd"/>
      <w:r w:rsidRPr="00071CED">
        <w:rPr>
          <w:color w:val="000000"/>
        </w:rPr>
        <w:t xml:space="preserve"> DM, </w:t>
      </w:r>
      <w:proofErr w:type="spellStart"/>
      <w:r w:rsidRPr="00071CED">
        <w:rPr>
          <w:color w:val="000000"/>
        </w:rPr>
        <w:t>Makkar</w:t>
      </w:r>
      <w:proofErr w:type="spellEnd"/>
      <w:r w:rsidRPr="00071CED">
        <w:rPr>
          <w:color w:val="000000"/>
        </w:rPr>
        <w:t xml:space="preserve"> R, Leon MB, Sanders SP, </w:t>
      </w:r>
      <w:proofErr w:type="spellStart"/>
      <w:r w:rsidRPr="00071CED">
        <w:rPr>
          <w:color w:val="000000"/>
        </w:rPr>
        <w:t>Markl</w:t>
      </w:r>
      <w:proofErr w:type="spellEnd"/>
      <w:r w:rsidRPr="00071CED">
        <w:rPr>
          <w:color w:val="000000"/>
        </w:rPr>
        <w:t xml:space="preserve"> M, Ferrari VA, Roberts WC, Song JK, </w:t>
      </w:r>
      <w:proofErr w:type="spellStart"/>
      <w:r w:rsidRPr="00071CED">
        <w:rPr>
          <w:color w:val="000000"/>
        </w:rPr>
        <w:t>Blanke</w:t>
      </w:r>
      <w:proofErr w:type="spellEnd"/>
      <w:r w:rsidRPr="00071CED">
        <w:rPr>
          <w:color w:val="000000"/>
        </w:rPr>
        <w:t xml:space="preserve"> P, White CS, Siu S, </w:t>
      </w:r>
      <w:proofErr w:type="spellStart"/>
      <w:r w:rsidRPr="00071CED">
        <w:rPr>
          <w:color w:val="000000"/>
        </w:rPr>
        <w:t>Svensson</w:t>
      </w:r>
      <w:proofErr w:type="spellEnd"/>
      <w:r w:rsidRPr="00071CED">
        <w:rPr>
          <w:color w:val="000000"/>
        </w:rPr>
        <w:t xml:space="preserve"> LG, Braverman AC, Bavaria J, Sundt TM, El Khoury G, De </w:t>
      </w:r>
      <w:proofErr w:type="spellStart"/>
      <w:r w:rsidRPr="00071CED">
        <w:rPr>
          <w:color w:val="000000"/>
        </w:rPr>
        <w:t>Paulis</w:t>
      </w:r>
      <w:proofErr w:type="spellEnd"/>
      <w:r w:rsidRPr="00071CED">
        <w:rPr>
          <w:color w:val="000000"/>
        </w:rPr>
        <w:t xml:space="preserve"> R, </w:t>
      </w:r>
      <w:r w:rsidRPr="00071CED">
        <w:rPr>
          <w:color w:val="000000"/>
        </w:rPr>
        <w:lastRenderedPageBreak/>
        <w:t>Enriquez-</w:t>
      </w:r>
      <w:proofErr w:type="spellStart"/>
      <w:r w:rsidRPr="00071CED">
        <w:rPr>
          <w:color w:val="000000"/>
        </w:rPr>
        <w:t>Sarano</w:t>
      </w:r>
      <w:proofErr w:type="spellEnd"/>
      <w:r w:rsidRPr="00071CED">
        <w:rPr>
          <w:color w:val="000000"/>
        </w:rPr>
        <w:t xml:space="preserve"> M, </w:t>
      </w:r>
      <w:proofErr w:type="spellStart"/>
      <w:r w:rsidRPr="00071CED">
        <w:rPr>
          <w:color w:val="000000"/>
        </w:rPr>
        <w:t>Bax</w:t>
      </w:r>
      <w:proofErr w:type="spellEnd"/>
      <w:r w:rsidRPr="00071CED">
        <w:rPr>
          <w:color w:val="000000"/>
        </w:rPr>
        <w:t xml:space="preserve"> JJ, Otto CM, Schäfers HJ. </w:t>
      </w:r>
      <w:hyperlink r:id="rId50" w:history="1">
        <w:r w:rsidRPr="00071CED">
          <w:rPr>
            <w:rStyle w:val="Hyperlink"/>
          </w:rPr>
          <w:t xml:space="preserve">Summary: international consensus statement on nomenclature and classification of the congenital bicuspid aortic valve and its </w:t>
        </w:r>
        <w:proofErr w:type="spellStart"/>
        <w:r w:rsidRPr="00071CED">
          <w:rPr>
            <w:rStyle w:val="Hyperlink"/>
          </w:rPr>
          <w:t>aortopathy</w:t>
        </w:r>
        <w:proofErr w:type="spellEnd"/>
        <w:r w:rsidRPr="00071CED">
          <w:rPr>
            <w:rStyle w:val="Hyperlink"/>
          </w:rPr>
          <w:t>, for clinical, surgical, interventional and research purposes.</w:t>
        </w:r>
      </w:hyperlink>
      <w:r w:rsidRPr="00071CED">
        <w:rPr>
          <w:color w:val="000000"/>
        </w:rPr>
        <w:t xml:space="preserve"> European Journal Of Cardio-thoracic </w:t>
      </w:r>
      <w:proofErr w:type="gramStart"/>
      <w:r w:rsidRPr="00071CED">
        <w:rPr>
          <w:color w:val="000000"/>
        </w:rPr>
        <w:t>Surgery :</w:t>
      </w:r>
      <w:proofErr w:type="gramEnd"/>
      <w:r w:rsidRPr="00071CED">
        <w:rPr>
          <w:color w:val="000000"/>
        </w:rPr>
        <w:t xml:space="preserve"> Official Journal Of The European Association For Cardio-thoracic Surgery 2021, 60(3):481-496.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10.1093/</w:t>
      </w:r>
      <w:proofErr w:type="spellStart"/>
      <w:r w:rsidRPr="00071CED">
        <w:rPr>
          <w:color w:val="000000"/>
        </w:rPr>
        <w:t>ejcts</w:t>
      </w:r>
      <w:proofErr w:type="spellEnd"/>
      <w:r w:rsidRPr="00071CED">
        <w:rPr>
          <w:color w:val="000000"/>
        </w:rPr>
        <w:t>/ezab039. PMID: 34292332.</w:t>
      </w:r>
    </w:p>
    <w:p w14:paraId="2C0DF433" w14:textId="77777777" w:rsidR="00071CED" w:rsidRPr="00071CED" w:rsidRDefault="00071CED" w:rsidP="00071CED">
      <w:pPr>
        <w:pStyle w:val="ListParagraph"/>
        <w:numPr>
          <w:ilvl w:val="0"/>
          <w:numId w:val="1"/>
        </w:numPr>
        <w:rPr>
          <w:color w:val="000000"/>
        </w:rPr>
      </w:pPr>
      <w:proofErr w:type="spellStart"/>
      <w:r w:rsidRPr="00071CED">
        <w:rPr>
          <w:color w:val="000000"/>
        </w:rPr>
        <w:t>Michelena</w:t>
      </w:r>
      <w:proofErr w:type="spellEnd"/>
      <w:r w:rsidRPr="00071CED">
        <w:rPr>
          <w:color w:val="000000"/>
        </w:rPr>
        <w:t xml:space="preserve"> HI, Della Corte A, Evangelista A, </w:t>
      </w:r>
      <w:proofErr w:type="spellStart"/>
      <w:r w:rsidRPr="00071CED">
        <w:rPr>
          <w:color w:val="000000"/>
        </w:rPr>
        <w:t>Maleszewski</w:t>
      </w:r>
      <w:proofErr w:type="spellEnd"/>
      <w:r w:rsidRPr="00071CED">
        <w:rPr>
          <w:color w:val="000000"/>
        </w:rPr>
        <w:t xml:space="preserve"> JJ, Edwards WD, Roman MJ, Devereux RB, Fernández B, Asch FM, Barker AJ, Sierra-Galan LM, De </w:t>
      </w:r>
      <w:proofErr w:type="spellStart"/>
      <w:r w:rsidRPr="00071CED">
        <w:rPr>
          <w:color w:val="000000"/>
        </w:rPr>
        <w:t>Kerchove</w:t>
      </w:r>
      <w:proofErr w:type="spellEnd"/>
      <w:r w:rsidRPr="00071CED">
        <w:rPr>
          <w:color w:val="000000"/>
        </w:rPr>
        <w:t xml:space="preserve"> L, Fernandes SM, </w:t>
      </w:r>
      <w:proofErr w:type="spellStart"/>
      <w:r w:rsidRPr="00071CED">
        <w:rPr>
          <w:color w:val="000000"/>
        </w:rPr>
        <w:t>Fedak</w:t>
      </w:r>
      <w:proofErr w:type="spellEnd"/>
      <w:r w:rsidRPr="00071CED">
        <w:rPr>
          <w:color w:val="000000"/>
        </w:rPr>
        <w:t xml:space="preserve"> PWM, </w:t>
      </w:r>
      <w:proofErr w:type="spellStart"/>
      <w:r w:rsidRPr="00071CED">
        <w:rPr>
          <w:color w:val="000000"/>
        </w:rPr>
        <w:t>Girdauskas</w:t>
      </w:r>
      <w:proofErr w:type="spellEnd"/>
      <w:r w:rsidRPr="00071CED">
        <w:rPr>
          <w:color w:val="000000"/>
        </w:rPr>
        <w:t xml:space="preserve"> E, Delgado V, </w:t>
      </w:r>
      <w:proofErr w:type="spellStart"/>
      <w:r w:rsidRPr="00071CED">
        <w:rPr>
          <w:color w:val="000000"/>
        </w:rPr>
        <w:t>Abbara</w:t>
      </w:r>
      <w:proofErr w:type="spellEnd"/>
      <w:r w:rsidRPr="00071CED">
        <w:rPr>
          <w:color w:val="000000"/>
        </w:rPr>
        <w:t xml:space="preserve"> S, </w:t>
      </w:r>
      <w:proofErr w:type="spellStart"/>
      <w:r w:rsidRPr="00071CED">
        <w:rPr>
          <w:color w:val="000000"/>
        </w:rPr>
        <w:t>Lansac</w:t>
      </w:r>
      <w:proofErr w:type="spellEnd"/>
      <w:r w:rsidRPr="00071CED">
        <w:rPr>
          <w:color w:val="000000"/>
        </w:rPr>
        <w:t xml:space="preserve"> E, Prakash SK, Bissell MM, Popescu BA, Hope MD, </w:t>
      </w:r>
      <w:proofErr w:type="spellStart"/>
      <w:r w:rsidRPr="00071CED">
        <w:rPr>
          <w:color w:val="000000"/>
        </w:rPr>
        <w:t>Sitges</w:t>
      </w:r>
      <w:proofErr w:type="spellEnd"/>
      <w:r w:rsidRPr="00071CED">
        <w:rPr>
          <w:color w:val="000000"/>
        </w:rPr>
        <w:t xml:space="preserve"> M, </w:t>
      </w:r>
      <w:proofErr w:type="spellStart"/>
      <w:r w:rsidRPr="00071CED">
        <w:rPr>
          <w:color w:val="000000"/>
        </w:rPr>
        <w:t>Thourani</w:t>
      </w:r>
      <w:proofErr w:type="spellEnd"/>
      <w:r w:rsidRPr="00071CED">
        <w:rPr>
          <w:color w:val="000000"/>
        </w:rPr>
        <w:t xml:space="preserve"> VH, </w:t>
      </w:r>
      <w:proofErr w:type="spellStart"/>
      <w:r w:rsidRPr="00071CED">
        <w:rPr>
          <w:color w:val="000000"/>
        </w:rPr>
        <w:t>Pibarot</w:t>
      </w:r>
      <w:proofErr w:type="spellEnd"/>
      <w:r w:rsidRPr="00071CED">
        <w:rPr>
          <w:color w:val="000000"/>
        </w:rPr>
        <w:t xml:space="preserve"> P, Chandrasekaran K, Lancellotti P, Borger MA, </w:t>
      </w:r>
      <w:r w:rsidRPr="00071CED">
        <w:rPr>
          <w:b/>
          <w:color w:val="000000"/>
        </w:rPr>
        <w:t>Forrest JK</w:t>
      </w:r>
      <w:r w:rsidRPr="00071CED">
        <w:rPr>
          <w:color w:val="000000"/>
        </w:rPr>
        <w:t xml:space="preserve">, Webb J, </w:t>
      </w:r>
      <w:proofErr w:type="spellStart"/>
      <w:r w:rsidRPr="00071CED">
        <w:rPr>
          <w:color w:val="000000"/>
        </w:rPr>
        <w:t>Milewicz</w:t>
      </w:r>
      <w:proofErr w:type="spellEnd"/>
      <w:r w:rsidRPr="00071CED">
        <w:rPr>
          <w:color w:val="000000"/>
        </w:rPr>
        <w:t xml:space="preserve"> DM, </w:t>
      </w:r>
      <w:proofErr w:type="spellStart"/>
      <w:r w:rsidRPr="00071CED">
        <w:rPr>
          <w:color w:val="000000"/>
        </w:rPr>
        <w:t>Makkar</w:t>
      </w:r>
      <w:proofErr w:type="spellEnd"/>
      <w:r w:rsidRPr="00071CED">
        <w:rPr>
          <w:color w:val="000000"/>
        </w:rPr>
        <w:t xml:space="preserve"> R, Leon MB, Sanders SP, </w:t>
      </w:r>
      <w:proofErr w:type="spellStart"/>
      <w:r w:rsidRPr="00071CED">
        <w:rPr>
          <w:color w:val="000000"/>
        </w:rPr>
        <w:t>Markl</w:t>
      </w:r>
      <w:proofErr w:type="spellEnd"/>
      <w:r w:rsidRPr="00071CED">
        <w:rPr>
          <w:color w:val="000000"/>
        </w:rPr>
        <w:t xml:space="preserve"> M, Ferrari VA, Roberts WC, Song JK, </w:t>
      </w:r>
      <w:proofErr w:type="spellStart"/>
      <w:r w:rsidRPr="00071CED">
        <w:rPr>
          <w:color w:val="000000"/>
        </w:rPr>
        <w:t>Blanke</w:t>
      </w:r>
      <w:proofErr w:type="spellEnd"/>
      <w:r w:rsidRPr="00071CED">
        <w:rPr>
          <w:color w:val="000000"/>
        </w:rPr>
        <w:t xml:space="preserve"> P, White CS, Siu S, </w:t>
      </w:r>
      <w:proofErr w:type="spellStart"/>
      <w:r w:rsidRPr="00071CED">
        <w:rPr>
          <w:color w:val="000000"/>
        </w:rPr>
        <w:t>Svensson</w:t>
      </w:r>
      <w:proofErr w:type="spellEnd"/>
      <w:r w:rsidRPr="00071CED">
        <w:rPr>
          <w:color w:val="000000"/>
        </w:rPr>
        <w:t xml:space="preserve"> LG, Braverman AC, Bavaria J, Sundt TM, El Khoury G, De </w:t>
      </w:r>
      <w:proofErr w:type="spellStart"/>
      <w:r w:rsidRPr="00071CED">
        <w:rPr>
          <w:color w:val="000000"/>
        </w:rPr>
        <w:t>Paulis</w:t>
      </w:r>
      <w:proofErr w:type="spellEnd"/>
      <w:r w:rsidRPr="00071CED">
        <w:rPr>
          <w:color w:val="000000"/>
        </w:rPr>
        <w:t xml:space="preserve"> R, Enriquez-</w:t>
      </w:r>
      <w:proofErr w:type="spellStart"/>
      <w:r w:rsidRPr="00071CED">
        <w:rPr>
          <w:color w:val="000000"/>
        </w:rPr>
        <w:t>Sarano</w:t>
      </w:r>
      <w:proofErr w:type="spellEnd"/>
      <w:r w:rsidRPr="00071CED">
        <w:rPr>
          <w:color w:val="000000"/>
        </w:rPr>
        <w:t xml:space="preserve"> M, </w:t>
      </w:r>
      <w:proofErr w:type="spellStart"/>
      <w:r w:rsidRPr="00071CED">
        <w:rPr>
          <w:color w:val="000000"/>
        </w:rPr>
        <w:t>Bax</w:t>
      </w:r>
      <w:proofErr w:type="spellEnd"/>
      <w:r w:rsidRPr="00071CED">
        <w:rPr>
          <w:color w:val="000000"/>
        </w:rPr>
        <w:t xml:space="preserve"> JJ, Otto CM, Schäfers HJ. </w:t>
      </w:r>
      <w:hyperlink r:id="rId51" w:history="1">
        <w:r w:rsidRPr="00071CED">
          <w:rPr>
            <w:rStyle w:val="Hyperlink"/>
          </w:rPr>
          <w:t xml:space="preserve">International consensus statement on nomenclature and classification of the congenital bicuspid aortic valve and its </w:t>
        </w:r>
        <w:proofErr w:type="spellStart"/>
        <w:r w:rsidRPr="00071CED">
          <w:rPr>
            <w:rStyle w:val="Hyperlink"/>
          </w:rPr>
          <w:t>aortopathy</w:t>
        </w:r>
        <w:proofErr w:type="spellEnd"/>
        <w:r w:rsidRPr="00071CED">
          <w:rPr>
            <w:rStyle w:val="Hyperlink"/>
          </w:rPr>
          <w:t>, for clinical, surgical, interventional and research purposes.</w:t>
        </w:r>
      </w:hyperlink>
      <w:r w:rsidRPr="00071CED">
        <w:rPr>
          <w:color w:val="000000"/>
        </w:rPr>
        <w:t xml:space="preserve"> European Journal Of Cardio-thoracic </w:t>
      </w:r>
      <w:proofErr w:type="gramStart"/>
      <w:r w:rsidRPr="00071CED">
        <w:rPr>
          <w:color w:val="000000"/>
        </w:rPr>
        <w:t>Surgery :</w:t>
      </w:r>
      <w:proofErr w:type="gramEnd"/>
      <w:r w:rsidRPr="00071CED">
        <w:rPr>
          <w:color w:val="000000"/>
        </w:rPr>
        <w:t xml:space="preserve"> Official Journal Of The European Association For Cardio-thoracic Surgery 2021, 60(3):448-476.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10.1093/</w:t>
      </w:r>
      <w:proofErr w:type="spellStart"/>
      <w:r w:rsidRPr="00071CED">
        <w:rPr>
          <w:color w:val="000000"/>
        </w:rPr>
        <w:t>ejcts</w:t>
      </w:r>
      <w:proofErr w:type="spellEnd"/>
      <w:r w:rsidRPr="00071CED">
        <w:rPr>
          <w:color w:val="000000"/>
        </w:rPr>
        <w:t>/ezab038. PMID: 34293102.</w:t>
      </w:r>
    </w:p>
    <w:p w14:paraId="2E5E199A" w14:textId="77777777" w:rsidR="00071CED" w:rsidRPr="00071CED" w:rsidRDefault="00071CED" w:rsidP="00071CED">
      <w:pPr>
        <w:pStyle w:val="ListParagraph"/>
        <w:numPr>
          <w:ilvl w:val="0"/>
          <w:numId w:val="1"/>
        </w:numPr>
        <w:rPr>
          <w:color w:val="000000"/>
        </w:rPr>
      </w:pPr>
      <w:r w:rsidRPr="00071CED">
        <w:rPr>
          <w:color w:val="000000"/>
        </w:rPr>
        <w:t xml:space="preserve">Piña IL, Allen LA, </w:t>
      </w:r>
      <w:r w:rsidRPr="00071CED">
        <w:rPr>
          <w:b/>
          <w:color w:val="000000"/>
        </w:rPr>
        <w:t>Desai NR</w:t>
      </w:r>
      <w:r w:rsidRPr="00071CED">
        <w:rPr>
          <w:color w:val="000000"/>
        </w:rPr>
        <w:t xml:space="preserve">. </w:t>
      </w:r>
      <w:hyperlink r:id="rId52" w:history="1">
        <w:r w:rsidRPr="00071CED">
          <w:rPr>
            <w:rStyle w:val="Hyperlink"/>
          </w:rPr>
          <w:t>Policy and Payment Challenges in the Post-Pandemic Treatment of Heart Failure: Value-Based Care and Telehealth.</w:t>
        </w:r>
      </w:hyperlink>
      <w:r w:rsidRPr="00071CED">
        <w:rPr>
          <w:color w:val="000000"/>
        </w:rPr>
        <w:t xml:space="preserve"> Journal </w:t>
      </w:r>
      <w:proofErr w:type="gramStart"/>
      <w:r w:rsidRPr="00071CED">
        <w:rPr>
          <w:color w:val="000000"/>
        </w:rPr>
        <w:t>Of</w:t>
      </w:r>
      <w:proofErr w:type="gramEnd"/>
      <w:r w:rsidRPr="00071CED">
        <w:rPr>
          <w:color w:val="000000"/>
        </w:rPr>
        <w:t xml:space="preserve"> Cardiac Failure 2021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10.1016/j.cardfail.2021.08.019. PMID: 34520854. PMCID: PMC8434774.</w:t>
      </w:r>
    </w:p>
    <w:p w14:paraId="6B08F0F3" w14:textId="77777777" w:rsidR="00071CED" w:rsidRPr="00071CED" w:rsidRDefault="00071CED" w:rsidP="00071CED">
      <w:pPr>
        <w:pStyle w:val="ListParagraph"/>
        <w:numPr>
          <w:ilvl w:val="0"/>
          <w:numId w:val="1"/>
        </w:numPr>
        <w:rPr>
          <w:color w:val="000000"/>
        </w:rPr>
      </w:pPr>
      <w:r w:rsidRPr="00071CED">
        <w:rPr>
          <w:b/>
          <w:color w:val="000000"/>
        </w:rPr>
        <w:t>Deng H</w:t>
      </w:r>
      <w:r w:rsidRPr="00071CED">
        <w:rPr>
          <w:color w:val="000000"/>
        </w:rPr>
        <w:t xml:space="preserve">, Min E, </w:t>
      </w:r>
      <w:proofErr w:type="spellStart"/>
      <w:r w:rsidRPr="00071CED">
        <w:rPr>
          <w:color w:val="000000"/>
        </w:rPr>
        <w:t>Baeyens</w:t>
      </w:r>
      <w:proofErr w:type="spellEnd"/>
      <w:r w:rsidRPr="00071CED">
        <w:rPr>
          <w:color w:val="000000"/>
        </w:rPr>
        <w:t xml:space="preserve"> N, </w:t>
      </w:r>
      <w:r w:rsidRPr="00071CED">
        <w:rPr>
          <w:b/>
          <w:color w:val="000000"/>
        </w:rPr>
        <w:t>Coon BG</w:t>
      </w:r>
      <w:r w:rsidRPr="00071CED">
        <w:rPr>
          <w:color w:val="000000"/>
        </w:rPr>
        <w:t xml:space="preserve">, Hu R, </w:t>
      </w:r>
      <w:r w:rsidRPr="00071CED">
        <w:rPr>
          <w:b/>
          <w:color w:val="000000"/>
        </w:rPr>
        <w:t>Zhuang ZW</w:t>
      </w:r>
      <w:r w:rsidRPr="00071CED">
        <w:rPr>
          <w:color w:val="000000"/>
        </w:rPr>
        <w:t xml:space="preserve">, </w:t>
      </w:r>
      <w:r w:rsidRPr="00071CED">
        <w:rPr>
          <w:b/>
          <w:color w:val="000000"/>
        </w:rPr>
        <w:t>Chen M</w:t>
      </w:r>
      <w:r w:rsidRPr="00071CED">
        <w:rPr>
          <w:color w:val="000000"/>
        </w:rPr>
        <w:t xml:space="preserve">, Huang B, Afolabi T, </w:t>
      </w:r>
      <w:proofErr w:type="spellStart"/>
      <w:r w:rsidRPr="00071CED">
        <w:rPr>
          <w:b/>
          <w:color w:val="000000"/>
        </w:rPr>
        <w:t>Zarkada</w:t>
      </w:r>
      <w:proofErr w:type="spellEnd"/>
      <w:r w:rsidRPr="00071CED">
        <w:rPr>
          <w:b/>
          <w:color w:val="000000"/>
        </w:rPr>
        <w:t xml:space="preserve"> G</w:t>
      </w:r>
      <w:r w:rsidRPr="00071CED">
        <w:rPr>
          <w:color w:val="000000"/>
        </w:rPr>
        <w:t xml:space="preserve">, Acheampong A, McEntee K, </w:t>
      </w:r>
      <w:r w:rsidRPr="00071CED">
        <w:rPr>
          <w:b/>
          <w:color w:val="000000"/>
        </w:rPr>
        <w:t>Eichmann A</w:t>
      </w:r>
      <w:r w:rsidRPr="00071CED">
        <w:rPr>
          <w:color w:val="000000"/>
        </w:rPr>
        <w:t xml:space="preserve">, Liu F, </w:t>
      </w:r>
      <w:proofErr w:type="spellStart"/>
      <w:r w:rsidRPr="00071CED">
        <w:rPr>
          <w:color w:val="000000"/>
        </w:rPr>
        <w:t>Su</w:t>
      </w:r>
      <w:proofErr w:type="spellEnd"/>
      <w:r w:rsidRPr="00071CED">
        <w:rPr>
          <w:color w:val="000000"/>
        </w:rPr>
        <w:t xml:space="preserve"> B, </w:t>
      </w:r>
      <w:r w:rsidRPr="00071CED">
        <w:rPr>
          <w:b/>
          <w:color w:val="000000"/>
        </w:rPr>
        <w:t>Simons M</w:t>
      </w:r>
      <w:r w:rsidRPr="00071CED">
        <w:rPr>
          <w:color w:val="000000"/>
        </w:rPr>
        <w:t xml:space="preserve">, </w:t>
      </w:r>
      <w:r w:rsidRPr="00071CED">
        <w:rPr>
          <w:b/>
          <w:color w:val="000000"/>
        </w:rPr>
        <w:t>Schwartz MA</w:t>
      </w:r>
      <w:r w:rsidRPr="00071CED">
        <w:rPr>
          <w:color w:val="000000"/>
        </w:rPr>
        <w:t xml:space="preserve">. </w:t>
      </w:r>
      <w:hyperlink r:id="rId53" w:history="1">
        <w:r w:rsidRPr="00071CED">
          <w:rPr>
            <w:rStyle w:val="Hyperlink"/>
          </w:rPr>
          <w:t>Activation of Smad2/3 signaling by low fluid shear stress mediates artery inward remodeling.</w:t>
        </w:r>
      </w:hyperlink>
      <w:r w:rsidRPr="00071CED">
        <w:rPr>
          <w:color w:val="000000"/>
        </w:rPr>
        <w:t xml:space="preserve"> Proceedings </w:t>
      </w:r>
      <w:proofErr w:type="gramStart"/>
      <w:r w:rsidRPr="00071CED">
        <w:rPr>
          <w:color w:val="000000"/>
        </w:rPr>
        <w:t>Of</w:t>
      </w:r>
      <w:proofErr w:type="gramEnd"/>
      <w:r w:rsidRPr="00071CED">
        <w:rPr>
          <w:color w:val="000000"/>
        </w:rPr>
        <w:t xml:space="preserve"> The National Academy Of Sciences Of The United States Of America 2021, 118(37)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10.1073/pnas.2105339118. PMID: 34504019.</w:t>
      </w:r>
    </w:p>
    <w:p w14:paraId="51108978" w14:textId="77777777" w:rsidR="00071CED" w:rsidRPr="00071CED" w:rsidRDefault="00071CED" w:rsidP="00071CED">
      <w:pPr>
        <w:pStyle w:val="ListParagraph"/>
        <w:numPr>
          <w:ilvl w:val="0"/>
          <w:numId w:val="1"/>
        </w:numPr>
        <w:rPr>
          <w:color w:val="000000"/>
        </w:rPr>
      </w:pPr>
      <w:r w:rsidRPr="00071CED">
        <w:rPr>
          <w:color w:val="000000"/>
        </w:rPr>
        <w:t xml:space="preserve">Zeitler EP, </w:t>
      </w:r>
      <w:r w:rsidRPr="00071CED">
        <w:rPr>
          <w:b/>
          <w:color w:val="000000"/>
        </w:rPr>
        <w:t>Wang Y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Pokorney</w:t>
      </w:r>
      <w:proofErr w:type="spellEnd"/>
      <w:r w:rsidRPr="00071CED">
        <w:rPr>
          <w:color w:val="000000"/>
        </w:rPr>
        <w:t xml:space="preserve"> SD, </w:t>
      </w:r>
      <w:r w:rsidRPr="00071CED">
        <w:rPr>
          <w:b/>
          <w:color w:val="000000"/>
        </w:rPr>
        <w:t>Curtis J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Prutkin</w:t>
      </w:r>
      <w:proofErr w:type="spellEnd"/>
      <w:r w:rsidRPr="00071CED">
        <w:rPr>
          <w:color w:val="000000"/>
        </w:rPr>
        <w:t xml:space="preserve"> JM. </w:t>
      </w:r>
      <w:hyperlink r:id="rId54" w:history="1">
        <w:r w:rsidRPr="00071CED">
          <w:rPr>
            <w:rStyle w:val="Hyperlink"/>
          </w:rPr>
          <w:t>Comparative outcomes of Riata and Fidelis lead management strategies: Results from the NCDR-ICD Registry.</w:t>
        </w:r>
      </w:hyperlink>
      <w:r w:rsidRPr="00071CED">
        <w:rPr>
          <w:color w:val="000000"/>
        </w:rPr>
        <w:t xml:space="preserve"> Pacing And Clinical Electrophysiology : PACE 2021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10.1111/pace.14361. PMID: 34520564.</w:t>
      </w:r>
    </w:p>
    <w:p w14:paraId="0276AFB7" w14:textId="77777777" w:rsidR="00071CED" w:rsidRPr="00071CED" w:rsidRDefault="00071CED" w:rsidP="00071CED">
      <w:pPr>
        <w:pStyle w:val="ListParagraph"/>
        <w:numPr>
          <w:ilvl w:val="0"/>
          <w:numId w:val="1"/>
        </w:numPr>
        <w:rPr>
          <w:color w:val="000000"/>
        </w:rPr>
      </w:pPr>
      <w:r w:rsidRPr="00071CED">
        <w:rPr>
          <w:b/>
          <w:color w:val="000000"/>
        </w:rPr>
        <w:t>Clark KA</w:t>
      </w:r>
      <w:r w:rsidRPr="00071CED">
        <w:rPr>
          <w:color w:val="000000"/>
        </w:rPr>
        <w:t xml:space="preserve">, </w:t>
      </w:r>
      <w:r w:rsidRPr="00071CED">
        <w:rPr>
          <w:b/>
          <w:color w:val="000000"/>
        </w:rPr>
        <w:t>Reinhardt SW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Chouairi</w:t>
      </w:r>
      <w:proofErr w:type="spellEnd"/>
      <w:r w:rsidRPr="00071CED">
        <w:rPr>
          <w:color w:val="000000"/>
        </w:rPr>
        <w:t xml:space="preserve"> F, </w:t>
      </w:r>
      <w:r w:rsidRPr="00071CED">
        <w:rPr>
          <w:b/>
          <w:color w:val="000000"/>
        </w:rPr>
        <w:t>Miller PE</w:t>
      </w:r>
      <w:r w:rsidRPr="00071CED">
        <w:rPr>
          <w:color w:val="000000"/>
        </w:rPr>
        <w:t xml:space="preserve">, </w:t>
      </w:r>
      <w:r w:rsidRPr="00071CED">
        <w:rPr>
          <w:b/>
          <w:color w:val="000000"/>
        </w:rPr>
        <w:t>Kay B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Fuery</w:t>
      </w:r>
      <w:proofErr w:type="spellEnd"/>
      <w:r w:rsidRPr="00071CED">
        <w:rPr>
          <w:color w:val="000000"/>
        </w:rPr>
        <w:t xml:space="preserve"> M, Guha A, </w:t>
      </w:r>
      <w:r w:rsidRPr="00071CED">
        <w:rPr>
          <w:b/>
          <w:color w:val="000000"/>
        </w:rPr>
        <w:t>Ahmad T</w:t>
      </w:r>
      <w:r w:rsidRPr="00071CED">
        <w:rPr>
          <w:color w:val="000000"/>
        </w:rPr>
        <w:t xml:space="preserve">, </w:t>
      </w:r>
      <w:r w:rsidRPr="00071CED">
        <w:rPr>
          <w:b/>
          <w:color w:val="000000"/>
        </w:rPr>
        <w:t>Desai NR</w:t>
      </w:r>
      <w:r w:rsidRPr="00071CED">
        <w:rPr>
          <w:color w:val="000000"/>
        </w:rPr>
        <w:t xml:space="preserve">. </w:t>
      </w:r>
      <w:hyperlink r:id="rId55" w:history="1">
        <w:r w:rsidRPr="00071CED">
          <w:rPr>
            <w:rStyle w:val="Hyperlink"/>
          </w:rPr>
          <w:t>Trends in Heart Failure Hospitalizations in the US from 2008 to 2018: Trends in Heart Failure Hospitalizations.</w:t>
        </w:r>
      </w:hyperlink>
      <w:r w:rsidRPr="00071CED">
        <w:rPr>
          <w:color w:val="000000"/>
        </w:rPr>
        <w:t xml:space="preserve"> Journal </w:t>
      </w:r>
      <w:proofErr w:type="gramStart"/>
      <w:r w:rsidRPr="00071CED">
        <w:rPr>
          <w:color w:val="000000"/>
        </w:rPr>
        <w:t>Of</w:t>
      </w:r>
      <w:proofErr w:type="gramEnd"/>
      <w:r w:rsidRPr="00071CED">
        <w:rPr>
          <w:color w:val="000000"/>
        </w:rPr>
        <w:t xml:space="preserve"> Cardiac Failure 2021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10.1016/j.cardfail.2021.08.020. PMID: 34534665.</w:t>
      </w:r>
    </w:p>
    <w:p w14:paraId="1E3FC145" w14:textId="77777777" w:rsidR="00071CED" w:rsidRPr="00071CED" w:rsidRDefault="00071CED" w:rsidP="00071CED">
      <w:pPr>
        <w:pStyle w:val="ListParagraph"/>
        <w:numPr>
          <w:ilvl w:val="0"/>
          <w:numId w:val="1"/>
        </w:numPr>
        <w:rPr>
          <w:color w:val="000000"/>
        </w:rPr>
      </w:pPr>
      <w:proofErr w:type="spellStart"/>
      <w:r w:rsidRPr="00071CED">
        <w:rPr>
          <w:color w:val="000000"/>
        </w:rPr>
        <w:t>Daimee</w:t>
      </w:r>
      <w:proofErr w:type="spellEnd"/>
      <w:r w:rsidRPr="00071CED">
        <w:rPr>
          <w:color w:val="000000"/>
        </w:rPr>
        <w:t xml:space="preserve"> UA, Aslam F, </w:t>
      </w:r>
      <w:proofErr w:type="spellStart"/>
      <w:r w:rsidRPr="00071CED">
        <w:rPr>
          <w:color w:val="000000"/>
        </w:rPr>
        <w:t>Parzynski</w:t>
      </w:r>
      <w:proofErr w:type="spellEnd"/>
      <w:r w:rsidRPr="00071CED">
        <w:rPr>
          <w:color w:val="000000"/>
        </w:rPr>
        <w:t xml:space="preserve"> CS, </w:t>
      </w:r>
      <w:r w:rsidRPr="00071CED">
        <w:rPr>
          <w:b/>
          <w:color w:val="000000"/>
        </w:rPr>
        <w:t>Desai NR</w:t>
      </w:r>
      <w:r w:rsidRPr="00071CED">
        <w:rPr>
          <w:color w:val="000000"/>
        </w:rPr>
        <w:t xml:space="preserve">, </w:t>
      </w:r>
      <w:r w:rsidRPr="00071CED">
        <w:rPr>
          <w:b/>
          <w:color w:val="000000"/>
        </w:rPr>
        <w:t>Curtis JP</w:t>
      </w:r>
      <w:r w:rsidRPr="00071CED">
        <w:rPr>
          <w:color w:val="000000"/>
        </w:rPr>
        <w:t xml:space="preserve">. </w:t>
      </w:r>
      <w:hyperlink r:id="rId56" w:history="1">
        <w:r w:rsidRPr="00071CED">
          <w:rPr>
            <w:rStyle w:val="Hyperlink"/>
          </w:rPr>
          <w:t xml:space="preserve">Longitudinal Outcomes Associated </w:t>
        </w:r>
        <w:proofErr w:type="gramStart"/>
        <w:r w:rsidRPr="00071CED">
          <w:rPr>
            <w:rStyle w:val="Hyperlink"/>
          </w:rPr>
          <w:t>With</w:t>
        </w:r>
        <w:proofErr w:type="gramEnd"/>
        <w:r w:rsidRPr="00071CED">
          <w:rPr>
            <w:rStyle w:val="Hyperlink"/>
          </w:rPr>
          <w:t xml:space="preserve"> Non-Evidence-Based Implantable Cardioverter-Defibrillators Among Medicare Beneficiaries (From the National Cardiovascular Data Registry).</w:t>
        </w:r>
      </w:hyperlink>
      <w:r w:rsidRPr="00071CED">
        <w:rPr>
          <w:color w:val="000000"/>
        </w:rPr>
        <w:t xml:space="preserve"> The American Journal Of Cardiology 2021, 155:64-71.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10.1016/j.amjcard.2021.06.020. PMID: 34315569.</w:t>
      </w:r>
    </w:p>
    <w:p w14:paraId="0EE639FB" w14:textId="77777777" w:rsidR="00071CED" w:rsidRPr="00071CED" w:rsidRDefault="00071CED" w:rsidP="00071CED">
      <w:pPr>
        <w:pStyle w:val="ListParagraph"/>
        <w:numPr>
          <w:ilvl w:val="0"/>
          <w:numId w:val="1"/>
        </w:numPr>
        <w:rPr>
          <w:color w:val="000000"/>
        </w:rPr>
      </w:pPr>
      <w:r w:rsidRPr="00071CED">
        <w:rPr>
          <w:color w:val="000000"/>
        </w:rPr>
        <w:t xml:space="preserve">Jelani QU, </w:t>
      </w:r>
      <w:proofErr w:type="spellStart"/>
      <w:r w:rsidRPr="00071CED">
        <w:rPr>
          <w:b/>
          <w:color w:val="000000"/>
        </w:rPr>
        <w:t>Smolderen</w:t>
      </w:r>
      <w:proofErr w:type="spellEnd"/>
      <w:r w:rsidRPr="00071CED">
        <w:rPr>
          <w:b/>
          <w:color w:val="000000"/>
        </w:rPr>
        <w:t xml:space="preserve"> KG</w:t>
      </w:r>
      <w:r w:rsidRPr="00071CED">
        <w:rPr>
          <w:color w:val="000000"/>
        </w:rPr>
        <w:t xml:space="preserve">, Halpin D, </w:t>
      </w:r>
      <w:proofErr w:type="spellStart"/>
      <w:r w:rsidRPr="00071CED">
        <w:rPr>
          <w:color w:val="000000"/>
        </w:rPr>
        <w:t>Gosch</w:t>
      </w:r>
      <w:proofErr w:type="spellEnd"/>
      <w:r w:rsidRPr="00071CED">
        <w:rPr>
          <w:color w:val="000000"/>
        </w:rPr>
        <w:t xml:space="preserve"> K, </w:t>
      </w:r>
      <w:proofErr w:type="spellStart"/>
      <w:r w:rsidRPr="00071CED">
        <w:rPr>
          <w:color w:val="000000"/>
        </w:rPr>
        <w:t>Spertus</w:t>
      </w:r>
      <w:proofErr w:type="spellEnd"/>
      <w:r w:rsidRPr="00071CED">
        <w:rPr>
          <w:color w:val="000000"/>
        </w:rPr>
        <w:t xml:space="preserve"> JA, </w:t>
      </w:r>
      <w:proofErr w:type="spellStart"/>
      <w:r w:rsidRPr="00071CED">
        <w:rPr>
          <w:color w:val="000000"/>
        </w:rPr>
        <w:t>Chaar</w:t>
      </w:r>
      <w:proofErr w:type="spellEnd"/>
      <w:r w:rsidRPr="00071CED">
        <w:rPr>
          <w:color w:val="000000"/>
        </w:rPr>
        <w:t xml:space="preserve"> CIO, </w:t>
      </w:r>
      <w:proofErr w:type="spellStart"/>
      <w:r w:rsidRPr="00071CED">
        <w:rPr>
          <w:color w:val="000000"/>
        </w:rPr>
        <w:t>Nolthenius</w:t>
      </w:r>
      <w:proofErr w:type="spellEnd"/>
      <w:r w:rsidRPr="00071CED">
        <w:rPr>
          <w:color w:val="000000"/>
        </w:rPr>
        <w:t xml:space="preserve"> RPT, </w:t>
      </w:r>
      <w:proofErr w:type="spellStart"/>
      <w:r w:rsidRPr="00071CED">
        <w:rPr>
          <w:color w:val="000000"/>
        </w:rPr>
        <w:t>Heyligers</w:t>
      </w:r>
      <w:proofErr w:type="spellEnd"/>
      <w:r w:rsidRPr="00071CED">
        <w:rPr>
          <w:color w:val="000000"/>
        </w:rPr>
        <w:t xml:space="preserve"> J, De Vries JP, </w:t>
      </w:r>
      <w:r w:rsidRPr="00071CED">
        <w:rPr>
          <w:b/>
          <w:color w:val="000000"/>
        </w:rPr>
        <w:t>Mena-Hurtado C</w:t>
      </w:r>
      <w:r w:rsidRPr="00071CED">
        <w:rPr>
          <w:color w:val="000000"/>
        </w:rPr>
        <w:t xml:space="preserve">. </w:t>
      </w:r>
      <w:hyperlink r:id="rId57" w:history="1">
        <w:r w:rsidRPr="00071CED">
          <w:rPr>
            <w:rStyle w:val="Hyperlink"/>
          </w:rPr>
          <w:t>Patient profiles and health status outcomes for peripheral artery disease in high-income countries: a comparison between the USA and The Netherlands.</w:t>
        </w:r>
      </w:hyperlink>
      <w:r w:rsidRPr="00071CED">
        <w:rPr>
          <w:color w:val="000000"/>
        </w:rPr>
        <w:t xml:space="preserve"> European Heart Journal. Quality </w:t>
      </w:r>
      <w:proofErr w:type="gramStart"/>
      <w:r w:rsidRPr="00071CED">
        <w:rPr>
          <w:color w:val="000000"/>
        </w:rPr>
        <w:t>Of</w:t>
      </w:r>
      <w:proofErr w:type="gramEnd"/>
      <w:r w:rsidRPr="00071CED">
        <w:rPr>
          <w:color w:val="000000"/>
        </w:rPr>
        <w:t xml:space="preserve"> Care &amp; Clinical Outcomes 2021, 7(5):505-512.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10.1093/</w:t>
      </w:r>
      <w:proofErr w:type="spellStart"/>
      <w:r w:rsidRPr="00071CED">
        <w:rPr>
          <w:color w:val="000000"/>
        </w:rPr>
        <w:t>ehjqcco</w:t>
      </w:r>
      <w:proofErr w:type="spellEnd"/>
      <w:r w:rsidRPr="00071CED">
        <w:rPr>
          <w:color w:val="000000"/>
        </w:rPr>
        <w:t>/qcaa052. PMID: 32539108.</w:t>
      </w:r>
    </w:p>
    <w:p w14:paraId="314B085C" w14:textId="77777777" w:rsidR="00071CED" w:rsidRPr="00071CED" w:rsidRDefault="00071CED" w:rsidP="00071CED">
      <w:pPr>
        <w:pStyle w:val="ListParagraph"/>
        <w:numPr>
          <w:ilvl w:val="0"/>
          <w:numId w:val="1"/>
        </w:numPr>
        <w:rPr>
          <w:color w:val="000000"/>
        </w:rPr>
      </w:pPr>
      <w:r w:rsidRPr="00071CED">
        <w:rPr>
          <w:color w:val="000000"/>
        </w:rPr>
        <w:t xml:space="preserve">Cox ZL, </w:t>
      </w:r>
      <w:r w:rsidRPr="00071CED">
        <w:rPr>
          <w:b/>
          <w:color w:val="000000"/>
        </w:rPr>
        <w:t>Rao VS</w:t>
      </w:r>
      <w:r w:rsidRPr="00071CED">
        <w:rPr>
          <w:color w:val="000000"/>
        </w:rPr>
        <w:t xml:space="preserve">, Ivey-Miranda JB, Moreno-Villagomez J, Mahoney D, </w:t>
      </w:r>
      <w:proofErr w:type="spellStart"/>
      <w:r w:rsidRPr="00071CED">
        <w:rPr>
          <w:color w:val="000000"/>
        </w:rPr>
        <w:t>Ponikowski</w:t>
      </w:r>
      <w:proofErr w:type="spellEnd"/>
      <w:r w:rsidRPr="00071CED">
        <w:rPr>
          <w:color w:val="000000"/>
        </w:rPr>
        <w:t xml:space="preserve"> P, </w:t>
      </w:r>
      <w:proofErr w:type="spellStart"/>
      <w:r w:rsidRPr="00071CED">
        <w:rPr>
          <w:color w:val="000000"/>
        </w:rPr>
        <w:t>Biegus</w:t>
      </w:r>
      <w:proofErr w:type="spellEnd"/>
      <w:r w:rsidRPr="00071CED">
        <w:rPr>
          <w:color w:val="000000"/>
        </w:rPr>
        <w:t xml:space="preserve"> J, Turner JM, </w:t>
      </w:r>
      <w:proofErr w:type="spellStart"/>
      <w:r w:rsidRPr="00071CED">
        <w:rPr>
          <w:b/>
          <w:color w:val="000000"/>
        </w:rPr>
        <w:t>Maulion</w:t>
      </w:r>
      <w:proofErr w:type="spellEnd"/>
      <w:r w:rsidRPr="00071CED">
        <w:rPr>
          <w:b/>
          <w:color w:val="000000"/>
        </w:rPr>
        <w:t xml:space="preserve"> C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b/>
          <w:color w:val="000000"/>
        </w:rPr>
        <w:t>Bellumkonda</w:t>
      </w:r>
      <w:proofErr w:type="spellEnd"/>
      <w:r w:rsidRPr="00071CED">
        <w:rPr>
          <w:b/>
          <w:color w:val="000000"/>
        </w:rPr>
        <w:t xml:space="preserve"> L</w:t>
      </w:r>
      <w:r w:rsidRPr="00071CED">
        <w:rPr>
          <w:color w:val="000000"/>
        </w:rPr>
        <w:t xml:space="preserve">, Asher JL, Parise H, Wilson PF, Ellison DH, Wilcox CS, </w:t>
      </w:r>
      <w:proofErr w:type="spellStart"/>
      <w:r w:rsidRPr="00071CED">
        <w:rPr>
          <w:b/>
          <w:color w:val="000000"/>
        </w:rPr>
        <w:t>Testani</w:t>
      </w:r>
      <w:proofErr w:type="spellEnd"/>
      <w:r w:rsidRPr="00071CED">
        <w:rPr>
          <w:b/>
          <w:color w:val="000000"/>
        </w:rPr>
        <w:t xml:space="preserve"> JM</w:t>
      </w:r>
      <w:r w:rsidRPr="00071CED">
        <w:rPr>
          <w:color w:val="000000"/>
        </w:rPr>
        <w:t xml:space="preserve">. </w:t>
      </w:r>
      <w:hyperlink r:id="rId58" w:history="1">
        <w:r w:rsidRPr="00071CED">
          <w:rPr>
            <w:rStyle w:val="Hyperlink"/>
          </w:rPr>
          <w:t xml:space="preserve">Compensatory post-diuretic renal sodium reabsorption is not a dominant mechanism of diuretic </w:t>
        </w:r>
        <w:r w:rsidRPr="00071CED">
          <w:rPr>
            <w:rStyle w:val="Hyperlink"/>
          </w:rPr>
          <w:lastRenderedPageBreak/>
          <w:t>resistance in acute heart failure.</w:t>
        </w:r>
      </w:hyperlink>
      <w:r w:rsidRPr="00071CED">
        <w:rPr>
          <w:color w:val="000000"/>
        </w:rPr>
        <w:t xml:space="preserve"> European Heart Journal 2021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10.1093/</w:t>
      </w:r>
      <w:proofErr w:type="spellStart"/>
      <w:r w:rsidRPr="00071CED">
        <w:rPr>
          <w:color w:val="000000"/>
        </w:rPr>
        <w:t>eurheartj</w:t>
      </w:r>
      <w:proofErr w:type="spellEnd"/>
      <w:r w:rsidRPr="00071CED">
        <w:rPr>
          <w:color w:val="000000"/>
        </w:rPr>
        <w:t>/ehab620. PMID: 34529781.</w:t>
      </w:r>
    </w:p>
    <w:p w14:paraId="268C716A" w14:textId="5A544A54" w:rsidR="00071CED" w:rsidRPr="00071CED" w:rsidRDefault="00071CED" w:rsidP="00071CED">
      <w:pPr>
        <w:pStyle w:val="ListParagraph"/>
        <w:numPr>
          <w:ilvl w:val="0"/>
          <w:numId w:val="1"/>
        </w:numPr>
        <w:rPr>
          <w:color w:val="000000"/>
        </w:rPr>
      </w:pPr>
      <w:proofErr w:type="spellStart"/>
      <w:r w:rsidRPr="00071CED">
        <w:rPr>
          <w:color w:val="000000"/>
        </w:rPr>
        <w:t>Attizzani</w:t>
      </w:r>
      <w:proofErr w:type="spellEnd"/>
      <w:r w:rsidRPr="00071CED">
        <w:rPr>
          <w:color w:val="000000"/>
        </w:rPr>
        <w:t xml:space="preserve"> GF, </w:t>
      </w:r>
      <w:proofErr w:type="spellStart"/>
      <w:r w:rsidRPr="00071CED">
        <w:rPr>
          <w:color w:val="000000"/>
        </w:rPr>
        <w:t>Dallan</w:t>
      </w:r>
      <w:proofErr w:type="spellEnd"/>
      <w:r w:rsidRPr="00071CED">
        <w:rPr>
          <w:color w:val="000000"/>
        </w:rPr>
        <w:t xml:space="preserve"> LAP, </w:t>
      </w:r>
      <w:r w:rsidRPr="00071CED">
        <w:rPr>
          <w:b/>
          <w:color w:val="000000"/>
        </w:rPr>
        <w:t>Forrest JK</w:t>
      </w:r>
      <w:r w:rsidRPr="00071CED">
        <w:rPr>
          <w:color w:val="000000"/>
        </w:rPr>
        <w:t xml:space="preserve">, Reardon MJ, Szeto WY, Liu F, Pelletier M. </w:t>
      </w:r>
      <w:hyperlink r:id="rId59" w:history="1">
        <w:r w:rsidRPr="00071CED">
          <w:rPr>
            <w:rStyle w:val="Hyperlink"/>
          </w:rPr>
          <w:t xml:space="preserve">Redo-transcatheter aortic valve replacement with the supra-annular, self-expandable </w:t>
        </w:r>
        <w:proofErr w:type="spellStart"/>
        <w:r w:rsidRPr="00071CED">
          <w:rPr>
            <w:rStyle w:val="Hyperlink"/>
          </w:rPr>
          <w:t>Evolut</w:t>
        </w:r>
        <w:proofErr w:type="spellEnd"/>
        <w:r w:rsidRPr="00071CED">
          <w:rPr>
            <w:rStyle w:val="Hyperlink"/>
          </w:rPr>
          <w:t xml:space="preserve"> platform: Insights from the Transcatheter valve Therapy Registry.</w:t>
        </w:r>
      </w:hyperlink>
      <w:r w:rsidRPr="00071CED">
        <w:rPr>
          <w:color w:val="000000"/>
        </w:rPr>
        <w:t xml:space="preserve"> Catheterization And Cardiovascular Interventions : Official Journal Of The Society For Cardiac Angiography &amp; Interventions 2021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10.1002/ccd.29941. PMID: 34533891.</w:t>
      </w:r>
    </w:p>
    <w:p w14:paraId="74E7A7A0" w14:textId="095A0371" w:rsidR="00071CED" w:rsidRPr="00071CED" w:rsidRDefault="00071CED" w:rsidP="00071CED">
      <w:pPr>
        <w:pStyle w:val="ListParagraph"/>
        <w:numPr>
          <w:ilvl w:val="0"/>
          <w:numId w:val="1"/>
        </w:numPr>
        <w:rPr>
          <w:color w:val="000000"/>
        </w:rPr>
      </w:pPr>
      <w:r w:rsidRPr="00071CED">
        <w:rPr>
          <w:color w:val="000000"/>
        </w:rPr>
        <w:t xml:space="preserve">Amin AP, </w:t>
      </w:r>
      <w:proofErr w:type="spellStart"/>
      <w:r w:rsidRPr="00071CED">
        <w:rPr>
          <w:color w:val="000000"/>
        </w:rPr>
        <w:t>Frogge</w:t>
      </w:r>
      <w:proofErr w:type="spellEnd"/>
      <w:r w:rsidRPr="00071CED">
        <w:rPr>
          <w:color w:val="000000"/>
        </w:rPr>
        <w:t xml:space="preserve"> N, Kulkarni H, Ridolfi G, Ewald G, Miller R, Hall B, Rogers S, </w:t>
      </w:r>
      <w:proofErr w:type="spellStart"/>
      <w:r w:rsidRPr="00071CED">
        <w:rPr>
          <w:color w:val="000000"/>
        </w:rPr>
        <w:t>Gluckman</w:t>
      </w:r>
      <w:proofErr w:type="spellEnd"/>
      <w:r w:rsidRPr="00071CED">
        <w:rPr>
          <w:color w:val="000000"/>
        </w:rPr>
        <w:t xml:space="preserve"> T, </w:t>
      </w:r>
      <w:r w:rsidRPr="00071CED">
        <w:rPr>
          <w:b/>
          <w:color w:val="000000"/>
        </w:rPr>
        <w:t>Curtis J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Masoudi</w:t>
      </w:r>
      <w:proofErr w:type="spellEnd"/>
      <w:r w:rsidRPr="00071CED">
        <w:rPr>
          <w:color w:val="000000"/>
        </w:rPr>
        <w:t xml:space="preserve"> FA, Rao SV. </w:t>
      </w:r>
      <w:hyperlink r:id="rId60" w:history="1">
        <w:r w:rsidRPr="00071CED">
          <w:rPr>
            <w:rStyle w:val="Hyperlink"/>
          </w:rPr>
          <w:t>THE BLEEDING RISK TREATMENT PARADOX AT THE PHYSICIAN 1 AND HOSPITAL LEVEL: IMPLICATIONS FOR REDUCING BLEEDING IN PATIENTS UNDERGOING PCI.</w:t>
        </w:r>
      </w:hyperlink>
      <w:r w:rsidRPr="00071CED">
        <w:rPr>
          <w:color w:val="000000"/>
        </w:rPr>
        <w:t xml:space="preserve"> American Heart Journal 2021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10.1016/j.ahj.2021.08.021. PMID: 34543645.</w:t>
      </w:r>
    </w:p>
    <w:p w14:paraId="7616A733" w14:textId="4C3513D6" w:rsidR="00071CED" w:rsidRPr="00071CED" w:rsidRDefault="00071CED" w:rsidP="00071CED">
      <w:pPr>
        <w:pStyle w:val="ListParagraph"/>
        <w:numPr>
          <w:ilvl w:val="0"/>
          <w:numId w:val="1"/>
        </w:numPr>
        <w:rPr>
          <w:color w:val="000000"/>
        </w:rPr>
      </w:pPr>
      <w:r w:rsidRPr="00071CED">
        <w:rPr>
          <w:b/>
          <w:color w:val="000000"/>
        </w:rPr>
        <w:t>Young BD</w:t>
      </w:r>
      <w:r w:rsidRPr="00071CED">
        <w:rPr>
          <w:color w:val="000000"/>
        </w:rPr>
        <w:t xml:space="preserve">, Moreland H, </w:t>
      </w:r>
      <w:proofErr w:type="spellStart"/>
      <w:r w:rsidRPr="00071CED">
        <w:rPr>
          <w:color w:val="000000"/>
        </w:rPr>
        <w:t>Oatmen</w:t>
      </w:r>
      <w:proofErr w:type="spellEnd"/>
      <w:r w:rsidRPr="00071CED">
        <w:rPr>
          <w:color w:val="000000"/>
        </w:rPr>
        <w:t xml:space="preserve"> KE, Freeburg LA, Shahab Z, Herzog E, </w:t>
      </w:r>
      <w:r w:rsidRPr="00071CED">
        <w:rPr>
          <w:b/>
          <w:color w:val="000000"/>
        </w:rPr>
        <w:t>Miller EJ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Spinale</w:t>
      </w:r>
      <w:proofErr w:type="spellEnd"/>
      <w:r w:rsidRPr="00071CED">
        <w:rPr>
          <w:color w:val="000000"/>
        </w:rPr>
        <w:t xml:space="preserve"> FG. </w:t>
      </w:r>
      <w:hyperlink r:id="rId61" w:history="1">
        <w:r w:rsidRPr="00071CED">
          <w:rPr>
            <w:rStyle w:val="Hyperlink"/>
          </w:rPr>
          <w:t>Cytokine Signaling and Matrix Remodeling Pathways Associated with Cardiac Sarcoidosis Disease Activity Defined Using FDG PET Imaging.</w:t>
        </w:r>
      </w:hyperlink>
      <w:r w:rsidRPr="00071CED">
        <w:rPr>
          <w:color w:val="000000"/>
        </w:rPr>
        <w:t xml:space="preserve"> International Heart Journal 2021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10.1536/ihj.21-164. PMID: 34544982.</w:t>
      </w:r>
    </w:p>
    <w:p w14:paraId="5E1935F4" w14:textId="6493E602" w:rsidR="00071CED" w:rsidRPr="00071CED" w:rsidRDefault="00071CED" w:rsidP="00071CED">
      <w:pPr>
        <w:pStyle w:val="ListParagraph"/>
        <w:numPr>
          <w:ilvl w:val="0"/>
          <w:numId w:val="1"/>
        </w:numPr>
        <w:rPr>
          <w:color w:val="000000"/>
        </w:rPr>
      </w:pPr>
      <w:proofErr w:type="spellStart"/>
      <w:r w:rsidRPr="00071CED">
        <w:rPr>
          <w:color w:val="000000"/>
        </w:rPr>
        <w:t>Dallan</w:t>
      </w:r>
      <w:proofErr w:type="spellEnd"/>
      <w:r w:rsidRPr="00071CED">
        <w:rPr>
          <w:color w:val="000000"/>
        </w:rPr>
        <w:t xml:space="preserve"> LAP, </w:t>
      </w:r>
      <w:r w:rsidRPr="00071CED">
        <w:rPr>
          <w:b/>
          <w:color w:val="000000"/>
        </w:rPr>
        <w:t>Forrest JK</w:t>
      </w:r>
      <w:r w:rsidRPr="00071CED">
        <w:rPr>
          <w:color w:val="000000"/>
        </w:rPr>
        <w:t xml:space="preserve">, Reardon MJ, Szeto WY, George I, </w:t>
      </w:r>
      <w:proofErr w:type="spellStart"/>
      <w:r w:rsidRPr="00071CED">
        <w:rPr>
          <w:color w:val="000000"/>
        </w:rPr>
        <w:t>Kodali</w:t>
      </w:r>
      <w:proofErr w:type="spellEnd"/>
      <w:r w:rsidRPr="00071CED">
        <w:rPr>
          <w:color w:val="000000"/>
        </w:rPr>
        <w:t xml:space="preserve"> S, Kleiman NS, Yakubov SJ, Grubb KJ, Liu F, </w:t>
      </w:r>
      <w:proofErr w:type="spellStart"/>
      <w:r w:rsidRPr="00071CED">
        <w:rPr>
          <w:color w:val="000000"/>
        </w:rPr>
        <w:t>Baeza</w:t>
      </w:r>
      <w:proofErr w:type="spellEnd"/>
      <w:r w:rsidRPr="00071CED">
        <w:rPr>
          <w:color w:val="000000"/>
        </w:rPr>
        <w:t xml:space="preserve"> C, </w:t>
      </w:r>
      <w:proofErr w:type="spellStart"/>
      <w:r w:rsidRPr="00071CED">
        <w:rPr>
          <w:color w:val="000000"/>
        </w:rPr>
        <w:t>Attizzani</w:t>
      </w:r>
      <w:proofErr w:type="spellEnd"/>
      <w:r w:rsidRPr="00071CED">
        <w:rPr>
          <w:color w:val="000000"/>
        </w:rPr>
        <w:t xml:space="preserve"> GF. </w:t>
      </w:r>
      <w:hyperlink r:id="rId62" w:history="1">
        <w:r w:rsidRPr="00071CED">
          <w:rPr>
            <w:rStyle w:val="Hyperlink"/>
          </w:rPr>
          <w:t xml:space="preserve">Transcatheter Aortic Valve Replacement With Self-Expandable Supra-Annular Valves for Degenerated Surgical </w:t>
        </w:r>
        <w:proofErr w:type="spellStart"/>
        <w:r w:rsidRPr="00071CED">
          <w:rPr>
            <w:rStyle w:val="Hyperlink"/>
          </w:rPr>
          <w:t>Bioprostheses</w:t>
        </w:r>
        <w:proofErr w:type="spellEnd"/>
        <w:r w:rsidRPr="00071CED">
          <w:rPr>
            <w:rStyle w:val="Hyperlink"/>
          </w:rPr>
          <w:t>: Insights From Transcatheter Valve Therapy Registry.</w:t>
        </w:r>
      </w:hyperlink>
      <w:r w:rsidRPr="00071CED">
        <w:rPr>
          <w:color w:val="000000"/>
        </w:rPr>
        <w:t xml:space="preserve"> Journal Of The American Heart Association 2021, 10(18</w:t>
      </w:r>
      <w:proofErr w:type="gramStart"/>
      <w:r w:rsidRPr="00071CED">
        <w:rPr>
          <w:color w:val="000000"/>
        </w:rPr>
        <w:t>):e</w:t>
      </w:r>
      <w:proofErr w:type="gramEnd"/>
      <w:r w:rsidRPr="00071CED">
        <w:rPr>
          <w:color w:val="000000"/>
        </w:rPr>
        <w:t xml:space="preserve">021871.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10.1161/JAHA.121.021871. PMID: 34514840.</w:t>
      </w:r>
    </w:p>
    <w:p w14:paraId="0837B72C" w14:textId="1D20E13A" w:rsidR="00071CED" w:rsidRPr="00071CED" w:rsidRDefault="00071CED" w:rsidP="00071CED">
      <w:pPr>
        <w:pStyle w:val="ListParagraph"/>
        <w:numPr>
          <w:ilvl w:val="0"/>
          <w:numId w:val="1"/>
        </w:numPr>
        <w:rPr>
          <w:color w:val="000000"/>
        </w:rPr>
      </w:pPr>
      <w:r w:rsidRPr="00071CED">
        <w:rPr>
          <w:color w:val="000000"/>
        </w:rPr>
        <w:t xml:space="preserve">Castro-Dominguez Y, Paredes MCT, </w:t>
      </w:r>
      <w:proofErr w:type="spellStart"/>
      <w:r w:rsidRPr="00071CED">
        <w:rPr>
          <w:color w:val="000000"/>
        </w:rPr>
        <w:t>Mones</w:t>
      </w:r>
      <w:proofErr w:type="spellEnd"/>
      <w:r w:rsidRPr="00071CED">
        <w:rPr>
          <w:color w:val="000000"/>
        </w:rPr>
        <w:t xml:space="preserve"> P, </w:t>
      </w:r>
      <w:proofErr w:type="spellStart"/>
      <w:r w:rsidRPr="00071CED">
        <w:rPr>
          <w:b/>
          <w:color w:val="000000"/>
        </w:rPr>
        <w:t>Spatz</w:t>
      </w:r>
      <w:proofErr w:type="spellEnd"/>
      <w:r w:rsidRPr="00071CED">
        <w:rPr>
          <w:b/>
          <w:color w:val="000000"/>
        </w:rPr>
        <w:t xml:space="preserve"> ES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b/>
          <w:color w:val="000000"/>
        </w:rPr>
        <w:t>Lombo</w:t>
      </w:r>
      <w:proofErr w:type="spellEnd"/>
      <w:r w:rsidRPr="00071CED">
        <w:rPr>
          <w:b/>
          <w:color w:val="000000"/>
        </w:rPr>
        <w:t xml:space="preserve"> B</w:t>
      </w:r>
      <w:r w:rsidRPr="00071CED">
        <w:rPr>
          <w:color w:val="000000"/>
        </w:rPr>
        <w:t xml:space="preserve">, Sepulveda P, Reyes-Uribe O, Otero J, Ramirez G, </w:t>
      </w:r>
      <w:proofErr w:type="spellStart"/>
      <w:r w:rsidRPr="00071CED">
        <w:rPr>
          <w:color w:val="000000"/>
        </w:rPr>
        <w:t>Urena</w:t>
      </w:r>
      <w:proofErr w:type="spellEnd"/>
      <w:r w:rsidRPr="00071CED">
        <w:rPr>
          <w:color w:val="000000"/>
        </w:rPr>
        <w:t xml:space="preserve"> P, Lopez E, Dominguez B, </w:t>
      </w:r>
      <w:r w:rsidRPr="00071CED">
        <w:rPr>
          <w:b/>
          <w:color w:val="000000"/>
        </w:rPr>
        <w:t>McNamara RL</w:t>
      </w:r>
      <w:r w:rsidRPr="00071CED">
        <w:rPr>
          <w:color w:val="000000"/>
        </w:rPr>
        <w:t xml:space="preserve">. </w:t>
      </w:r>
      <w:hyperlink r:id="rId63" w:history="1">
        <w:r w:rsidRPr="00071CED">
          <w:rPr>
            <w:rStyle w:val="Hyperlink"/>
          </w:rPr>
          <w:t>Patient Awareness and Clinical Inertia: Obstacles to Hypertension Control in Rural Communities in the Dominican Republic.</w:t>
        </w:r>
      </w:hyperlink>
      <w:r w:rsidRPr="00071CED">
        <w:rPr>
          <w:color w:val="000000"/>
        </w:rPr>
        <w:t xml:space="preserve"> American Journal </w:t>
      </w:r>
      <w:proofErr w:type="gramStart"/>
      <w:r w:rsidRPr="00071CED">
        <w:rPr>
          <w:color w:val="000000"/>
        </w:rPr>
        <w:t>Of</w:t>
      </w:r>
      <w:proofErr w:type="gramEnd"/>
      <w:r w:rsidRPr="00071CED">
        <w:rPr>
          <w:color w:val="000000"/>
        </w:rPr>
        <w:t xml:space="preserve"> Hypertension 2021, 34(9):939-947.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10.1093/</w:t>
      </w:r>
      <w:proofErr w:type="spellStart"/>
      <w:r w:rsidRPr="00071CED">
        <w:rPr>
          <w:color w:val="000000"/>
        </w:rPr>
        <w:t>ajh</w:t>
      </w:r>
      <w:proofErr w:type="spellEnd"/>
      <w:r w:rsidRPr="00071CED">
        <w:rPr>
          <w:color w:val="000000"/>
        </w:rPr>
        <w:t>/hpab054. PMID: 33822861.</w:t>
      </w:r>
    </w:p>
    <w:p w14:paraId="5C7ACB2E" w14:textId="4CF5D598" w:rsidR="00071CED" w:rsidRPr="00071CED" w:rsidRDefault="00071CED" w:rsidP="00071CED">
      <w:pPr>
        <w:pStyle w:val="ListParagraph"/>
        <w:numPr>
          <w:ilvl w:val="0"/>
          <w:numId w:val="1"/>
        </w:numPr>
        <w:rPr>
          <w:color w:val="000000"/>
        </w:rPr>
      </w:pPr>
      <w:proofErr w:type="spellStart"/>
      <w:r w:rsidRPr="00071CED">
        <w:rPr>
          <w:color w:val="000000"/>
        </w:rPr>
        <w:t>Stecher</w:t>
      </w:r>
      <w:proofErr w:type="spellEnd"/>
      <w:r w:rsidRPr="00071CED">
        <w:rPr>
          <w:color w:val="000000"/>
        </w:rPr>
        <w:t xml:space="preserve"> C, Everhart A, Smith LB, Jena A, Ross JS, </w:t>
      </w:r>
      <w:r w:rsidRPr="00071CED">
        <w:rPr>
          <w:b/>
          <w:color w:val="000000"/>
        </w:rPr>
        <w:t>Desai NR</w:t>
      </w:r>
      <w:r w:rsidRPr="00071CED">
        <w:rPr>
          <w:color w:val="000000"/>
        </w:rPr>
        <w:t xml:space="preserve">, Shah N, </w:t>
      </w:r>
      <w:proofErr w:type="spellStart"/>
      <w:r w:rsidRPr="00071CED">
        <w:rPr>
          <w:color w:val="000000"/>
        </w:rPr>
        <w:t>Karaca</w:t>
      </w:r>
      <w:proofErr w:type="spellEnd"/>
      <w:r w:rsidRPr="00071CED">
        <w:rPr>
          <w:color w:val="000000"/>
        </w:rPr>
        <w:t xml:space="preserve">-Mandic P. </w:t>
      </w:r>
      <w:hyperlink r:id="rId64" w:history="1">
        <w:r w:rsidRPr="00071CED">
          <w:rPr>
            <w:rStyle w:val="Hyperlink"/>
          </w:rPr>
          <w:t>Physician Network Connections Associated With Faster De-Adoption of Dronedarone for Permanent Atrial Fibrillation.</w:t>
        </w:r>
      </w:hyperlink>
      <w:r w:rsidRPr="00071CED">
        <w:rPr>
          <w:color w:val="000000"/>
        </w:rPr>
        <w:t xml:space="preserve"> Circulation. Cardiovascular Quality </w:t>
      </w:r>
      <w:proofErr w:type="gramStart"/>
      <w:r w:rsidRPr="00071CED">
        <w:rPr>
          <w:color w:val="000000"/>
        </w:rPr>
        <w:t>And</w:t>
      </w:r>
      <w:proofErr w:type="gramEnd"/>
      <w:r w:rsidRPr="00071CED">
        <w:rPr>
          <w:color w:val="000000"/>
        </w:rPr>
        <w:t xml:space="preserve"> Outcomes 2021, CIRCOUTCOMES121008040.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10.1161/CIRCOUTCOMES.121.008040. PMID: 34555928.</w:t>
      </w:r>
    </w:p>
    <w:p w14:paraId="6DD18664" w14:textId="0329772E" w:rsidR="00071CED" w:rsidRPr="00071CED" w:rsidRDefault="00071CED" w:rsidP="00071CED">
      <w:pPr>
        <w:pStyle w:val="ListParagraph"/>
        <w:numPr>
          <w:ilvl w:val="0"/>
          <w:numId w:val="1"/>
        </w:numPr>
        <w:rPr>
          <w:color w:val="000000"/>
        </w:rPr>
      </w:pPr>
      <w:r w:rsidRPr="00071CED">
        <w:rPr>
          <w:b/>
          <w:color w:val="000000"/>
        </w:rPr>
        <w:t>Clark KA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Chouairi</w:t>
      </w:r>
      <w:proofErr w:type="spellEnd"/>
      <w:r w:rsidRPr="00071CED">
        <w:rPr>
          <w:color w:val="000000"/>
        </w:rPr>
        <w:t xml:space="preserve"> F, </w:t>
      </w:r>
      <w:r w:rsidRPr="00071CED">
        <w:rPr>
          <w:b/>
          <w:color w:val="000000"/>
        </w:rPr>
        <w:t>Kay B</w:t>
      </w:r>
      <w:r w:rsidRPr="00071CED">
        <w:rPr>
          <w:color w:val="000000"/>
        </w:rPr>
        <w:t xml:space="preserve">, </w:t>
      </w:r>
      <w:r w:rsidRPr="00071CED">
        <w:rPr>
          <w:b/>
          <w:color w:val="000000"/>
        </w:rPr>
        <w:t>Reinhardt SW</w:t>
      </w:r>
      <w:r w:rsidRPr="00071CED">
        <w:rPr>
          <w:color w:val="000000"/>
        </w:rPr>
        <w:t xml:space="preserve">, </w:t>
      </w:r>
      <w:r w:rsidRPr="00071CED">
        <w:rPr>
          <w:b/>
          <w:color w:val="000000"/>
        </w:rPr>
        <w:t>Miller PE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Fuery</w:t>
      </w:r>
      <w:proofErr w:type="spellEnd"/>
      <w:r w:rsidRPr="00071CED">
        <w:rPr>
          <w:color w:val="000000"/>
        </w:rPr>
        <w:t xml:space="preserve"> M, Mullan CW, Guha A, </w:t>
      </w:r>
      <w:r w:rsidRPr="00071CED">
        <w:rPr>
          <w:b/>
          <w:color w:val="000000"/>
        </w:rPr>
        <w:t>Ahmad T</w:t>
      </w:r>
      <w:r w:rsidRPr="00071CED">
        <w:rPr>
          <w:color w:val="000000"/>
        </w:rPr>
        <w:t xml:space="preserve">, </w:t>
      </w:r>
      <w:r w:rsidRPr="00071CED">
        <w:rPr>
          <w:b/>
          <w:color w:val="000000"/>
        </w:rPr>
        <w:t>Desai NR</w:t>
      </w:r>
      <w:r w:rsidRPr="00071CED">
        <w:rPr>
          <w:color w:val="000000"/>
        </w:rPr>
        <w:t xml:space="preserve">. </w:t>
      </w:r>
      <w:hyperlink r:id="rId65" w:history="1">
        <w:r w:rsidRPr="00071CED">
          <w:rPr>
            <w:rStyle w:val="Hyperlink"/>
          </w:rPr>
          <w:t>Trends in Transcatheter and Surgical Aortic Valve Replacement in the United States, 2008-2018.</w:t>
        </w:r>
      </w:hyperlink>
      <w:r w:rsidRPr="00071CED">
        <w:rPr>
          <w:color w:val="000000"/>
        </w:rPr>
        <w:t xml:space="preserve"> American Heart Journal 2021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10.1016/j.ahj.2021.03.017. PMID: 34571040.</w:t>
      </w:r>
    </w:p>
    <w:p w14:paraId="1A1D8CA3" w14:textId="4125A02E" w:rsidR="00071CED" w:rsidRPr="00071CED" w:rsidRDefault="00071CED" w:rsidP="00071CED">
      <w:pPr>
        <w:pStyle w:val="ListParagraph"/>
        <w:numPr>
          <w:ilvl w:val="0"/>
          <w:numId w:val="1"/>
        </w:numPr>
        <w:rPr>
          <w:color w:val="000000"/>
        </w:rPr>
      </w:pPr>
      <w:r w:rsidRPr="00071CED">
        <w:rPr>
          <w:color w:val="000000"/>
        </w:rPr>
        <w:t xml:space="preserve">Ding Q, Massey D, </w:t>
      </w:r>
      <w:r w:rsidRPr="00071CED">
        <w:rPr>
          <w:b/>
          <w:color w:val="000000"/>
        </w:rPr>
        <w:t>Huang C</w:t>
      </w:r>
      <w:r w:rsidRPr="00071CED">
        <w:rPr>
          <w:color w:val="000000"/>
        </w:rPr>
        <w:t xml:space="preserve">, Grady CB, </w:t>
      </w:r>
      <w:r w:rsidRPr="00071CED">
        <w:rPr>
          <w:b/>
          <w:color w:val="000000"/>
        </w:rPr>
        <w:t>Lu Y</w:t>
      </w:r>
      <w:r w:rsidRPr="00071CED">
        <w:rPr>
          <w:color w:val="000000"/>
        </w:rPr>
        <w:t xml:space="preserve">, Cohen A, Matzner P, Mahajan S, </w:t>
      </w:r>
      <w:r w:rsidRPr="00071CED">
        <w:rPr>
          <w:b/>
          <w:color w:val="000000"/>
        </w:rPr>
        <w:t>Caraballo C</w:t>
      </w:r>
      <w:r w:rsidRPr="00071CED">
        <w:rPr>
          <w:color w:val="000000"/>
        </w:rPr>
        <w:t xml:space="preserve">, Kumar N, </w:t>
      </w:r>
      <w:proofErr w:type="spellStart"/>
      <w:r w:rsidRPr="00071CED">
        <w:rPr>
          <w:color w:val="000000"/>
        </w:rPr>
        <w:t>Xue</w:t>
      </w:r>
      <w:proofErr w:type="spellEnd"/>
      <w:r w:rsidRPr="00071CED">
        <w:rPr>
          <w:color w:val="000000"/>
        </w:rPr>
        <w:t xml:space="preserve"> Y, Dreyer R, Roy B, </w:t>
      </w:r>
      <w:proofErr w:type="spellStart"/>
      <w:r w:rsidRPr="00071CED">
        <w:rPr>
          <w:b/>
          <w:color w:val="000000"/>
        </w:rPr>
        <w:t>Krumholz</w:t>
      </w:r>
      <w:proofErr w:type="spellEnd"/>
      <w:r w:rsidRPr="00071CED">
        <w:rPr>
          <w:b/>
          <w:color w:val="000000"/>
        </w:rPr>
        <w:t xml:space="preserve"> HM</w:t>
      </w:r>
      <w:r w:rsidRPr="00071CED">
        <w:rPr>
          <w:color w:val="000000"/>
        </w:rPr>
        <w:t xml:space="preserve">. </w:t>
      </w:r>
      <w:hyperlink r:id="rId66" w:history="1">
        <w:r w:rsidRPr="00071CED">
          <w:rPr>
            <w:rStyle w:val="Hyperlink"/>
          </w:rPr>
          <w:t xml:space="preserve">Tracking Self-reported Symptoms and Medical Conditions on Social Media During the COVID-19 Pandemic: </w:t>
        </w:r>
        <w:proofErr w:type="spellStart"/>
        <w:r w:rsidRPr="00071CED">
          <w:rPr>
            <w:rStyle w:val="Hyperlink"/>
          </w:rPr>
          <w:t>Infodemiological</w:t>
        </w:r>
        <w:proofErr w:type="spellEnd"/>
        <w:r w:rsidRPr="00071CED">
          <w:rPr>
            <w:rStyle w:val="Hyperlink"/>
          </w:rPr>
          <w:t xml:space="preserve"> Study.</w:t>
        </w:r>
      </w:hyperlink>
      <w:r w:rsidRPr="00071CED">
        <w:rPr>
          <w:color w:val="000000"/>
        </w:rPr>
        <w:t xml:space="preserve"> JMIR Public Health And Surveillance 2021, 7(9):e29413.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10.2196/29413. PMID: 34517338.</w:t>
      </w:r>
      <w:r w:rsidRPr="00071CED">
        <w:rPr>
          <w:color w:val="000000"/>
        </w:rPr>
        <w:br/>
      </w:r>
    </w:p>
    <w:p w14:paraId="46ECF42A" w14:textId="0B5FD850" w:rsidR="00CF024F" w:rsidRPr="00CF024F" w:rsidRDefault="00071CED" w:rsidP="00CF024F">
      <w:pPr>
        <w:pStyle w:val="Heading2"/>
        <w:rPr>
          <w:b/>
          <w:color w:val="000000"/>
        </w:rPr>
      </w:pPr>
      <w:r w:rsidRPr="00071CED">
        <w:rPr>
          <w:b/>
          <w:color w:val="000000"/>
        </w:rPr>
        <w:t>Digestive Diseases</w:t>
      </w:r>
    </w:p>
    <w:p w14:paraId="2AE22876" w14:textId="1DFAA107" w:rsidR="00071CED" w:rsidRPr="00071CED" w:rsidRDefault="00071CED" w:rsidP="00071CED">
      <w:pPr>
        <w:pStyle w:val="ListParagraph"/>
        <w:numPr>
          <w:ilvl w:val="0"/>
          <w:numId w:val="2"/>
        </w:numPr>
        <w:rPr>
          <w:color w:val="000000"/>
        </w:rPr>
      </w:pPr>
      <w:r w:rsidRPr="00071CED">
        <w:rPr>
          <w:b/>
          <w:color w:val="000000"/>
        </w:rPr>
        <w:t>McConnell MJ</w:t>
      </w:r>
      <w:r w:rsidRPr="00071CED">
        <w:rPr>
          <w:color w:val="000000"/>
        </w:rPr>
        <w:t xml:space="preserve">, Kawaguchi N, Kondo R, </w:t>
      </w:r>
      <w:proofErr w:type="spellStart"/>
      <w:r w:rsidRPr="00071CED">
        <w:rPr>
          <w:color w:val="000000"/>
        </w:rPr>
        <w:t>Sonzogni</w:t>
      </w:r>
      <w:proofErr w:type="spellEnd"/>
      <w:r w:rsidRPr="00071CED">
        <w:rPr>
          <w:color w:val="000000"/>
        </w:rPr>
        <w:t xml:space="preserve"> A, </w:t>
      </w:r>
      <w:proofErr w:type="spellStart"/>
      <w:r w:rsidRPr="00071CED">
        <w:rPr>
          <w:color w:val="000000"/>
        </w:rPr>
        <w:t>Licini</w:t>
      </w:r>
      <w:proofErr w:type="spellEnd"/>
      <w:r w:rsidRPr="00071CED">
        <w:rPr>
          <w:color w:val="000000"/>
        </w:rPr>
        <w:t xml:space="preserve"> L, Valle C, </w:t>
      </w:r>
      <w:proofErr w:type="spellStart"/>
      <w:r w:rsidRPr="00071CED">
        <w:rPr>
          <w:color w:val="000000"/>
        </w:rPr>
        <w:t>Bonaffini</w:t>
      </w:r>
      <w:proofErr w:type="spellEnd"/>
      <w:r w:rsidRPr="00071CED">
        <w:rPr>
          <w:color w:val="000000"/>
        </w:rPr>
        <w:t xml:space="preserve"> PA, </w:t>
      </w:r>
      <w:proofErr w:type="spellStart"/>
      <w:r w:rsidRPr="00071CED">
        <w:rPr>
          <w:color w:val="000000"/>
        </w:rPr>
        <w:t>Sironi</w:t>
      </w:r>
      <w:proofErr w:type="spellEnd"/>
      <w:r w:rsidRPr="00071CED">
        <w:rPr>
          <w:color w:val="000000"/>
        </w:rPr>
        <w:t xml:space="preserve"> S, Alessio MG, </w:t>
      </w:r>
      <w:proofErr w:type="spellStart"/>
      <w:r w:rsidRPr="00071CED">
        <w:rPr>
          <w:color w:val="000000"/>
        </w:rPr>
        <w:t>Previtali</w:t>
      </w:r>
      <w:proofErr w:type="spellEnd"/>
      <w:r w:rsidRPr="00071CED">
        <w:rPr>
          <w:color w:val="000000"/>
        </w:rPr>
        <w:t xml:space="preserve"> G, </w:t>
      </w:r>
      <w:proofErr w:type="spellStart"/>
      <w:r w:rsidRPr="00071CED">
        <w:rPr>
          <w:color w:val="000000"/>
        </w:rPr>
        <w:t>Seghezzi</w:t>
      </w:r>
      <w:proofErr w:type="spellEnd"/>
      <w:r w:rsidRPr="00071CED">
        <w:rPr>
          <w:color w:val="000000"/>
        </w:rPr>
        <w:t xml:space="preserve"> M, Zhang X, Lee A, Pine AB, Chun HJ, Zhang X, Fernandez-Hernando C, Qing H, Wang A, Price C, Sun Z, </w:t>
      </w:r>
      <w:proofErr w:type="spellStart"/>
      <w:r w:rsidRPr="00071CED">
        <w:rPr>
          <w:color w:val="000000"/>
        </w:rPr>
        <w:t>Utsumi</w:t>
      </w:r>
      <w:proofErr w:type="spellEnd"/>
      <w:r w:rsidRPr="00071CED">
        <w:rPr>
          <w:color w:val="000000"/>
        </w:rPr>
        <w:t xml:space="preserve"> T, Hwa J, </w:t>
      </w:r>
      <w:proofErr w:type="spellStart"/>
      <w:r w:rsidRPr="00071CED">
        <w:rPr>
          <w:b/>
          <w:color w:val="000000"/>
        </w:rPr>
        <w:t>Strazzabosco</w:t>
      </w:r>
      <w:proofErr w:type="spellEnd"/>
      <w:r w:rsidRPr="00071CED">
        <w:rPr>
          <w:b/>
          <w:color w:val="000000"/>
        </w:rPr>
        <w:t xml:space="preserve"> M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b/>
          <w:color w:val="000000"/>
        </w:rPr>
        <w:t>Iwakiri</w:t>
      </w:r>
      <w:proofErr w:type="spellEnd"/>
      <w:r w:rsidRPr="00071CED">
        <w:rPr>
          <w:b/>
          <w:color w:val="000000"/>
        </w:rPr>
        <w:t xml:space="preserve"> Y</w:t>
      </w:r>
      <w:r w:rsidRPr="00071CED">
        <w:rPr>
          <w:color w:val="000000"/>
        </w:rPr>
        <w:t xml:space="preserve">. </w:t>
      </w:r>
      <w:hyperlink r:id="rId67" w:history="1">
        <w:r w:rsidRPr="00071CED">
          <w:rPr>
            <w:rStyle w:val="Hyperlink"/>
          </w:rPr>
          <w:t xml:space="preserve">Liver injury in COVID-19 and IL-6 trans-signaling-induced </w:t>
        </w:r>
        <w:proofErr w:type="spellStart"/>
        <w:r w:rsidRPr="00071CED">
          <w:rPr>
            <w:rStyle w:val="Hyperlink"/>
          </w:rPr>
          <w:t>endotheliopathy</w:t>
        </w:r>
        <w:proofErr w:type="spellEnd"/>
        <w:r w:rsidRPr="00071CED">
          <w:rPr>
            <w:rStyle w:val="Hyperlink"/>
          </w:rPr>
          <w:t>.</w:t>
        </w:r>
      </w:hyperlink>
      <w:r w:rsidRPr="00071CED">
        <w:rPr>
          <w:color w:val="000000"/>
        </w:rPr>
        <w:t xml:space="preserve"> Journal Of Hepatology 2021, 75(3):647-658.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10.1016/j.jhep.2021.04.050. PMID: 33991637. PMCID: PMC8285256.</w:t>
      </w:r>
    </w:p>
    <w:p w14:paraId="105F9365" w14:textId="24E47576" w:rsidR="00071CED" w:rsidRPr="00071CED" w:rsidRDefault="00071CED" w:rsidP="00071CED">
      <w:pPr>
        <w:pStyle w:val="ListParagraph"/>
        <w:numPr>
          <w:ilvl w:val="0"/>
          <w:numId w:val="2"/>
        </w:numPr>
        <w:rPr>
          <w:color w:val="000000"/>
        </w:rPr>
      </w:pPr>
      <w:r w:rsidRPr="00071CED">
        <w:rPr>
          <w:color w:val="000000"/>
        </w:rPr>
        <w:lastRenderedPageBreak/>
        <w:t xml:space="preserve">Bajaj JS, </w:t>
      </w:r>
      <w:r w:rsidRPr="00071CED">
        <w:rPr>
          <w:b/>
          <w:color w:val="000000"/>
        </w:rPr>
        <w:t>Garcia-Tsao G</w:t>
      </w:r>
      <w:r w:rsidRPr="00071CED">
        <w:rPr>
          <w:color w:val="000000"/>
        </w:rPr>
        <w:t xml:space="preserve">, Wong F, Biggins SW, Kamath PS, McGeorge S, </w:t>
      </w:r>
      <w:r w:rsidRPr="00071CED">
        <w:rPr>
          <w:b/>
          <w:color w:val="000000"/>
        </w:rPr>
        <w:t>Chew M</w:t>
      </w:r>
      <w:r w:rsidRPr="00071CED">
        <w:rPr>
          <w:color w:val="000000"/>
        </w:rPr>
        <w:t xml:space="preserve">, Pearson M, Shaw J, </w:t>
      </w:r>
      <w:proofErr w:type="spellStart"/>
      <w:r w:rsidRPr="00071CED">
        <w:rPr>
          <w:color w:val="000000"/>
        </w:rPr>
        <w:t>Kalluri</w:t>
      </w:r>
      <w:proofErr w:type="spellEnd"/>
      <w:r w:rsidRPr="00071CED">
        <w:rPr>
          <w:color w:val="000000"/>
        </w:rPr>
        <w:t xml:space="preserve"> A, Fagan A, </w:t>
      </w:r>
      <w:proofErr w:type="spellStart"/>
      <w:r w:rsidRPr="00071CED">
        <w:rPr>
          <w:color w:val="000000"/>
        </w:rPr>
        <w:t>Olofson</w:t>
      </w:r>
      <w:proofErr w:type="spellEnd"/>
      <w:r w:rsidRPr="00071CED">
        <w:rPr>
          <w:color w:val="000000"/>
        </w:rPr>
        <w:t xml:space="preserve"> A, </w:t>
      </w:r>
      <w:proofErr w:type="spellStart"/>
      <w:r w:rsidRPr="00071CED">
        <w:rPr>
          <w:color w:val="000000"/>
        </w:rPr>
        <w:t>Moini</w:t>
      </w:r>
      <w:proofErr w:type="spellEnd"/>
      <w:r w:rsidRPr="00071CED">
        <w:rPr>
          <w:color w:val="000000"/>
        </w:rPr>
        <w:t xml:space="preserve"> M, De La Rodriguez R, Reddy KR. </w:t>
      </w:r>
      <w:hyperlink r:id="rId68" w:history="1">
        <w:r w:rsidRPr="00071CED">
          <w:rPr>
            <w:rStyle w:val="Hyperlink"/>
          </w:rPr>
          <w:t>Cirrhosis Is Associated With High Mortality and Readmissions Over 90 Days Regardless of COVID-19: A Multicenter Cohort.</w:t>
        </w:r>
      </w:hyperlink>
      <w:r w:rsidRPr="00071CED">
        <w:rPr>
          <w:color w:val="000000"/>
        </w:rPr>
        <w:t xml:space="preserve"> Liver Transplantation : Official Publication Of The American Association For The Study Of Liver Diseases And The International Liver Transplantation Society 2021, 27(9):1343-1347.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10.1002/lt.25981. PMID: 33427401. PMCID: PMC8014819.</w:t>
      </w:r>
    </w:p>
    <w:p w14:paraId="70D26E02" w14:textId="780C4EE4" w:rsidR="00071CED" w:rsidRPr="00071CED" w:rsidRDefault="00071CED" w:rsidP="00071CED">
      <w:pPr>
        <w:pStyle w:val="ListParagraph"/>
        <w:numPr>
          <w:ilvl w:val="0"/>
          <w:numId w:val="2"/>
        </w:numPr>
        <w:rPr>
          <w:color w:val="000000"/>
        </w:rPr>
      </w:pPr>
      <w:r w:rsidRPr="00071CED">
        <w:rPr>
          <w:color w:val="000000"/>
        </w:rPr>
        <w:t xml:space="preserve">Nina Kim H, Newcomb CW, Carbonari DM, Roy JA, Torgersen J, </w:t>
      </w:r>
      <w:proofErr w:type="spellStart"/>
      <w:r w:rsidRPr="00071CED">
        <w:rPr>
          <w:color w:val="000000"/>
        </w:rPr>
        <w:t>Althoff</w:t>
      </w:r>
      <w:proofErr w:type="spellEnd"/>
      <w:r w:rsidRPr="00071CED">
        <w:rPr>
          <w:color w:val="000000"/>
        </w:rPr>
        <w:t xml:space="preserve"> KN, </w:t>
      </w:r>
      <w:proofErr w:type="spellStart"/>
      <w:r w:rsidRPr="00071CED">
        <w:rPr>
          <w:color w:val="000000"/>
        </w:rPr>
        <w:t>Kitahata</w:t>
      </w:r>
      <w:proofErr w:type="spellEnd"/>
      <w:r w:rsidRPr="00071CED">
        <w:rPr>
          <w:color w:val="000000"/>
        </w:rPr>
        <w:t xml:space="preserve"> MM, </w:t>
      </w:r>
      <w:proofErr w:type="spellStart"/>
      <w:r w:rsidRPr="00071CED">
        <w:rPr>
          <w:color w:val="000000"/>
        </w:rPr>
        <w:t>Rajender</w:t>
      </w:r>
      <w:proofErr w:type="spellEnd"/>
      <w:r w:rsidRPr="00071CED">
        <w:rPr>
          <w:color w:val="000000"/>
        </w:rPr>
        <w:t xml:space="preserve"> Reddy K, </w:t>
      </w:r>
      <w:r w:rsidRPr="00071CED">
        <w:rPr>
          <w:b/>
          <w:color w:val="000000"/>
        </w:rPr>
        <w:t>Lim JK</w:t>
      </w:r>
      <w:r w:rsidRPr="00071CED">
        <w:rPr>
          <w:color w:val="000000"/>
        </w:rPr>
        <w:t xml:space="preserve">, Silverberg MJ, Mayor AM, </w:t>
      </w:r>
      <w:proofErr w:type="spellStart"/>
      <w:r w:rsidRPr="00071CED">
        <w:rPr>
          <w:color w:val="000000"/>
        </w:rPr>
        <w:t>Horberg</w:t>
      </w:r>
      <w:proofErr w:type="spellEnd"/>
      <w:r w:rsidRPr="00071CED">
        <w:rPr>
          <w:color w:val="000000"/>
        </w:rPr>
        <w:t xml:space="preserve"> MA, </w:t>
      </w:r>
      <w:proofErr w:type="spellStart"/>
      <w:r w:rsidRPr="00071CED">
        <w:rPr>
          <w:color w:val="000000"/>
        </w:rPr>
        <w:t>Cachay</w:t>
      </w:r>
      <w:proofErr w:type="spellEnd"/>
      <w:r w:rsidRPr="00071CED">
        <w:rPr>
          <w:color w:val="000000"/>
        </w:rPr>
        <w:t xml:space="preserve"> ER, Kirk GD, Sun J, Hull M, John Gill M, Sterling TR, </w:t>
      </w:r>
      <w:proofErr w:type="spellStart"/>
      <w:r w:rsidRPr="00071CED">
        <w:rPr>
          <w:color w:val="000000"/>
        </w:rPr>
        <w:t>Kostman</w:t>
      </w:r>
      <w:proofErr w:type="spellEnd"/>
      <w:r w:rsidRPr="00071CED">
        <w:rPr>
          <w:color w:val="000000"/>
        </w:rPr>
        <w:t xml:space="preserve"> JR, Peters MG, Moore RD, Klein MB, Lo Re V, The North American Aids Cohort Collaboration On Research F, Of </w:t>
      </w:r>
      <w:proofErr w:type="spellStart"/>
      <w:r w:rsidRPr="00071CED">
        <w:rPr>
          <w:color w:val="000000"/>
        </w:rPr>
        <w:t>IeDEA</w:t>
      </w:r>
      <w:proofErr w:type="spellEnd"/>
      <w:r w:rsidRPr="00071CED">
        <w:rPr>
          <w:color w:val="000000"/>
        </w:rPr>
        <w:t xml:space="preserve"> D. </w:t>
      </w:r>
      <w:hyperlink r:id="rId69" w:history="1">
        <w:r w:rsidRPr="00071CED">
          <w:rPr>
            <w:rStyle w:val="Hyperlink"/>
          </w:rPr>
          <w:t>Risk of HCC With Hepatitis B Viremia Among HIV/HBV-Coinfected Persons in North America.</w:t>
        </w:r>
      </w:hyperlink>
      <w:r w:rsidRPr="00071CED">
        <w:rPr>
          <w:color w:val="000000"/>
        </w:rPr>
        <w:t xml:space="preserve"> Hepatology (Baltimore, Md.) 2021, 74(3):1190-1202.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10.1002/hep.31839. PMID: 33780007.</w:t>
      </w:r>
    </w:p>
    <w:p w14:paraId="5895C069" w14:textId="696AB213" w:rsidR="00071CED" w:rsidRPr="00071CED" w:rsidRDefault="00071CED" w:rsidP="00071CED">
      <w:pPr>
        <w:pStyle w:val="ListParagraph"/>
        <w:numPr>
          <w:ilvl w:val="0"/>
          <w:numId w:val="2"/>
        </w:numPr>
        <w:rPr>
          <w:color w:val="000000"/>
        </w:rPr>
      </w:pPr>
      <w:proofErr w:type="spellStart"/>
      <w:r w:rsidRPr="00071CED">
        <w:rPr>
          <w:color w:val="000000"/>
        </w:rPr>
        <w:t>Campello</w:t>
      </w:r>
      <w:proofErr w:type="spellEnd"/>
      <w:r w:rsidRPr="00071CED">
        <w:rPr>
          <w:color w:val="000000"/>
        </w:rPr>
        <w:t xml:space="preserve"> E, </w:t>
      </w:r>
      <w:proofErr w:type="spellStart"/>
      <w:r w:rsidRPr="00071CED">
        <w:rPr>
          <w:color w:val="000000"/>
        </w:rPr>
        <w:t>Zanetto</w:t>
      </w:r>
      <w:proofErr w:type="spellEnd"/>
      <w:r w:rsidRPr="00071CED">
        <w:rPr>
          <w:color w:val="000000"/>
        </w:rPr>
        <w:t xml:space="preserve"> A, </w:t>
      </w:r>
      <w:r w:rsidRPr="00071CED">
        <w:rPr>
          <w:b/>
          <w:color w:val="000000"/>
        </w:rPr>
        <w:t>Garcia-Tsao G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Simioni</w:t>
      </w:r>
      <w:proofErr w:type="spellEnd"/>
      <w:r w:rsidRPr="00071CED">
        <w:rPr>
          <w:color w:val="000000"/>
        </w:rPr>
        <w:t xml:space="preserve"> P. </w:t>
      </w:r>
      <w:hyperlink r:id="rId70" w:history="1">
        <w:r w:rsidRPr="00071CED">
          <w:rPr>
            <w:rStyle w:val="Hyperlink"/>
          </w:rPr>
          <w:t>Reply to "Acute kidney injury in patients with decompensated cirrhosis".</w:t>
        </w:r>
      </w:hyperlink>
      <w:r w:rsidRPr="00071CED">
        <w:rPr>
          <w:color w:val="000000"/>
        </w:rPr>
        <w:t xml:space="preserve"> Digestive And Liver Disease : Official Journal Of The Italian Society Of Gastroenterology And The Italian Association For The Study Of The Liver 2021, 53(9):1217-1218.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10.1016/j.dld.2021.03.034. PMID: 33926815.</w:t>
      </w:r>
    </w:p>
    <w:p w14:paraId="3F0BC34C" w14:textId="510BD267" w:rsidR="00071CED" w:rsidRPr="00071CED" w:rsidRDefault="00071CED" w:rsidP="00071CED">
      <w:pPr>
        <w:pStyle w:val="ListParagraph"/>
        <w:numPr>
          <w:ilvl w:val="0"/>
          <w:numId w:val="2"/>
        </w:numPr>
        <w:rPr>
          <w:color w:val="000000"/>
        </w:rPr>
      </w:pPr>
      <w:r w:rsidRPr="00071CED">
        <w:rPr>
          <w:b/>
          <w:color w:val="000000"/>
        </w:rPr>
        <w:t>Garcia-Tsao G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Abraldes</w:t>
      </w:r>
      <w:proofErr w:type="spellEnd"/>
      <w:r w:rsidRPr="00071CED">
        <w:rPr>
          <w:color w:val="000000"/>
        </w:rPr>
        <w:t xml:space="preserve"> JG. </w:t>
      </w:r>
      <w:hyperlink r:id="rId71" w:history="1">
        <w:r w:rsidRPr="00071CED">
          <w:rPr>
            <w:rStyle w:val="Hyperlink"/>
          </w:rPr>
          <w:t>Nonselective Beta-Blockers in Compensated Cirrhosis: Preventing Variceal Hemorrhage or Preventing Decompensation?</w:t>
        </w:r>
      </w:hyperlink>
      <w:r w:rsidRPr="00071CED">
        <w:rPr>
          <w:color w:val="000000"/>
        </w:rPr>
        <w:t xml:space="preserve"> Gastroenterology 2021, 161(3):770-773.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10.1053/j.gastro.2021.04.077. PMID: 33989660.</w:t>
      </w:r>
    </w:p>
    <w:p w14:paraId="1678AAEE" w14:textId="2CB9431A" w:rsidR="00071CED" w:rsidRPr="00071CED" w:rsidRDefault="00071CED" w:rsidP="00071CED">
      <w:pPr>
        <w:pStyle w:val="ListParagraph"/>
        <w:numPr>
          <w:ilvl w:val="0"/>
          <w:numId w:val="2"/>
        </w:numPr>
        <w:rPr>
          <w:color w:val="000000"/>
        </w:rPr>
      </w:pPr>
      <w:proofErr w:type="spellStart"/>
      <w:r w:rsidRPr="00071CED">
        <w:rPr>
          <w:color w:val="000000"/>
        </w:rPr>
        <w:t>Camarata</w:t>
      </w:r>
      <w:proofErr w:type="spellEnd"/>
      <w:r w:rsidRPr="00071CED">
        <w:rPr>
          <w:color w:val="000000"/>
        </w:rPr>
        <w:t xml:space="preserve"> MA, Ala A, Coskun AK, Deng Y, Gonzalez-Peralta R, </w:t>
      </w:r>
      <w:proofErr w:type="spellStart"/>
      <w:r w:rsidRPr="00071CED">
        <w:rPr>
          <w:color w:val="000000"/>
        </w:rPr>
        <w:t>Maciejewski</w:t>
      </w:r>
      <w:proofErr w:type="spellEnd"/>
      <w:r w:rsidRPr="00071CED">
        <w:rPr>
          <w:color w:val="000000"/>
        </w:rPr>
        <w:t xml:space="preserve"> KR, Patel A, </w:t>
      </w:r>
      <w:proofErr w:type="spellStart"/>
      <w:r w:rsidRPr="00071CED">
        <w:rPr>
          <w:color w:val="000000"/>
        </w:rPr>
        <w:t>Rubman</w:t>
      </w:r>
      <w:proofErr w:type="spellEnd"/>
      <w:r w:rsidRPr="00071CED">
        <w:rPr>
          <w:color w:val="000000"/>
        </w:rPr>
        <w:t xml:space="preserve"> S, </w:t>
      </w:r>
      <w:r w:rsidRPr="00071CED">
        <w:rPr>
          <w:b/>
          <w:color w:val="000000"/>
        </w:rPr>
        <w:t>To U</w:t>
      </w:r>
      <w:r w:rsidRPr="00071CED">
        <w:rPr>
          <w:color w:val="000000"/>
        </w:rPr>
        <w:t xml:space="preserve">, Tomlin R, </w:t>
      </w:r>
      <w:proofErr w:type="spellStart"/>
      <w:r w:rsidRPr="00071CED">
        <w:rPr>
          <w:b/>
          <w:color w:val="000000"/>
        </w:rPr>
        <w:t>Schilsky</w:t>
      </w:r>
      <w:proofErr w:type="spellEnd"/>
      <w:r w:rsidRPr="00071CED">
        <w:rPr>
          <w:b/>
          <w:color w:val="000000"/>
        </w:rPr>
        <w:t xml:space="preserve"> ML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Zimbrean</w:t>
      </w:r>
      <w:proofErr w:type="spellEnd"/>
      <w:r w:rsidRPr="00071CED">
        <w:rPr>
          <w:color w:val="000000"/>
        </w:rPr>
        <w:t xml:space="preserve"> PC. </w:t>
      </w:r>
      <w:hyperlink r:id="rId72" w:history="1">
        <w:r w:rsidRPr="00071CED">
          <w:rPr>
            <w:rStyle w:val="Hyperlink"/>
          </w:rPr>
          <w:t xml:space="preserve">The Effect of Mental Health, Neurological Disease, and Liver Disease on Quality of Life in Patients </w:t>
        </w:r>
        <w:proofErr w:type="gramStart"/>
        <w:r w:rsidRPr="00071CED">
          <w:rPr>
            <w:rStyle w:val="Hyperlink"/>
          </w:rPr>
          <w:t>With</w:t>
        </w:r>
        <w:proofErr w:type="gramEnd"/>
        <w:r w:rsidRPr="00071CED">
          <w:rPr>
            <w:rStyle w:val="Hyperlink"/>
          </w:rPr>
          <w:t xml:space="preserve"> Wilson Disease.</w:t>
        </w:r>
      </w:hyperlink>
      <w:r w:rsidRPr="00071CED">
        <w:rPr>
          <w:color w:val="000000"/>
        </w:rPr>
        <w:t xml:space="preserve"> Journal Of The Academy Of Consultation-Liaison Psychiatry 2021, 62(5):528-537.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10.1016/j.jaclp.2021.04.004. PMID: 34044196.</w:t>
      </w:r>
    </w:p>
    <w:p w14:paraId="7910229F" w14:textId="66B834B1" w:rsidR="00071CED" w:rsidRPr="00071CED" w:rsidRDefault="00071CED" w:rsidP="00071CED">
      <w:pPr>
        <w:pStyle w:val="ListParagraph"/>
        <w:numPr>
          <w:ilvl w:val="0"/>
          <w:numId w:val="2"/>
        </w:numPr>
        <w:rPr>
          <w:color w:val="000000"/>
        </w:rPr>
      </w:pPr>
      <w:r w:rsidRPr="00071CED">
        <w:rPr>
          <w:color w:val="000000"/>
        </w:rPr>
        <w:t xml:space="preserve">John BV, </w:t>
      </w:r>
      <w:proofErr w:type="spellStart"/>
      <w:r w:rsidRPr="00071CED">
        <w:rPr>
          <w:color w:val="000000"/>
        </w:rPr>
        <w:t>Khakoo</w:t>
      </w:r>
      <w:proofErr w:type="spellEnd"/>
      <w:r w:rsidRPr="00071CED">
        <w:rPr>
          <w:color w:val="000000"/>
        </w:rPr>
        <w:t xml:space="preserve"> NS, Schwartz KB, </w:t>
      </w:r>
      <w:proofErr w:type="spellStart"/>
      <w:r w:rsidRPr="00071CED">
        <w:rPr>
          <w:color w:val="000000"/>
        </w:rPr>
        <w:t>Aitchenson</w:t>
      </w:r>
      <w:proofErr w:type="spellEnd"/>
      <w:r w:rsidRPr="00071CED">
        <w:rPr>
          <w:color w:val="000000"/>
        </w:rPr>
        <w:t xml:space="preserve"> G, Levy C, </w:t>
      </w:r>
      <w:proofErr w:type="spellStart"/>
      <w:r w:rsidRPr="00071CED">
        <w:rPr>
          <w:color w:val="000000"/>
        </w:rPr>
        <w:t>Dahman</w:t>
      </w:r>
      <w:proofErr w:type="spellEnd"/>
      <w:r w:rsidRPr="00071CED">
        <w:rPr>
          <w:color w:val="000000"/>
        </w:rPr>
        <w:t xml:space="preserve"> B, Deng Y, Goldberg DS, Martin P, Kaplan DE, </w:t>
      </w:r>
      <w:proofErr w:type="spellStart"/>
      <w:r w:rsidRPr="00071CED">
        <w:rPr>
          <w:b/>
          <w:color w:val="000000"/>
        </w:rPr>
        <w:t>Taddei</w:t>
      </w:r>
      <w:proofErr w:type="spellEnd"/>
      <w:r w:rsidRPr="00071CED">
        <w:rPr>
          <w:b/>
          <w:color w:val="000000"/>
        </w:rPr>
        <w:t xml:space="preserve"> TH</w:t>
      </w:r>
      <w:r w:rsidRPr="00071CED">
        <w:rPr>
          <w:color w:val="000000"/>
        </w:rPr>
        <w:t xml:space="preserve">. </w:t>
      </w:r>
      <w:hyperlink r:id="rId73" w:history="1">
        <w:proofErr w:type="spellStart"/>
        <w:r w:rsidRPr="00071CED">
          <w:rPr>
            <w:rStyle w:val="Hyperlink"/>
          </w:rPr>
          <w:t>Ursodeoxycholic</w:t>
        </w:r>
        <w:proofErr w:type="spellEnd"/>
        <w:r w:rsidRPr="00071CED">
          <w:rPr>
            <w:rStyle w:val="Hyperlink"/>
          </w:rPr>
          <w:t xml:space="preserve"> Acid Response Is Associated With Reduced Mortality in Primary Biliary Cholangitis With Compensated Cirrhosis.</w:t>
        </w:r>
      </w:hyperlink>
      <w:r w:rsidRPr="00071CED">
        <w:rPr>
          <w:color w:val="000000"/>
        </w:rPr>
        <w:t xml:space="preserve"> The American Journal Of Gastroenterology 2021, 116(9):1913-1923.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10.14309/ajg.0000000000001280. PMID: 33989225. PMCID: PMC8410631.</w:t>
      </w:r>
    </w:p>
    <w:p w14:paraId="07A7A499" w14:textId="05FD7DEA" w:rsidR="00071CED" w:rsidRPr="00071CED" w:rsidRDefault="00071CED" w:rsidP="00071CED">
      <w:pPr>
        <w:pStyle w:val="ListParagraph"/>
        <w:numPr>
          <w:ilvl w:val="0"/>
          <w:numId w:val="2"/>
        </w:numPr>
        <w:rPr>
          <w:color w:val="000000"/>
        </w:rPr>
      </w:pPr>
      <w:r w:rsidRPr="00071CED">
        <w:rPr>
          <w:color w:val="000000"/>
        </w:rPr>
        <w:t xml:space="preserve">Sultan S, Siddique SM, Singh S, </w:t>
      </w:r>
      <w:proofErr w:type="spellStart"/>
      <w:r w:rsidRPr="00071CED">
        <w:rPr>
          <w:color w:val="000000"/>
        </w:rPr>
        <w:t>Altayar</w:t>
      </w:r>
      <w:proofErr w:type="spellEnd"/>
      <w:r w:rsidRPr="00071CED">
        <w:rPr>
          <w:color w:val="000000"/>
        </w:rPr>
        <w:t xml:space="preserve"> O, Caliendo AM, </w:t>
      </w:r>
      <w:proofErr w:type="spellStart"/>
      <w:r w:rsidRPr="00071CED">
        <w:rPr>
          <w:color w:val="000000"/>
        </w:rPr>
        <w:t>Davitkov</w:t>
      </w:r>
      <w:proofErr w:type="spellEnd"/>
      <w:r w:rsidRPr="00071CED">
        <w:rPr>
          <w:color w:val="000000"/>
        </w:rPr>
        <w:t xml:space="preserve"> P, Feuerstein JD, Kaul V, </w:t>
      </w:r>
      <w:r w:rsidRPr="00071CED">
        <w:rPr>
          <w:b/>
          <w:color w:val="000000"/>
        </w:rPr>
        <w:t>Lim JK</w:t>
      </w:r>
      <w:r w:rsidRPr="00071CED">
        <w:rPr>
          <w:color w:val="000000"/>
        </w:rPr>
        <w:t>, Mustafa RA, Falck-</w:t>
      </w:r>
      <w:proofErr w:type="spellStart"/>
      <w:r w:rsidRPr="00071CED">
        <w:rPr>
          <w:color w:val="000000"/>
        </w:rPr>
        <w:t>Ytter</w:t>
      </w:r>
      <w:proofErr w:type="spellEnd"/>
      <w:r w:rsidRPr="00071CED">
        <w:rPr>
          <w:color w:val="000000"/>
        </w:rPr>
        <w:t xml:space="preserve"> Y, </w:t>
      </w:r>
      <w:proofErr w:type="spellStart"/>
      <w:r w:rsidRPr="00071CED">
        <w:rPr>
          <w:color w:val="000000"/>
        </w:rPr>
        <w:t>Inadomi</w:t>
      </w:r>
      <w:proofErr w:type="spellEnd"/>
      <w:r w:rsidRPr="00071CED">
        <w:rPr>
          <w:color w:val="000000"/>
        </w:rPr>
        <w:t xml:space="preserve"> JM. </w:t>
      </w:r>
      <w:hyperlink r:id="rId74" w:history="1">
        <w:r w:rsidRPr="00071CED">
          <w:rPr>
            <w:rStyle w:val="Hyperlink"/>
          </w:rPr>
          <w:t>AGA Rapid Review and Guideline for SARS-CoV2 Testing and Endoscopy Post-Vaccination: 2021 Update.</w:t>
        </w:r>
      </w:hyperlink>
      <w:r w:rsidRPr="00071CED">
        <w:rPr>
          <w:color w:val="000000"/>
        </w:rPr>
        <w:t xml:space="preserve"> Gastroenterology 2021, 161(3):1011-1029.e11.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10.1053/j.gastro.2021.05.039. PMID: 34029569. PMCID: PMC8139430.</w:t>
      </w:r>
    </w:p>
    <w:p w14:paraId="012C88AB" w14:textId="58081DCE" w:rsidR="00071CED" w:rsidRPr="00071CED" w:rsidRDefault="00071CED" w:rsidP="00071CED">
      <w:pPr>
        <w:pStyle w:val="ListParagraph"/>
        <w:numPr>
          <w:ilvl w:val="0"/>
          <w:numId w:val="2"/>
        </w:numPr>
        <w:rPr>
          <w:color w:val="000000"/>
        </w:rPr>
      </w:pPr>
      <w:r w:rsidRPr="00071CED">
        <w:rPr>
          <w:color w:val="000000"/>
        </w:rPr>
        <w:t xml:space="preserve">Shah V, </w:t>
      </w:r>
      <w:proofErr w:type="spellStart"/>
      <w:r w:rsidRPr="00071CED">
        <w:rPr>
          <w:b/>
          <w:color w:val="000000"/>
        </w:rPr>
        <w:t>Iwakiri</w:t>
      </w:r>
      <w:proofErr w:type="spellEnd"/>
      <w:r w:rsidRPr="00071CED">
        <w:rPr>
          <w:b/>
          <w:color w:val="000000"/>
        </w:rPr>
        <w:t xml:space="preserve"> Y</w:t>
      </w:r>
      <w:r w:rsidRPr="00071CED">
        <w:rPr>
          <w:color w:val="000000"/>
        </w:rPr>
        <w:t xml:space="preserve">, </w:t>
      </w:r>
      <w:r w:rsidRPr="00071CED">
        <w:rPr>
          <w:b/>
          <w:color w:val="000000"/>
        </w:rPr>
        <w:t>Boyer JL</w:t>
      </w:r>
      <w:r w:rsidRPr="00071CED">
        <w:rPr>
          <w:color w:val="000000"/>
        </w:rPr>
        <w:t xml:space="preserve">. </w:t>
      </w:r>
      <w:hyperlink r:id="rId75" w:history="1">
        <w:r w:rsidRPr="00071CED">
          <w:rPr>
            <w:rStyle w:val="Hyperlink"/>
          </w:rPr>
          <w:t xml:space="preserve">Obituary for Roberto J. </w:t>
        </w:r>
        <w:proofErr w:type="spellStart"/>
        <w:r w:rsidRPr="00071CED">
          <w:rPr>
            <w:rStyle w:val="Hyperlink"/>
          </w:rPr>
          <w:t>Groszmann</w:t>
        </w:r>
        <w:proofErr w:type="spellEnd"/>
        <w:r w:rsidRPr="00071CED">
          <w:rPr>
            <w:rStyle w:val="Hyperlink"/>
          </w:rPr>
          <w:t>-The Father of Portal Hypertension.</w:t>
        </w:r>
      </w:hyperlink>
      <w:r w:rsidRPr="00071CED">
        <w:rPr>
          <w:color w:val="000000"/>
        </w:rPr>
        <w:t xml:space="preserve"> Hepatology (Baltimore, Md.) 2021, 74(3):1724-1726.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10.1002/hep.31996. PMID: 34105802.</w:t>
      </w:r>
    </w:p>
    <w:p w14:paraId="0977C38B" w14:textId="5D7BFD85" w:rsidR="00071CED" w:rsidRPr="00071CED" w:rsidRDefault="00071CED" w:rsidP="00071CED">
      <w:pPr>
        <w:pStyle w:val="ListParagraph"/>
        <w:numPr>
          <w:ilvl w:val="0"/>
          <w:numId w:val="2"/>
        </w:numPr>
        <w:rPr>
          <w:color w:val="000000"/>
        </w:rPr>
      </w:pPr>
      <w:r w:rsidRPr="00071CED">
        <w:rPr>
          <w:color w:val="000000"/>
        </w:rPr>
        <w:t xml:space="preserve">Chua TY, </w:t>
      </w:r>
      <w:proofErr w:type="spellStart"/>
      <w:r w:rsidRPr="00071CED">
        <w:rPr>
          <w:color w:val="000000"/>
        </w:rPr>
        <w:t>Kyanam</w:t>
      </w:r>
      <w:proofErr w:type="spellEnd"/>
      <w:r w:rsidRPr="00071CED">
        <w:rPr>
          <w:color w:val="000000"/>
        </w:rPr>
        <w:t xml:space="preserve"> Kabir </w:t>
      </w:r>
      <w:proofErr w:type="spellStart"/>
      <w:r w:rsidRPr="00071CED">
        <w:rPr>
          <w:color w:val="000000"/>
        </w:rPr>
        <w:t>Baig</w:t>
      </w:r>
      <w:proofErr w:type="spellEnd"/>
      <w:r w:rsidRPr="00071CED">
        <w:rPr>
          <w:color w:val="000000"/>
        </w:rPr>
        <w:t xml:space="preserve"> KR, Leung FW, </w:t>
      </w:r>
      <w:proofErr w:type="spellStart"/>
      <w:r w:rsidRPr="00071CED">
        <w:rPr>
          <w:color w:val="000000"/>
        </w:rPr>
        <w:t>Ashat</w:t>
      </w:r>
      <w:proofErr w:type="spellEnd"/>
      <w:r w:rsidRPr="00071CED">
        <w:rPr>
          <w:color w:val="000000"/>
        </w:rPr>
        <w:t xml:space="preserve"> M, </w:t>
      </w:r>
      <w:proofErr w:type="spellStart"/>
      <w:r w:rsidRPr="00071CED">
        <w:rPr>
          <w:b/>
          <w:color w:val="000000"/>
        </w:rPr>
        <w:t>Jamidar</w:t>
      </w:r>
      <w:proofErr w:type="spellEnd"/>
      <w:r w:rsidRPr="00071CED">
        <w:rPr>
          <w:b/>
          <w:color w:val="000000"/>
        </w:rPr>
        <w:t xml:space="preserve"> PA</w:t>
      </w:r>
      <w:r w:rsidRPr="00071CED">
        <w:rPr>
          <w:color w:val="000000"/>
        </w:rPr>
        <w:t xml:space="preserve">, Mulki R, Singh A, Yu JX, </w:t>
      </w:r>
      <w:proofErr w:type="spellStart"/>
      <w:r w:rsidRPr="00071CED">
        <w:rPr>
          <w:color w:val="000000"/>
        </w:rPr>
        <w:t>Lightdale</w:t>
      </w:r>
      <w:proofErr w:type="spellEnd"/>
      <w:r w:rsidRPr="00071CED">
        <w:rPr>
          <w:color w:val="000000"/>
        </w:rPr>
        <w:t xml:space="preserve"> JR. </w:t>
      </w:r>
      <w:hyperlink r:id="rId76" w:history="1">
        <w:r w:rsidRPr="00071CED">
          <w:rPr>
            <w:rStyle w:val="Hyperlink"/>
          </w:rPr>
          <w:t>GIE Editorial Board top 10 topics: advances in GI endoscopy in 2020.</w:t>
        </w:r>
      </w:hyperlink>
      <w:r w:rsidRPr="00071CED">
        <w:rPr>
          <w:color w:val="000000"/>
        </w:rPr>
        <w:t xml:space="preserve"> Gastrointestinal Endoscopy 2021, 94(3):441-451.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10.1016/j.gie.2021.06.011. PMID: 34147512.</w:t>
      </w:r>
    </w:p>
    <w:p w14:paraId="548021F0" w14:textId="77777777" w:rsidR="00071CED" w:rsidRPr="00071CED" w:rsidRDefault="00071CED" w:rsidP="00071CED">
      <w:pPr>
        <w:pStyle w:val="ListParagraph"/>
        <w:numPr>
          <w:ilvl w:val="0"/>
          <w:numId w:val="2"/>
        </w:numPr>
        <w:rPr>
          <w:color w:val="000000"/>
        </w:rPr>
      </w:pPr>
      <w:r w:rsidRPr="00071CED">
        <w:rPr>
          <w:b/>
          <w:color w:val="000000"/>
        </w:rPr>
        <w:t>Mistry PK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Lukina</w:t>
      </w:r>
      <w:proofErr w:type="spellEnd"/>
      <w:r w:rsidRPr="00071CED">
        <w:rPr>
          <w:color w:val="000000"/>
        </w:rPr>
        <w:t xml:space="preserve"> E, </w:t>
      </w:r>
      <w:proofErr w:type="spellStart"/>
      <w:r w:rsidRPr="00071CED">
        <w:rPr>
          <w:color w:val="000000"/>
        </w:rPr>
        <w:t>Turkia</w:t>
      </w:r>
      <w:proofErr w:type="spellEnd"/>
      <w:r w:rsidRPr="00071CED">
        <w:rPr>
          <w:color w:val="000000"/>
        </w:rPr>
        <w:t xml:space="preserve"> HB, Shankar SP, Feldman HB, Ghosn M, Mehta A, Packman S, Lau H, </w:t>
      </w:r>
      <w:proofErr w:type="spellStart"/>
      <w:r w:rsidRPr="00071CED">
        <w:rPr>
          <w:color w:val="000000"/>
        </w:rPr>
        <w:t>Petakov</w:t>
      </w:r>
      <w:proofErr w:type="spellEnd"/>
      <w:r w:rsidRPr="00071CED">
        <w:rPr>
          <w:color w:val="000000"/>
        </w:rPr>
        <w:t xml:space="preserve"> M, </w:t>
      </w:r>
      <w:proofErr w:type="spellStart"/>
      <w:r w:rsidRPr="00071CED">
        <w:rPr>
          <w:color w:val="000000"/>
        </w:rPr>
        <w:t>Assouline</w:t>
      </w:r>
      <w:proofErr w:type="spellEnd"/>
      <w:r w:rsidRPr="00071CED">
        <w:rPr>
          <w:color w:val="000000"/>
        </w:rPr>
        <w:t xml:space="preserve"> S, </w:t>
      </w:r>
      <w:proofErr w:type="spellStart"/>
      <w:r w:rsidRPr="00071CED">
        <w:rPr>
          <w:color w:val="000000"/>
        </w:rPr>
        <w:t>Balwani</w:t>
      </w:r>
      <w:proofErr w:type="spellEnd"/>
      <w:r w:rsidRPr="00071CED">
        <w:rPr>
          <w:color w:val="000000"/>
        </w:rPr>
        <w:t xml:space="preserve"> M, </w:t>
      </w:r>
      <w:proofErr w:type="spellStart"/>
      <w:r w:rsidRPr="00071CED">
        <w:rPr>
          <w:color w:val="000000"/>
        </w:rPr>
        <w:t>Danda</w:t>
      </w:r>
      <w:proofErr w:type="spellEnd"/>
      <w:r w:rsidRPr="00071CED">
        <w:rPr>
          <w:color w:val="000000"/>
        </w:rPr>
        <w:t xml:space="preserve"> S, </w:t>
      </w:r>
      <w:proofErr w:type="spellStart"/>
      <w:r w:rsidRPr="00071CED">
        <w:rPr>
          <w:color w:val="000000"/>
        </w:rPr>
        <w:t>Hadjiev</w:t>
      </w:r>
      <w:proofErr w:type="spellEnd"/>
      <w:r w:rsidRPr="00071CED">
        <w:rPr>
          <w:color w:val="000000"/>
        </w:rPr>
        <w:t xml:space="preserve"> E, Ortega A, Foster MC, </w:t>
      </w:r>
      <w:proofErr w:type="spellStart"/>
      <w:r w:rsidRPr="00071CED">
        <w:rPr>
          <w:color w:val="000000"/>
        </w:rPr>
        <w:t>Gaemers</w:t>
      </w:r>
      <w:proofErr w:type="spellEnd"/>
      <w:r w:rsidRPr="00071CED">
        <w:rPr>
          <w:color w:val="000000"/>
        </w:rPr>
        <w:t xml:space="preserve"> SJM, </w:t>
      </w:r>
      <w:proofErr w:type="spellStart"/>
      <w:r w:rsidRPr="00071CED">
        <w:rPr>
          <w:color w:val="000000"/>
        </w:rPr>
        <w:t>Peterschmitt</w:t>
      </w:r>
      <w:proofErr w:type="spellEnd"/>
      <w:r w:rsidRPr="00071CED">
        <w:rPr>
          <w:color w:val="000000"/>
        </w:rPr>
        <w:t xml:space="preserve"> MJ. Clinical outcomes after 4.5 years of eliglustat therapy for Gaucher disease type 1: Phase 3 ENGAGE trial final results. American Journal </w:t>
      </w:r>
      <w:proofErr w:type="gramStart"/>
      <w:r w:rsidRPr="00071CED">
        <w:rPr>
          <w:color w:val="000000"/>
        </w:rPr>
        <w:t>Of</w:t>
      </w:r>
      <w:proofErr w:type="gramEnd"/>
      <w:r w:rsidRPr="00071CED">
        <w:rPr>
          <w:color w:val="000000"/>
        </w:rPr>
        <w:t xml:space="preserve"> Hematology 2021, 96(9):1156-1165.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10.1002/ajh.26276. PMID: 34161616.</w:t>
      </w:r>
    </w:p>
    <w:p w14:paraId="7E534771" w14:textId="21675899" w:rsidR="00071CED" w:rsidRPr="00071CED" w:rsidRDefault="00071CED" w:rsidP="00071CED">
      <w:pPr>
        <w:pStyle w:val="ListParagraph"/>
        <w:numPr>
          <w:ilvl w:val="0"/>
          <w:numId w:val="2"/>
        </w:numPr>
        <w:rPr>
          <w:color w:val="000000"/>
        </w:rPr>
      </w:pPr>
      <w:proofErr w:type="spellStart"/>
      <w:r w:rsidRPr="00071CED">
        <w:rPr>
          <w:color w:val="000000"/>
        </w:rPr>
        <w:lastRenderedPageBreak/>
        <w:t>Ogishi</w:t>
      </w:r>
      <w:proofErr w:type="spellEnd"/>
      <w:r w:rsidRPr="00071CED">
        <w:rPr>
          <w:color w:val="000000"/>
        </w:rPr>
        <w:t xml:space="preserve"> M, Yang R, </w:t>
      </w:r>
      <w:proofErr w:type="spellStart"/>
      <w:r w:rsidRPr="00071CED">
        <w:rPr>
          <w:color w:val="000000"/>
        </w:rPr>
        <w:t>Aytekin</w:t>
      </w:r>
      <w:proofErr w:type="spellEnd"/>
      <w:r w:rsidRPr="00071CED">
        <w:rPr>
          <w:color w:val="000000"/>
        </w:rPr>
        <w:t xml:space="preserve"> C, </w:t>
      </w:r>
      <w:proofErr w:type="spellStart"/>
      <w:r w:rsidRPr="00071CED">
        <w:rPr>
          <w:color w:val="000000"/>
        </w:rPr>
        <w:t>Langlais</w:t>
      </w:r>
      <w:proofErr w:type="spellEnd"/>
      <w:r w:rsidRPr="00071CED">
        <w:rPr>
          <w:color w:val="000000"/>
        </w:rPr>
        <w:t xml:space="preserve"> D, </w:t>
      </w:r>
      <w:proofErr w:type="spellStart"/>
      <w:r w:rsidRPr="00071CED">
        <w:rPr>
          <w:color w:val="000000"/>
        </w:rPr>
        <w:t>Bourgey</w:t>
      </w:r>
      <w:proofErr w:type="spellEnd"/>
      <w:r w:rsidRPr="00071CED">
        <w:rPr>
          <w:color w:val="000000"/>
        </w:rPr>
        <w:t xml:space="preserve"> M, Khan T, Ali FA, Rahman M, </w:t>
      </w:r>
      <w:proofErr w:type="spellStart"/>
      <w:r w:rsidRPr="00071CED">
        <w:rPr>
          <w:color w:val="000000"/>
        </w:rPr>
        <w:t>Delmonte</w:t>
      </w:r>
      <w:proofErr w:type="spellEnd"/>
      <w:r w:rsidRPr="00071CED">
        <w:rPr>
          <w:color w:val="000000"/>
        </w:rPr>
        <w:t xml:space="preserve"> OM, </w:t>
      </w:r>
      <w:proofErr w:type="spellStart"/>
      <w:r w:rsidRPr="00071CED">
        <w:rPr>
          <w:color w:val="000000"/>
        </w:rPr>
        <w:t>Chrabieh</w:t>
      </w:r>
      <w:proofErr w:type="spellEnd"/>
      <w:r w:rsidRPr="00071CED">
        <w:rPr>
          <w:color w:val="000000"/>
        </w:rPr>
        <w:t xml:space="preserve"> M, Zhang P, Gruber C, Pelham SJ, </w:t>
      </w:r>
      <w:proofErr w:type="spellStart"/>
      <w:r w:rsidRPr="00071CED">
        <w:rPr>
          <w:color w:val="000000"/>
        </w:rPr>
        <w:t>Spaan</w:t>
      </w:r>
      <w:proofErr w:type="spellEnd"/>
      <w:r w:rsidRPr="00071CED">
        <w:rPr>
          <w:color w:val="000000"/>
        </w:rPr>
        <w:t xml:space="preserve"> AN, </w:t>
      </w:r>
      <w:proofErr w:type="spellStart"/>
      <w:r w:rsidRPr="00071CED">
        <w:rPr>
          <w:color w:val="000000"/>
        </w:rPr>
        <w:t>Rosain</w:t>
      </w:r>
      <w:proofErr w:type="spellEnd"/>
      <w:r w:rsidRPr="00071CED">
        <w:rPr>
          <w:color w:val="000000"/>
        </w:rPr>
        <w:t xml:space="preserve"> J, Lei WT, </w:t>
      </w:r>
      <w:proofErr w:type="spellStart"/>
      <w:r w:rsidRPr="00071CED">
        <w:rPr>
          <w:color w:val="000000"/>
        </w:rPr>
        <w:t>Drutman</w:t>
      </w:r>
      <w:proofErr w:type="spellEnd"/>
      <w:r w:rsidRPr="00071CED">
        <w:rPr>
          <w:color w:val="000000"/>
        </w:rPr>
        <w:t xml:space="preserve"> S, Hellmann MD, Callahan MK, </w:t>
      </w:r>
      <w:proofErr w:type="spellStart"/>
      <w:r w:rsidRPr="00071CED">
        <w:rPr>
          <w:color w:val="000000"/>
        </w:rPr>
        <w:t>Adamow</w:t>
      </w:r>
      <w:proofErr w:type="spellEnd"/>
      <w:r w:rsidRPr="00071CED">
        <w:rPr>
          <w:color w:val="000000"/>
        </w:rPr>
        <w:t xml:space="preserve"> M, Wong P, </w:t>
      </w:r>
      <w:proofErr w:type="spellStart"/>
      <w:r w:rsidRPr="00071CED">
        <w:rPr>
          <w:color w:val="000000"/>
        </w:rPr>
        <w:t>Wolchok</w:t>
      </w:r>
      <w:proofErr w:type="spellEnd"/>
      <w:r w:rsidRPr="00071CED">
        <w:rPr>
          <w:color w:val="000000"/>
        </w:rPr>
        <w:t xml:space="preserve"> JD, Rao G, Ma CS, Nakajima Y, </w:t>
      </w:r>
      <w:proofErr w:type="spellStart"/>
      <w:r w:rsidRPr="00071CED">
        <w:rPr>
          <w:color w:val="000000"/>
        </w:rPr>
        <w:t>Yaguchi</w:t>
      </w:r>
      <w:proofErr w:type="spellEnd"/>
      <w:r w:rsidRPr="00071CED">
        <w:rPr>
          <w:color w:val="000000"/>
        </w:rPr>
        <w:t xml:space="preserve"> T, </w:t>
      </w:r>
      <w:proofErr w:type="spellStart"/>
      <w:r w:rsidRPr="00071CED">
        <w:rPr>
          <w:color w:val="000000"/>
        </w:rPr>
        <w:t>Chamoto</w:t>
      </w:r>
      <w:proofErr w:type="spellEnd"/>
      <w:r w:rsidRPr="00071CED">
        <w:rPr>
          <w:color w:val="000000"/>
        </w:rPr>
        <w:t xml:space="preserve"> K, Williams SC, Emile JF, </w:t>
      </w:r>
      <w:proofErr w:type="spellStart"/>
      <w:r w:rsidRPr="00071CED">
        <w:rPr>
          <w:color w:val="000000"/>
        </w:rPr>
        <w:t>Rozenberg</w:t>
      </w:r>
      <w:proofErr w:type="spellEnd"/>
      <w:r w:rsidRPr="00071CED">
        <w:rPr>
          <w:color w:val="000000"/>
        </w:rPr>
        <w:t xml:space="preserve"> F, Glickman MS, Rapaport F, Kerner G, Allington G, </w:t>
      </w:r>
      <w:proofErr w:type="spellStart"/>
      <w:r w:rsidRPr="00071CED">
        <w:rPr>
          <w:color w:val="000000"/>
        </w:rPr>
        <w:t>Tezcan</w:t>
      </w:r>
      <w:proofErr w:type="spellEnd"/>
      <w:r w:rsidRPr="00071CED">
        <w:rPr>
          <w:color w:val="000000"/>
        </w:rPr>
        <w:t xml:space="preserve"> I, </w:t>
      </w:r>
      <w:proofErr w:type="spellStart"/>
      <w:r w:rsidRPr="00071CED">
        <w:rPr>
          <w:color w:val="000000"/>
        </w:rPr>
        <w:t>Cagdas</w:t>
      </w:r>
      <w:proofErr w:type="spellEnd"/>
      <w:r w:rsidRPr="00071CED">
        <w:rPr>
          <w:color w:val="000000"/>
        </w:rPr>
        <w:t xml:space="preserve"> D, </w:t>
      </w:r>
      <w:proofErr w:type="spellStart"/>
      <w:r w:rsidRPr="00071CED">
        <w:rPr>
          <w:color w:val="000000"/>
        </w:rPr>
        <w:t>Hosnut</w:t>
      </w:r>
      <w:proofErr w:type="spellEnd"/>
      <w:r w:rsidRPr="00071CED">
        <w:rPr>
          <w:color w:val="000000"/>
        </w:rPr>
        <w:t xml:space="preserve"> FO, </w:t>
      </w:r>
      <w:proofErr w:type="spellStart"/>
      <w:r w:rsidRPr="00071CED">
        <w:rPr>
          <w:color w:val="000000"/>
        </w:rPr>
        <w:t>Dogu</w:t>
      </w:r>
      <w:proofErr w:type="spellEnd"/>
      <w:r w:rsidRPr="00071CED">
        <w:rPr>
          <w:color w:val="000000"/>
        </w:rPr>
        <w:t xml:space="preserve"> F, </w:t>
      </w:r>
      <w:proofErr w:type="spellStart"/>
      <w:r w:rsidRPr="00071CED">
        <w:rPr>
          <w:color w:val="000000"/>
        </w:rPr>
        <w:t>Ikinciogullari</w:t>
      </w:r>
      <w:proofErr w:type="spellEnd"/>
      <w:r w:rsidRPr="00071CED">
        <w:rPr>
          <w:color w:val="000000"/>
        </w:rPr>
        <w:t xml:space="preserve"> A, Rao VK, </w:t>
      </w:r>
      <w:proofErr w:type="spellStart"/>
      <w:r w:rsidRPr="00071CED">
        <w:rPr>
          <w:color w:val="000000"/>
        </w:rPr>
        <w:t>Kainulainen</w:t>
      </w:r>
      <w:proofErr w:type="spellEnd"/>
      <w:r w:rsidRPr="00071CED">
        <w:rPr>
          <w:color w:val="000000"/>
        </w:rPr>
        <w:t xml:space="preserve"> L, </w:t>
      </w:r>
      <w:proofErr w:type="spellStart"/>
      <w:r w:rsidRPr="00071CED">
        <w:rPr>
          <w:color w:val="000000"/>
        </w:rPr>
        <w:t>Béziat</w:t>
      </w:r>
      <w:proofErr w:type="spellEnd"/>
      <w:r w:rsidRPr="00071CED">
        <w:rPr>
          <w:color w:val="000000"/>
        </w:rPr>
        <w:t xml:space="preserve"> V, Bustamante J, </w:t>
      </w:r>
      <w:proofErr w:type="spellStart"/>
      <w:r w:rsidRPr="00071CED">
        <w:rPr>
          <w:b/>
          <w:color w:val="000000"/>
        </w:rPr>
        <w:t>Vilarinho</w:t>
      </w:r>
      <w:proofErr w:type="spellEnd"/>
      <w:r w:rsidRPr="00071CED">
        <w:rPr>
          <w:b/>
          <w:color w:val="000000"/>
        </w:rPr>
        <w:t xml:space="preserve"> S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Lifton</w:t>
      </w:r>
      <w:proofErr w:type="spellEnd"/>
      <w:r w:rsidRPr="00071CED">
        <w:rPr>
          <w:color w:val="000000"/>
        </w:rPr>
        <w:t xml:space="preserve"> RP, </w:t>
      </w:r>
      <w:proofErr w:type="spellStart"/>
      <w:r w:rsidRPr="00071CED">
        <w:rPr>
          <w:color w:val="000000"/>
        </w:rPr>
        <w:t>Boisson</w:t>
      </w:r>
      <w:proofErr w:type="spellEnd"/>
      <w:r w:rsidRPr="00071CED">
        <w:rPr>
          <w:color w:val="000000"/>
        </w:rPr>
        <w:t xml:space="preserve"> B, Abel L, </w:t>
      </w:r>
      <w:proofErr w:type="spellStart"/>
      <w:r w:rsidRPr="00071CED">
        <w:rPr>
          <w:color w:val="000000"/>
        </w:rPr>
        <w:t>Bogunovic</w:t>
      </w:r>
      <w:proofErr w:type="spellEnd"/>
      <w:r w:rsidRPr="00071CED">
        <w:rPr>
          <w:color w:val="000000"/>
        </w:rPr>
        <w:t xml:space="preserve"> D, Marr N, Notarangelo LD, </w:t>
      </w:r>
      <w:proofErr w:type="spellStart"/>
      <w:r w:rsidRPr="00071CED">
        <w:rPr>
          <w:color w:val="000000"/>
        </w:rPr>
        <w:t>Tangye</w:t>
      </w:r>
      <w:proofErr w:type="spellEnd"/>
      <w:r w:rsidRPr="00071CED">
        <w:rPr>
          <w:color w:val="000000"/>
        </w:rPr>
        <w:t xml:space="preserve"> SG, </w:t>
      </w:r>
      <w:proofErr w:type="spellStart"/>
      <w:r w:rsidRPr="00071CED">
        <w:rPr>
          <w:color w:val="000000"/>
        </w:rPr>
        <w:t>Honjo</w:t>
      </w:r>
      <w:proofErr w:type="spellEnd"/>
      <w:r w:rsidRPr="00071CED">
        <w:rPr>
          <w:color w:val="000000"/>
        </w:rPr>
        <w:t xml:space="preserve"> T, Gros P, </w:t>
      </w:r>
      <w:proofErr w:type="spellStart"/>
      <w:r w:rsidRPr="00071CED">
        <w:rPr>
          <w:color w:val="000000"/>
        </w:rPr>
        <w:t>Boisson</w:t>
      </w:r>
      <w:proofErr w:type="spellEnd"/>
      <w:r w:rsidRPr="00071CED">
        <w:rPr>
          <w:color w:val="000000"/>
        </w:rPr>
        <w:t xml:space="preserve">-Dupuis S, Casanova JL. </w:t>
      </w:r>
      <w:hyperlink r:id="rId77" w:history="1">
        <w:r w:rsidRPr="00071CED">
          <w:rPr>
            <w:rStyle w:val="Hyperlink"/>
          </w:rPr>
          <w:t>Inherited PD-1 deficiency underlies tuberculosis and autoimmunity in a child.</w:t>
        </w:r>
      </w:hyperlink>
      <w:r w:rsidRPr="00071CED">
        <w:rPr>
          <w:color w:val="000000"/>
        </w:rPr>
        <w:t xml:space="preserve"> Nature Medicine 2021, 27(9):1646-1654.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10.1038/s41591-021-01388-5. PMID: 34183838. PMCID: PMC8446316.</w:t>
      </w:r>
    </w:p>
    <w:p w14:paraId="18A8D332" w14:textId="0027E532" w:rsidR="00071CED" w:rsidRPr="00071CED" w:rsidRDefault="00071CED" w:rsidP="00071CED">
      <w:pPr>
        <w:pStyle w:val="ListParagraph"/>
        <w:numPr>
          <w:ilvl w:val="0"/>
          <w:numId w:val="2"/>
        </w:numPr>
        <w:rPr>
          <w:color w:val="000000"/>
        </w:rPr>
      </w:pPr>
      <w:r w:rsidRPr="00071CED">
        <w:rPr>
          <w:color w:val="000000"/>
        </w:rPr>
        <w:t xml:space="preserve">Sonnenberg EM, Lee-Riddle GS, Walls DO, </w:t>
      </w:r>
      <w:proofErr w:type="spellStart"/>
      <w:r w:rsidRPr="00071CED">
        <w:rPr>
          <w:color w:val="000000"/>
        </w:rPr>
        <w:t>Caicedo</w:t>
      </w:r>
      <w:proofErr w:type="spellEnd"/>
      <w:r w:rsidRPr="00071CED">
        <w:rPr>
          <w:color w:val="000000"/>
        </w:rPr>
        <w:t xml:space="preserve"> JC, Jackson WE, Hughes L, Ladner DP, </w:t>
      </w:r>
      <w:proofErr w:type="spellStart"/>
      <w:r w:rsidRPr="00071CED">
        <w:rPr>
          <w:b/>
          <w:color w:val="000000"/>
        </w:rPr>
        <w:t>Liapakis</w:t>
      </w:r>
      <w:proofErr w:type="spellEnd"/>
      <w:r w:rsidRPr="00071CED">
        <w:rPr>
          <w:b/>
          <w:color w:val="000000"/>
        </w:rPr>
        <w:t xml:space="preserve"> A</w:t>
      </w:r>
      <w:r w:rsidRPr="00071CED">
        <w:rPr>
          <w:color w:val="000000"/>
        </w:rPr>
        <w:t xml:space="preserve">, Pomfret EA, Sarkar M, </w:t>
      </w:r>
      <w:proofErr w:type="spellStart"/>
      <w:r w:rsidRPr="00071CED">
        <w:rPr>
          <w:color w:val="000000"/>
        </w:rPr>
        <w:t>Selzner</w:t>
      </w:r>
      <w:proofErr w:type="spellEnd"/>
      <w:r w:rsidRPr="00071CED">
        <w:rPr>
          <w:color w:val="000000"/>
        </w:rPr>
        <w:t xml:space="preserve"> N, Torres AM, </w:t>
      </w:r>
      <w:proofErr w:type="spellStart"/>
      <w:r w:rsidRPr="00071CED">
        <w:rPr>
          <w:color w:val="000000"/>
        </w:rPr>
        <w:t>Abt</w:t>
      </w:r>
      <w:proofErr w:type="spellEnd"/>
      <w:r w:rsidRPr="00071CED">
        <w:rPr>
          <w:color w:val="000000"/>
        </w:rPr>
        <w:t xml:space="preserve"> PL, </w:t>
      </w:r>
      <w:proofErr w:type="spellStart"/>
      <w:r w:rsidRPr="00071CED">
        <w:rPr>
          <w:color w:val="000000"/>
        </w:rPr>
        <w:t>Olthoff</w:t>
      </w:r>
      <w:proofErr w:type="spellEnd"/>
      <w:r w:rsidRPr="00071CED">
        <w:rPr>
          <w:color w:val="000000"/>
        </w:rPr>
        <w:t xml:space="preserve"> KM. </w:t>
      </w:r>
      <w:hyperlink r:id="rId78" w:history="1">
        <w:r w:rsidRPr="00071CED">
          <w:rPr>
            <w:rStyle w:val="Hyperlink"/>
          </w:rPr>
          <w:t>Pregnancy Outcomes After Living Liver Donation: A Multi-Institutional Study.</w:t>
        </w:r>
      </w:hyperlink>
      <w:r w:rsidRPr="00071CED">
        <w:rPr>
          <w:color w:val="000000"/>
        </w:rPr>
        <w:t xml:space="preserve"> Liver Transplantation : Official Publication Of The American Association For The Study Of Liver Diseases And The International Liver Transplantation Society 2021, 27(9):1262-1272.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10.1002/lt.26098. PMID: 33993632.</w:t>
      </w:r>
    </w:p>
    <w:p w14:paraId="3ED25EF8" w14:textId="51DFC7E7" w:rsidR="00071CED" w:rsidRPr="00071CED" w:rsidRDefault="00071CED" w:rsidP="00071CED">
      <w:pPr>
        <w:pStyle w:val="ListParagraph"/>
        <w:numPr>
          <w:ilvl w:val="0"/>
          <w:numId w:val="2"/>
        </w:numPr>
        <w:rPr>
          <w:color w:val="000000"/>
        </w:rPr>
      </w:pPr>
      <w:r w:rsidRPr="00071CED">
        <w:rPr>
          <w:color w:val="000000"/>
        </w:rPr>
        <w:t xml:space="preserve">Kondo R, Kawaguchi N, </w:t>
      </w:r>
      <w:r w:rsidRPr="00071CED">
        <w:rPr>
          <w:b/>
          <w:color w:val="000000"/>
        </w:rPr>
        <w:t>McConnell MJ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Sonzogni</w:t>
      </w:r>
      <w:proofErr w:type="spellEnd"/>
      <w:r w:rsidRPr="00071CED">
        <w:rPr>
          <w:color w:val="000000"/>
        </w:rPr>
        <w:t xml:space="preserve"> A, </w:t>
      </w:r>
      <w:proofErr w:type="spellStart"/>
      <w:r w:rsidRPr="00071CED">
        <w:rPr>
          <w:color w:val="000000"/>
        </w:rPr>
        <w:t>Licini</w:t>
      </w:r>
      <w:proofErr w:type="spellEnd"/>
      <w:r w:rsidRPr="00071CED">
        <w:rPr>
          <w:color w:val="000000"/>
        </w:rPr>
        <w:t xml:space="preserve"> L, Valle C, </w:t>
      </w:r>
      <w:proofErr w:type="spellStart"/>
      <w:r w:rsidRPr="00071CED">
        <w:rPr>
          <w:color w:val="000000"/>
        </w:rPr>
        <w:t>Bonaffini</w:t>
      </w:r>
      <w:proofErr w:type="spellEnd"/>
      <w:r w:rsidRPr="00071CED">
        <w:rPr>
          <w:color w:val="000000"/>
        </w:rPr>
        <w:t xml:space="preserve"> PA, </w:t>
      </w:r>
      <w:proofErr w:type="spellStart"/>
      <w:r w:rsidRPr="00071CED">
        <w:rPr>
          <w:color w:val="000000"/>
        </w:rPr>
        <w:t>Sironi</w:t>
      </w:r>
      <w:proofErr w:type="spellEnd"/>
      <w:r w:rsidRPr="00071CED">
        <w:rPr>
          <w:color w:val="000000"/>
        </w:rPr>
        <w:t xml:space="preserve"> S, Alessio MG, </w:t>
      </w:r>
      <w:proofErr w:type="spellStart"/>
      <w:r w:rsidRPr="00071CED">
        <w:rPr>
          <w:color w:val="000000"/>
        </w:rPr>
        <w:t>Previtali</w:t>
      </w:r>
      <w:proofErr w:type="spellEnd"/>
      <w:r w:rsidRPr="00071CED">
        <w:rPr>
          <w:color w:val="000000"/>
        </w:rPr>
        <w:t xml:space="preserve"> G, </w:t>
      </w:r>
      <w:proofErr w:type="spellStart"/>
      <w:r w:rsidRPr="00071CED">
        <w:rPr>
          <w:color w:val="000000"/>
        </w:rPr>
        <w:t>Seghezzi</w:t>
      </w:r>
      <w:proofErr w:type="spellEnd"/>
      <w:r w:rsidRPr="00071CED">
        <w:rPr>
          <w:color w:val="000000"/>
        </w:rPr>
        <w:t xml:space="preserve"> M, Zhang X, Sun Z, </w:t>
      </w:r>
      <w:proofErr w:type="spellStart"/>
      <w:r w:rsidRPr="00071CED">
        <w:rPr>
          <w:color w:val="000000"/>
        </w:rPr>
        <w:t>Utsumi</w:t>
      </w:r>
      <w:proofErr w:type="spellEnd"/>
      <w:r w:rsidRPr="00071CED">
        <w:rPr>
          <w:color w:val="000000"/>
        </w:rPr>
        <w:t xml:space="preserve"> T, </w:t>
      </w:r>
      <w:proofErr w:type="spellStart"/>
      <w:r w:rsidRPr="00071CED">
        <w:rPr>
          <w:b/>
          <w:color w:val="000000"/>
        </w:rPr>
        <w:t>Strazzabosco</w:t>
      </w:r>
      <w:proofErr w:type="spellEnd"/>
      <w:r w:rsidRPr="00071CED">
        <w:rPr>
          <w:b/>
          <w:color w:val="000000"/>
        </w:rPr>
        <w:t xml:space="preserve"> M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b/>
          <w:color w:val="000000"/>
        </w:rPr>
        <w:t>Iwakiri</w:t>
      </w:r>
      <w:proofErr w:type="spellEnd"/>
      <w:r w:rsidRPr="00071CED">
        <w:rPr>
          <w:b/>
          <w:color w:val="000000"/>
        </w:rPr>
        <w:t xml:space="preserve"> Y</w:t>
      </w:r>
      <w:r w:rsidRPr="00071CED">
        <w:rPr>
          <w:color w:val="000000"/>
        </w:rPr>
        <w:t xml:space="preserve">. </w:t>
      </w:r>
      <w:hyperlink r:id="rId79" w:history="1">
        <w:r w:rsidRPr="00071CED">
          <w:rPr>
            <w:rStyle w:val="Hyperlink"/>
          </w:rPr>
          <w:t>Pathological characteristics of liver sinusoidal thrombosis in COVID-19 patients: A series of 43 cases.</w:t>
        </w:r>
      </w:hyperlink>
      <w:r w:rsidRPr="00071CED">
        <w:rPr>
          <w:color w:val="000000"/>
        </w:rPr>
        <w:t xml:space="preserve"> Hepatology Research : The Official Journal Of The Japan Society Of Hepatology 2021, 51(9):1000-1006.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10.1111/hepr.13696. PMID: 34260803. PMCID: PMC8444906.</w:t>
      </w:r>
    </w:p>
    <w:p w14:paraId="7FBF5B0B" w14:textId="5EEF5061" w:rsidR="00071CED" w:rsidRPr="00071CED" w:rsidRDefault="00071CED" w:rsidP="00071CED">
      <w:pPr>
        <w:pStyle w:val="ListParagraph"/>
        <w:numPr>
          <w:ilvl w:val="0"/>
          <w:numId w:val="2"/>
        </w:numPr>
        <w:rPr>
          <w:color w:val="000000"/>
        </w:rPr>
      </w:pPr>
      <w:r w:rsidRPr="00071CED">
        <w:rPr>
          <w:color w:val="000000"/>
        </w:rPr>
        <w:t xml:space="preserve">Jensen DM, </w:t>
      </w:r>
      <w:proofErr w:type="spellStart"/>
      <w:r w:rsidRPr="00071CED">
        <w:rPr>
          <w:color w:val="000000"/>
        </w:rPr>
        <w:t>Barkun</w:t>
      </w:r>
      <w:proofErr w:type="spellEnd"/>
      <w:r w:rsidRPr="00071CED">
        <w:rPr>
          <w:color w:val="000000"/>
        </w:rPr>
        <w:t xml:space="preserve"> A, Cave D, </w:t>
      </w:r>
      <w:proofErr w:type="spellStart"/>
      <w:r w:rsidRPr="00071CED">
        <w:rPr>
          <w:color w:val="000000"/>
        </w:rPr>
        <w:t>Gralnek</w:t>
      </w:r>
      <w:proofErr w:type="spellEnd"/>
      <w:r w:rsidRPr="00071CED">
        <w:rPr>
          <w:color w:val="000000"/>
        </w:rPr>
        <w:t xml:space="preserve"> IM, </w:t>
      </w:r>
      <w:proofErr w:type="spellStart"/>
      <w:r w:rsidRPr="00071CED">
        <w:rPr>
          <w:color w:val="000000"/>
        </w:rPr>
        <w:t>Jutabha</w:t>
      </w:r>
      <w:proofErr w:type="spellEnd"/>
      <w:r w:rsidRPr="00071CED">
        <w:rPr>
          <w:color w:val="000000"/>
        </w:rPr>
        <w:t xml:space="preserve"> R, </w:t>
      </w:r>
      <w:r w:rsidRPr="00071CED">
        <w:rPr>
          <w:b/>
          <w:color w:val="000000"/>
        </w:rPr>
        <w:t>Laine L</w:t>
      </w:r>
      <w:r w:rsidRPr="00071CED">
        <w:rPr>
          <w:color w:val="000000"/>
        </w:rPr>
        <w:t xml:space="preserve">, Lau JYW, Saltzman JR, </w:t>
      </w:r>
      <w:proofErr w:type="spellStart"/>
      <w:r w:rsidRPr="00071CED">
        <w:rPr>
          <w:color w:val="000000"/>
        </w:rPr>
        <w:t>Soetikno</w:t>
      </w:r>
      <w:proofErr w:type="spellEnd"/>
      <w:r w:rsidRPr="00071CED">
        <w:rPr>
          <w:color w:val="000000"/>
        </w:rPr>
        <w:t xml:space="preserve"> R, Sung JJY. </w:t>
      </w:r>
      <w:hyperlink r:id="rId80" w:history="1">
        <w:r w:rsidRPr="00071CED">
          <w:rPr>
            <w:rStyle w:val="Hyperlink"/>
          </w:rPr>
          <w:t xml:space="preserve">Acute gastrointestinal bleeding: proposed study outcomes for new </w:t>
        </w:r>
        <w:proofErr w:type="spellStart"/>
        <w:r w:rsidRPr="00071CED">
          <w:rPr>
            <w:rStyle w:val="Hyperlink"/>
          </w:rPr>
          <w:t>randomised</w:t>
        </w:r>
        <w:proofErr w:type="spellEnd"/>
        <w:r w:rsidRPr="00071CED">
          <w:rPr>
            <w:rStyle w:val="Hyperlink"/>
          </w:rPr>
          <w:t xml:space="preserve"> controlled trials.</w:t>
        </w:r>
      </w:hyperlink>
      <w:r w:rsidRPr="00071CED">
        <w:rPr>
          <w:color w:val="000000"/>
        </w:rPr>
        <w:t xml:space="preserve"> Alimentary Pharmacology &amp; Therapeutics 2021, 54(5):616-626.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10.1111/apt.16483. PMID: 34288017.</w:t>
      </w:r>
    </w:p>
    <w:p w14:paraId="37DE9C64" w14:textId="7A24B965" w:rsidR="00071CED" w:rsidRPr="00071CED" w:rsidRDefault="00071CED" w:rsidP="00071CED">
      <w:pPr>
        <w:pStyle w:val="ListParagraph"/>
        <w:numPr>
          <w:ilvl w:val="0"/>
          <w:numId w:val="2"/>
        </w:numPr>
        <w:rPr>
          <w:color w:val="000000"/>
        </w:rPr>
      </w:pPr>
      <w:r w:rsidRPr="00071CED">
        <w:rPr>
          <w:color w:val="000000"/>
        </w:rPr>
        <w:t xml:space="preserve">Shapiro JM, </w:t>
      </w:r>
      <w:r w:rsidRPr="00071CED">
        <w:rPr>
          <w:b/>
          <w:color w:val="000000"/>
        </w:rPr>
        <w:t>Deutsch JK</w:t>
      </w:r>
      <w:r w:rsidRPr="00071CED">
        <w:rPr>
          <w:color w:val="000000"/>
        </w:rPr>
        <w:t xml:space="preserve">. </w:t>
      </w:r>
      <w:hyperlink r:id="rId81" w:history="1">
        <w:r w:rsidRPr="00071CED">
          <w:rPr>
            <w:rStyle w:val="Hyperlink"/>
          </w:rPr>
          <w:t>Complementary and Alternative Medicine Therapies for Irritable Bowel Syndrome.</w:t>
        </w:r>
      </w:hyperlink>
      <w:r w:rsidRPr="00071CED">
        <w:rPr>
          <w:color w:val="000000"/>
        </w:rPr>
        <w:t xml:space="preserve"> Gastroenterology Clinics </w:t>
      </w:r>
      <w:proofErr w:type="gramStart"/>
      <w:r w:rsidRPr="00071CED">
        <w:rPr>
          <w:color w:val="000000"/>
        </w:rPr>
        <w:t>Of</w:t>
      </w:r>
      <w:proofErr w:type="gramEnd"/>
      <w:r w:rsidRPr="00071CED">
        <w:rPr>
          <w:color w:val="000000"/>
        </w:rPr>
        <w:t xml:space="preserve"> North America 2021, 50(3):671-688.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10.1016/j.gtc.2021.03.009. PMID: 34304794.</w:t>
      </w:r>
    </w:p>
    <w:p w14:paraId="31773427" w14:textId="506DA6F2" w:rsidR="00071CED" w:rsidRPr="00071CED" w:rsidRDefault="00071CED" w:rsidP="00071CED">
      <w:pPr>
        <w:pStyle w:val="ListParagraph"/>
        <w:numPr>
          <w:ilvl w:val="0"/>
          <w:numId w:val="2"/>
        </w:numPr>
        <w:rPr>
          <w:color w:val="000000"/>
        </w:rPr>
      </w:pPr>
      <w:r w:rsidRPr="00071CED">
        <w:rPr>
          <w:color w:val="000000"/>
        </w:rPr>
        <w:t xml:space="preserve">Yan K, Hung A, Parmer C, Yang H, </w:t>
      </w:r>
      <w:r w:rsidRPr="00071CED">
        <w:rPr>
          <w:b/>
          <w:color w:val="000000"/>
        </w:rPr>
        <w:t>Jain D</w:t>
      </w:r>
      <w:r w:rsidRPr="00071CED">
        <w:rPr>
          <w:color w:val="000000"/>
        </w:rPr>
        <w:t xml:space="preserve">, Lim B, Goodman AL, </w:t>
      </w:r>
      <w:r w:rsidRPr="00071CED">
        <w:rPr>
          <w:b/>
          <w:color w:val="000000"/>
        </w:rPr>
        <w:t>Garcia-Tsao G</w:t>
      </w:r>
      <w:r w:rsidRPr="00071CED">
        <w:rPr>
          <w:color w:val="000000"/>
        </w:rPr>
        <w:t xml:space="preserve">. </w:t>
      </w:r>
      <w:hyperlink r:id="rId82" w:history="1">
        <w:proofErr w:type="spellStart"/>
        <w:r w:rsidRPr="00071CED">
          <w:rPr>
            <w:rStyle w:val="Hyperlink"/>
          </w:rPr>
          <w:t>Obeticholic</w:t>
        </w:r>
        <w:proofErr w:type="spellEnd"/>
        <w:r w:rsidRPr="00071CED">
          <w:rPr>
            <w:rStyle w:val="Hyperlink"/>
          </w:rPr>
          <w:t xml:space="preserve"> Acid Decreases Intestinal Content of Enterococcus in Rats With Cirrhosis and Ascites.</w:t>
        </w:r>
      </w:hyperlink>
      <w:r w:rsidRPr="00071CED">
        <w:rPr>
          <w:color w:val="000000"/>
        </w:rPr>
        <w:t xml:space="preserve"> Hepatology Communications 2021, 5(9):1507-1517.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10.1002/hep4.1740. PMID: 34510838. PMCID: PMC8435275.</w:t>
      </w:r>
    </w:p>
    <w:p w14:paraId="3098077D" w14:textId="3F8C3978" w:rsidR="00071CED" w:rsidRPr="00071CED" w:rsidRDefault="00071CED" w:rsidP="00071CED">
      <w:pPr>
        <w:pStyle w:val="ListParagraph"/>
        <w:numPr>
          <w:ilvl w:val="0"/>
          <w:numId w:val="2"/>
        </w:numPr>
        <w:rPr>
          <w:color w:val="000000"/>
        </w:rPr>
      </w:pPr>
      <w:r w:rsidRPr="00071CED">
        <w:rPr>
          <w:color w:val="000000"/>
        </w:rPr>
        <w:t xml:space="preserve">Tran AN, </w:t>
      </w:r>
      <w:r w:rsidRPr="00071CED">
        <w:rPr>
          <w:b/>
          <w:color w:val="000000"/>
        </w:rPr>
        <w:t>Lim JK</w:t>
      </w:r>
      <w:r w:rsidRPr="00071CED">
        <w:rPr>
          <w:color w:val="000000"/>
        </w:rPr>
        <w:t xml:space="preserve">. </w:t>
      </w:r>
      <w:hyperlink r:id="rId83" w:history="1">
        <w:r w:rsidRPr="00071CED">
          <w:rPr>
            <w:rStyle w:val="Hyperlink"/>
          </w:rPr>
          <w:t>Care of the Patient With Abnormal Liver Test Results.</w:t>
        </w:r>
      </w:hyperlink>
      <w:r w:rsidRPr="00071CED">
        <w:rPr>
          <w:color w:val="000000"/>
        </w:rPr>
        <w:t xml:space="preserve"> Annals Of Internal Medicine 2021, 174(9</w:t>
      </w:r>
      <w:proofErr w:type="gramStart"/>
      <w:r w:rsidRPr="00071CED">
        <w:rPr>
          <w:color w:val="000000"/>
        </w:rPr>
        <w:t>):ITC</w:t>
      </w:r>
      <w:proofErr w:type="gramEnd"/>
      <w:r w:rsidRPr="00071CED">
        <w:rPr>
          <w:color w:val="000000"/>
        </w:rPr>
        <w:t xml:space="preserve">129-ITC144.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10.7326/AITC202109210. PMID: 34516271.</w:t>
      </w:r>
    </w:p>
    <w:p w14:paraId="4A4BE74E" w14:textId="6C1B598B" w:rsidR="00071CED" w:rsidRPr="00071CED" w:rsidRDefault="00071CED" w:rsidP="00071CED">
      <w:pPr>
        <w:pStyle w:val="ListParagraph"/>
        <w:numPr>
          <w:ilvl w:val="0"/>
          <w:numId w:val="2"/>
        </w:numPr>
        <w:rPr>
          <w:color w:val="000000"/>
        </w:rPr>
      </w:pPr>
      <w:r w:rsidRPr="00071CED">
        <w:rPr>
          <w:b/>
          <w:color w:val="000000"/>
        </w:rPr>
        <w:t>Haque LY</w:t>
      </w:r>
      <w:r w:rsidRPr="00071CED">
        <w:rPr>
          <w:color w:val="000000"/>
        </w:rPr>
        <w:t xml:space="preserve">, Butner JL, Shi JM, Henry S, Deng Y, </w:t>
      </w:r>
      <w:proofErr w:type="spellStart"/>
      <w:r w:rsidRPr="00071CED">
        <w:rPr>
          <w:color w:val="000000"/>
        </w:rPr>
        <w:t>Ciarleglio</w:t>
      </w:r>
      <w:proofErr w:type="spellEnd"/>
      <w:r w:rsidRPr="00071CED">
        <w:rPr>
          <w:color w:val="000000"/>
        </w:rPr>
        <w:t xml:space="preserve"> MM, Madden LM, </w:t>
      </w:r>
      <w:proofErr w:type="spellStart"/>
      <w:r w:rsidRPr="00071CED">
        <w:rPr>
          <w:color w:val="000000"/>
        </w:rPr>
        <w:t>Tetrault</w:t>
      </w:r>
      <w:proofErr w:type="spellEnd"/>
      <w:r w:rsidRPr="00071CED">
        <w:rPr>
          <w:color w:val="000000"/>
        </w:rPr>
        <w:t xml:space="preserve"> JM. </w:t>
      </w:r>
      <w:hyperlink r:id="rId84" w:history="1">
        <w:r w:rsidRPr="00071CED">
          <w:rPr>
            <w:rStyle w:val="Hyperlink"/>
          </w:rPr>
          <w:t>Primary Care Associated With Follow Up Viral Load Testing in Patients Cured of Hepatitis C Infection With Direct Acting Antivirals at a Multidisciplinary Addiction Treatment Program: Insights From a Real-World Setting.</w:t>
        </w:r>
      </w:hyperlink>
      <w:r w:rsidRPr="00071CED">
        <w:rPr>
          <w:color w:val="000000"/>
        </w:rPr>
        <w:t xml:space="preserve"> Journal Of Addiction Medicine 2021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10.1097/ADM.0000000000000910. PMID: 34483278.</w:t>
      </w:r>
    </w:p>
    <w:p w14:paraId="691E2219" w14:textId="537419E5" w:rsidR="00071CED" w:rsidRPr="00071CED" w:rsidRDefault="00071CED" w:rsidP="00071CED">
      <w:pPr>
        <w:pStyle w:val="ListParagraph"/>
        <w:numPr>
          <w:ilvl w:val="0"/>
          <w:numId w:val="2"/>
        </w:numPr>
        <w:rPr>
          <w:color w:val="000000"/>
        </w:rPr>
      </w:pPr>
      <w:r w:rsidRPr="00071CED">
        <w:rPr>
          <w:b/>
          <w:color w:val="000000"/>
        </w:rPr>
        <w:t>Hughes ML</w:t>
      </w:r>
      <w:r w:rsidRPr="00071CED">
        <w:rPr>
          <w:color w:val="000000"/>
        </w:rPr>
        <w:t xml:space="preserve">. </w:t>
      </w:r>
      <w:hyperlink r:id="rId85" w:history="1">
        <w:r w:rsidRPr="00071CED">
          <w:rPr>
            <w:rStyle w:val="Hyperlink"/>
          </w:rPr>
          <w:t>Why I Like Being in with the Inpatient Crowd: How I Took the Non-traditional Path of the GI Hospitalist.</w:t>
        </w:r>
      </w:hyperlink>
      <w:r w:rsidRPr="00071CED">
        <w:rPr>
          <w:color w:val="000000"/>
        </w:rPr>
        <w:t xml:space="preserve"> Digestive Diseases And Sciences 2021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10.1007/s10620-021-07242-5. PMID: 34478026.</w:t>
      </w:r>
    </w:p>
    <w:p w14:paraId="3BC43299" w14:textId="7A3762FC" w:rsidR="00071CED" w:rsidRPr="00071CED" w:rsidRDefault="00071CED" w:rsidP="00071CED">
      <w:pPr>
        <w:pStyle w:val="ListParagraph"/>
        <w:numPr>
          <w:ilvl w:val="0"/>
          <w:numId w:val="2"/>
        </w:numPr>
        <w:rPr>
          <w:color w:val="000000"/>
        </w:rPr>
      </w:pPr>
      <w:r w:rsidRPr="00071CED">
        <w:rPr>
          <w:color w:val="000000"/>
        </w:rPr>
        <w:t xml:space="preserve">Jain A, Mazer B, Deng Y, </w:t>
      </w:r>
      <w:proofErr w:type="spellStart"/>
      <w:r w:rsidRPr="00071CED">
        <w:rPr>
          <w:color w:val="000000"/>
        </w:rPr>
        <w:t>Ciarleglio</w:t>
      </w:r>
      <w:proofErr w:type="spellEnd"/>
      <w:r w:rsidRPr="00071CED">
        <w:rPr>
          <w:color w:val="000000"/>
        </w:rPr>
        <w:t xml:space="preserve"> M, </w:t>
      </w:r>
      <w:r w:rsidRPr="00071CED">
        <w:rPr>
          <w:b/>
          <w:color w:val="000000"/>
        </w:rPr>
        <w:t>Jain D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b/>
          <w:color w:val="000000"/>
        </w:rPr>
        <w:t>Taddei</w:t>
      </w:r>
      <w:proofErr w:type="spellEnd"/>
      <w:r w:rsidRPr="00071CED">
        <w:rPr>
          <w:b/>
          <w:color w:val="000000"/>
        </w:rPr>
        <w:t xml:space="preserve"> T</w:t>
      </w:r>
      <w:r w:rsidRPr="00071CED">
        <w:rPr>
          <w:color w:val="000000"/>
        </w:rPr>
        <w:t xml:space="preserve">, Zhang X. </w:t>
      </w:r>
      <w:hyperlink r:id="rId86" w:history="1">
        <w:r w:rsidRPr="00071CED">
          <w:rPr>
            <w:rStyle w:val="Hyperlink"/>
          </w:rPr>
          <w:t>Hepatocellular Carcinoma: Does the Background Liver With or Without Cirrhosis Matter?</w:t>
        </w:r>
      </w:hyperlink>
      <w:r w:rsidRPr="00071CED">
        <w:rPr>
          <w:color w:val="000000"/>
        </w:rPr>
        <w:t xml:space="preserve"> American Journal Of Clinical Pathology 2021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10.1093/</w:t>
      </w:r>
      <w:proofErr w:type="spellStart"/>
      <w:r w:rsidRPr="00071CED">
        <w:rPr>
          <w:color w:val="000000"/>
        </w:rPr>
        <w:t>ajcp</w:t>
      </w:r>
      <w:proofErr w:type="spellEnd"/>
      <w:r w:rsidRPr="00071CED">
        <w:rPr>
          <w:color w:val="000000"/>
        </w:rPr>
        <w:t>/aqab125. PMID: 34542582.</w:t>
      </w:r>
    </w:p>
    <w:p w14:paraId="75BC39B8" w14:textId="2B60A91A" w:rsidR="00071CED" w:rsidRPr="00071CED" w:rsidRDefault="00071CED" w:rsidP="00071CED">
      <w:pPr>
        <w:pStyle w:val="ListParagraph"/>
        <w:numPr>
          <w:ilvl w:val="0"/>
          <w:numId w:val="2"/>
        </w:numPr>
        <w:rPr>
          <w:color w:val="000000"/>
        </w:rPr>
      </w:pPr>
      <w:proofErr w:type="spellStart"/>
      <w:r w:rsidRPr="00071CED">
        <w:rPr>
          <w:color w:val="000000"/>
        </w:rPr>
        <w:lastRenderedPageBreak/>
        <w:t>Javitt</w:t>
      </w:r>
      <w:proofErr w:type="spellEnd"/>
      <w:r w:rsidRPr="00071CED">
        <w:rPr>
          <w:color w:val="000000"/>
        </w:rPr>
        <w:t xml:space="preserve"> NB, </w:t>
      </w:r>
      <w:r w:rsidRPr="00071CED">
        <w:rPr>
          <w:b/>
          <w:color w:val="000000"/>
        </w:rPr>
        <w:t>Boyer JL</w:t>
      </w:r>
      <w:r w:rsidRPr="00071CED">
        <w:rPr>
          <w:color w:val="000000"/>
        </w:rPr>
        <w:t xml:space="preserve">. </w:t>
      </w:r>
      <w:hyperlink r:id="rId87" w:history="1">
        <w:r w:rsidRPr="00071CED">
          <w:rPr>
            <w:rStyle w:val="Hyperlink"/>
          </w:rPr>
          <w:t>Letter to the Editor: On the Mechanisms of Biliary Flux.</w:t>
        </w:r>
      </w:hyperlink>
      <w:r w:rsidRPr="00071CED">
        <w:rPr>
          <w:color w:val="000000"/>
        </w:rPr>
        <w:t xml:space="preserve"> Hepatology (Baltimore, Md.) 2021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10.1002/hep.32167. PMID: 34543482.</w:t>
      </w:r>
      <w:r w:rsidRPr="00071CED">
        <w:rPr>
          <w:color w:val="000000"/>
        </w:rPr>
        <w:br/>
      </w:r>
    </w:p>
    <w:p w14:paraId="6B5402AD" w14:textId="077A335A" w:rsidR="00071CED" w:rsidRDefault="00071CED" w:rsidP="00071CED">
      <w:pPr>
        <w:pStyle w:val="Heading2"/>
        <w:rPr>
          <w:b/>
          <w:color w:val="000000"/>
        </w:rPr>
      </w:pPr>
      <w:r w:rsidRPr="00071CED">
        <w:rPr>
          <w:b/>
          <w:color w:val="000000"/>
        </w:rPr>
        <w:t>Endocrinology</w:t>
      </w:r>
    </w:p>
    <w:p w14:paraId="6721FAE5" w14:textId="77777777" w:rsidR="00071CED" w:rsidRPr="00071CED" w:rsidRDefault="00071CED" w:rsidP="00071CED">
      <w:pPr>
        <w:pStyle w:val="ListParagraph"/>
        <w:numPr>
          <w:ilvl w:val="0"/>
          <w:numId w:val="3"/>
        </w:numPr>
        <w:rPr>
          <w:color w:val="000000"/>
        </w:rPr>
      </w:pPr>
      <w:proofErr w:type="spellStart"/>
      <w:r w:rsidRPr="00071CED">
        <w:rPr>
          <w:color w:val="000000"/>
        </w:rPr>
        <w:t>Chande</w:t>
      </w:r>
      <w:proofErr w:type="spellEnd"/>
      <w:r w:rsidRPr="00071CED">
        <w:rPr>
          <w:color w:val="000000"/>
        </w:rPr>
        <w:t xml:space="preserve"> S, Dijk F, </w:t>
      </w:r>
      <w:proofErr w:type="spellStart"/>
      <w:r w:rsidRPr="00071CED">
        <w:rPr>
          <w:color w:val="000000"/>
        </w:rPr>
        <w:t>Fetene</w:t>
      </w:r>
      <w:proofErr w:type="spellEnd"/>
      <w:r w:rsidRPr="00071CED">
        <w:rPr>
          <w:color w:val="000000"/>
        </w:rPr>
        <w:t xml:space="preserve"> J, </w:t>
      </w:r>
      <w:proofErr w:type="spellStart"/>
      <w:r w:rsidRPr="00071CED">
        <w:rPr>
          <w:color w:val="000000"/>
        </w:rPr>
        <w:t>Yannicelli</w:t>
      </w:r>
      <w:proofErr w:type="spellEnd"/>
      <w:r w:rsidRPr="00071CED">
        <w:rPr>
          <w:color w:val="000000"/>
        </w:rPr>
        <w:t xml:space="preserve"> S, Carpenter TO, van </w:t>
      </w:r>
      <w:proofErr w:type="spellStart"/>
      <w:r w:rsidRPr="00071CED">
        <w:rPr>
          <w:color w:val="000000"/>
        </w:rPr>
        <w:t>Helvoort</w:t>
      </w:r>
      <w:proofErr w:type="spellEnd"/>
      <w:r w:rsidRPr="00071CED">
        <w:rPr>
          <w:color w:val="000000"/>
        </w:rPr>
        <w:t xml:space="preserve"> A, </w:t>
      </w:r>
      <w:proofErr w:type="spellStart"/>
      <w:r w:rsidRPr="00071CED">
        <w:rPr>
          <w:b/>
          <w:color w:val="000000"/>
        </w:rPr>
        <w:t>Bergwitz</w:t>
      </w:r>
      <w:proofErr w:type="spellEnd"/>
      <w:r w:rsidRPr="00071CED">
        <w:rPr>
          <w:b/>
          <w:color w:val="000000"/>
        </w:rPr>
        <w:t xml:space="preserve"> C</w:t>
      </w:r>
      <w:r w:rsidRPr="00071CED">
        <w:rPr>
          <w:color w:val="000000"/>
        </w:rPr>
        <w:t xml:space="preserve">. Phosphorus </w:t>
      </w:r>
      <w:proofErr w:type="spellStart"/>
      <w:r w:rsidRPr="00071CED">
        <w:rPr>
          <w:color w:val="000000"/>
        </w:rPr>
        <w:t>bioaccessibility</w:t>
      </w:r>
      <w:proofErr w:type="spellEnd"/>
      <w:r w:rsidRPr="00071CED">
        <w:rPr>
          <w:color w:val="000000"/>
        </w:rPr>
        <w:t xml:space="preserve"> measured in four amino acid-</w:t>
      </w:r>
      <w:proofErr w:type="gramStart"/>
      <w:r w:rsidRPr="00071CED">
        <w:rPr>
          <w:color w:val="000000"/>
        </w:rPr>
        <w:t>based  formulas</w:t>
      </w:r>
      <w:proofErr w:type="gramEnd"/>
      <w:r w:rsidRPr="00071CED">
        <w:rPr>
          <w:color w:val="000000"/>
        </w:rPr>
        <w:t xml:space="preserve"> using in-vitro batch digestion translates well into phosphorus bioavailability in mice. Nutrition (Burbank, Los Angeles County, Calif.) 2021, 89:111291.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10.1016/j.nut.2021.111291. PMID: 34111672.</w:t>
      </w:r>
    </w:p>
    <w:p w14:paraId="130032AD" w14:textId="5E9F5457" w:rsidR="00071CED" w:rsidRPr="00071CED" w:rsidRDefault="00071CED" w:rsidP="00071CED">
      <w:pPr>
        <w:pStyle w:val="ListParagraph"/>
        <w:numPr>
          <w:ilvl w:val="0"/>
          <w:numId w:val="3"/>
        </w:numPr>
        <w:rPr>
          <w:color w:val="000000"/>
        </w:rPr>
      </w:pPr>
      <w:r w:rsidRPr="00071CED">
        <w:rPr>
          <w:b/>
          <w:color w:val="000000"/>
        </w:rPr>
        <w:t>Haider S</w:t>
      </w:r>
      <w:r w:rsidRPr="00071CED">
        <w:rPr>
          <w:color w:val="000000"/>
        </w:rPr>
        <w:t xml:space="preserve">, El </w:t>
      </w:r>
      <w:proofErr w:type="spellStart"/>
      <w:r w:rsidRPr="00071CED">
        <w:rPr>
          <w:color w:val="000000"/>
        </w:rPr>
        <w:t>Kawkgi</w:t>
      </w:r>
      <w:proofErr w:type="spellEnd"/>
      <w:r w:rsidRPr="00071CED">
        <w:rPr>
          <w:color w:val="000000"/>
        </w:rPr>
        <w:t xml:space="preserve"> O, Clark J, Breslin M, Boehmer KR, </w:t>
      </w:r>
      <w:proofErr w:type="spellStart"/>
      <w:r w:rsidRPr="00071CED">
        <w:rPr>
          <w:color w:val="000000"/>
        </w:rPr>
        <w:t>Montori</w:t>
      </w:r>
      <w:proofErr w:type="spellEnd"/>
      <w:r w:rsidRPr="00071CED">
        <w:rPr>
          <w:color w:val="000000"/>
        </w:rPr>
        <w:t xml:space="preserve"> V, </w:t>
      </w:r>
      <w:proofErr w:type="spellStart"/>
      <w:r w:rsidRPr="00071CED">
        <w:rPr>
          <w:b/>
          <w:color w:val="000000"/>
        </w:rPr>
        <w:t>Lipska</w:t>
      </w:r>
      <w:proofErr w:type="spellEnd"/>
      <w:r w:rsidRPr="00071CED">
        <w:rPr>
          <w:b/>
          <w:color w:val="000000"/>
        </w:rPr>
        <w:t xml:space="preserve"> K</w:t>
      </w:r>
      <w:r w:rsidRPr="00071CED">
        <w:rPr>
          <w:color w:val="000000"/>
        </w:rPr>
        <w:t xml:space="preserve">. </w:t>
      </w:r>
      <w:hyperlink r:id="rId88" w:history="1">
        <w:r w:rsidRPr="00071CED">
          <w:rPr>
            <w:rStyle w:val="Hyperlink"/>
          </w:rPr>
          <w:t xml:space="preserve">Beyond hemoglobin A1c: a </w:t>
        </w:r>
        <w:proofErr w:type="spellStart"/>
        <w:r w:rsidRPr="00071CED">
          <w:rPr>
            <w:rStyle w:val="Hyperlink"/>
          </w:rPr>
          <w:t>videographic</w:t>
        </w:r>
        <w:proofErr w:type="spellEnd"/>
        <w:r w:rsidRPr="00071CED">
          <w:rPr>
            <w:rStyle w:val="Hyperlink"/>
          </w:rPr>
          <w:t xml:space="preserve"> analysis of conversations about quality of life and treatment burden during clinical encounters for diabetes care.</w:t>
        </w:r>
      </w:hyperlink>
      <w:r w:rsidRPr="00071CED">
        <w:rPr>
          <w:color w:val="000000"/>
        </w:rPr>
        <w:t xml:space="preserve"> Endocrine 2021, 73(3):573-579.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10.1007/s12020-021-02757-3. PMID: 34189680.</w:t>
      </w:r>
    </w:p>
    <w:p w14:paraId="28AECE7E" w14:textId="32AA7C04" w:rsidR="00071CED" w:rsidRPr="00071CED" w:rsidRDefault="00071CED" w:rsidP="00071CED">
      <w:pPr>
        <w:pStyle w:val="ListParagraph"/>
        <w:numPr>
          <w:ilvl w:val="0"/>
          <w:numId w:val="3"/>
        </w:numPr>
        <w:rPr>
          <w:color w:val="000000"/>
        </w:rPr>
      </w:pPr>
      <w:r w:rsidRPr="00071CED">
        <w:rPr>
          <w:color w:val="000000"/>
        </w:rPr>
        <w:t xml:space="preserve">Decker SE, Ramsey CM, </w:t>
      </w:r>
      <w:proofErr w:type="spellStart"/>
      <w:r w:rsidRPr="00071CED">
        <w:rPr>
          <w:color w:val="000000"/>
        </w:rPr>
        <w:t>Ronzitti</w:t>
      </w:r>
      <w:proofErr w:type="spellEnd"/>
      <w:r w:rsidRPr="00071CED">
        <w:rPr>
          <w:color w:val="000000"/>
        </w:rPr>
        <w:t xml:space="preserve"> S, Kerns RD, Driscoll MA, </w:t>
      </w:r>
      <w:proofErr w:type="spellStart"/>
      <w:r w:rsidRPr="00071CED">
        <w:rPr>
          <w:b/>
          <w:color w:val="000000"/>
        </w:rPr>
        <w:t>Dziura</w:t>
      </w:r>
      <w:proofErr w:type="spellEnd"/>
      <w:r w:rsidRPr="00071CED">
        <w:rPr>
          <w:b/>
          <w:color w:val="000000"/>
        </w:rPr>
        <w:t xml:space="preserve"> J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Skanderson</w:t>
      </w:r>
      <w:proofErr w:type="spellEnd"/>
      <w:r w:rsidRPr="00071CED">
        <w:rPr>
          <w:color w:val="000000"/>
        </w:rPr>
        <w:t xml:space="preserve"> M, </w:t>
      </w:r>
      <w:proofErr w:type="spellStart"/>
      <w:r w:rsidRPr="00071CED">
        <w:rPr>
          <w:color w:val="000000"/>
        </w:rPr>
        <w:t>Bathulapalli</w:t>
      </w:r>
      <w:proofErr w:type="spellEnd"/>
      <w:r w:rsidRPr="00071CED">
        <w:rPr>
          <w:color w:val="000000"/>
        </w:rPr>
        <w:t xml:space="preserve"> H, Brandt CA, Haskell SG, Goulet JL. </w:t>
      </w:r>
      <w:hyperlink r:id="rId89" w:history="1">
        <w:r w:rsidRPr="00071CED">
          <w:rPr>
            <w:rStyle w:val="Hyperlink"/>
          </w:rPr>
          <w:t>Military sexual trauma and suicidal ideation in VHA-care-seeking OEF/OIF/OND veterans without mental health diagnosis or treatment.</w:t>
        </w:r>
      </w:hyperlink>
      <w:r w:rsidRPr="00071CED">
        <w:rPr>
          <w:color w:val="000000"/>
        </w:rPr>
        <w:t xml:space="preserve"> Psychiatry Research 2021, 303:114089.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10.1016/j.psychres.2021.114089. PMID: 34247061.</w:t>
      </w:r>
    </w:p>
    <w:p w14:paraId="59DD6712" w14:textId="74B75F63" w:rsidR="00071CED" w:rsidRPr="00071CED" w:rsidRDefault="00071CED" w:rsidP="00071CED">
      <w:pPr>
        <w:pStyle w:val="ListParagraph"/>
        <w:numPr>
          <w:ilvl w:val="0"/>
          <w:numId w:val="3"/>
        </w:numPr>
        <w:rPr>
          <w:color w:val="000000"/>
        </w:rPr>
      </w:pPr>
      <w:proofErr w:type="spellStart"/>
      <w:r w:rsidRPr="00071CED">
        <w:rPr>
          <w:color w:val="000000"/>
        </w:rPr>
        <w:t>Jebeile</w:t>
      </w:r>
      <w:proofErr w:type="spellEnd"/>
      <w:r w:rsidRPr="00071CED">
        <w:rPr>
          <w:color w:val="000000"/>
        </w:rPr>
        <w:t xml:space="preserve"> H, Cardel MI, Kyle TK, </w:t>
      </w:r>
      <w:proofErr w:type="spellStart"/>
      <w:r w:rsidRPr="00071CED">
        <w:rPr>
          <w:b/>
          <w:color w:val="000000"/>
        </w:rPr>
        <w:t>Jastreboff</w:t>
      </w:r>
      <w:proofErr w:type="spellEnd"/>
      <w:r w:rsidRPr="00071CED">
        <w:rPr>
          <w:b/>
          <w:color w:val="000000"/>
        </w:rPr>
        <w:t xml:space="preserve"> AM</w:t>
      </w:r>
      <w:r w:rsidRPr="00071CED">
        <w:rPr>
          <w:color w:val="000000"/>
        </w:rPr>
        <w:t xml:space="preserve">. </w:t>
      </w:r>
      <w:hyperlink r:id="rId90" w:history="1">
        <w:r w:rsidRPr="00071CED">
          <w:rPr>
            <w:rStyle w:val="Hyperlink"/>
          </w:rPr>
          <w:t>Addressing psychosocial health in the treatment and care of adolescents with obesity.</w:t>
        </w:r>
      </w:hyperlink>
      <w:r w:rsidRPr="00071CED">
        <w:rPr>
          <w:color w:val="000000"/>
        </w:rPr>
        <w:t xml:space="preserve"> Obesity (Silver Spring, Md.) 2021, 29(9):1413-1422.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10.1002/oby.23194. PMID: 34431234.</w:t>
      </w:r>
    </w:p>
    <w:p w14:paraId="6BEC28BA" w14:textId="1E11C765" w:rsidR="00071CED" w:rsidRPr="00071CED" w:rsidRDefault="00071CED" w:rsidP="00071CED">
      <w:pPr>
        <w:pStyle w:val="ListParagraph"/>
        <w:numPr>
          <w:ilvl w:val="0"/>
          <w:numId w:val="3"/>
        </w:numPr>
        <w:rPr>
          <w:color w:val="000000"/>
        </w:rPr>
      </w:pPr>
      <w:proofErr w:type="spellStart"/>
      <w:r w:rsidRPr="00071CED">
        <w:rPr>
          <w:color w:val="000000"/>
        </w:rPr>
        <w:t>Briot</w:t>
      </w:r>
      <w:proofErr w:type="spellEnd"/>
      <w:r w:rsidRPr="00071CED">
        <w:rPr>
          <w:color w:val="000000"/>
        </w:rPr>
        <w:t xml:space="preserve"> K, </w:t>
      </w:r>
      <w:proofErr w:type="spellStart"/>
      <w:r w:rsidRPr="00071CED">
        <w:rPr>
          <w:color w:val="000000"/>
        </w:rPr>
        <w:t>Portale</w:t>
      </w:r>
      <w:proofErr w:type="spellEnd"/>
      <w:r w:rsidRPr="00071CED">
        <w:rPr>
          <w:color w:val="000000"/>
        </w:rPr>
        <w:t xml:space="preserve"> AA, Brandi ML, Carpenter TO, Cheong HI, Cohen-Solal M, Crowley RK, </w:t>
      </w:r>
      <w:proofErr w:type="spellStart"/>
      <w:r w:rsidRPr="00071CED">
        <w:rPr>
          <w:color w:val="000000"/>
        </w:rPr>
        <w:t>Eastell</w:t>
      </w:r>
      <w:proofErr w:type="spellEnd"/>
      <w:r w:rsidRPr="00071CED">
        <w:rPr>
          <w:color w:val="000000"/>
        </w:rPr>
        <w:t xml:space="preserve"> R, </w:t>
      </w:r>
      <w:proofErr w:type="spellStart"/>
      <w:r w:rsidRPr="00071CED">
        <w:rPr>
          <w:color w:val="000000"/>
        </w:rPr>
        <w:t>Imanishi</w:t>
      </w:r>
      <w:proofErr w:type="spellEnd"/>
      <w:r w:rsidRPr="00071CED">
        <w:rPr>
          <w:color w:val="000000"/>
        </w:rPr>
        <w:t xml:space="preserve"> Y, Ing S, </w:t>
      </w:r>
      <w:proofErr w:type="spellStart"/>
      <w:r w:rsidRPr="00071CED">
        <w:rPr>
          <w:b/>
          <w:color w:val="000000"/>
        </w:rPr>
        <w:t>Insogna</w:t>
      </w:r>
      <w:proofErr w:type="spellEnd"/>
      <w:r w:rsidRPr="00071CED">
        <w:rPr>
          <w:b/>
          <w:color w:val="000000"/>
        </w:rPr>
        <w:t xml:space="preserve"> K</w:t>
      </w:r>
      <w:r w:rsidRPr="00071CED">
        <w:rPr>
          <w:color w:val="000000"/>
        </w:rPr>
        <w:t xml:space="preserve">, Ito N, Jan de </w:t>
      </w:r>
      <w:proofErr w:type="spellStart"/>
      <w:r w:rsidRPr="00071CED">
        <w:rPr>
          <w:color w:val="000000"/>
        </w:rPr>
        <w:t>Beur</w:t>
      </w:r>
      <w:proofErr w:type="spellEnd"/>
      <w:r w:rsidRPr="00071CED">
        <w:rPr>
          <w:color w:val="000000"/>
        </w:rPr>
        <w:t xml:space="preserve"> S, </w:t>
      </w:r>
      <w:proofErr w:type="spellStart"/>
      <w:r w:rsidRPr="00071CED">
        <w:rPr>
          <w:color w:val="000000"/>
        </w:rPr>
        <w:t>Javaid</w:t>
      </w:r>
      <w:proofErr w:type="spellEnd"/>
      <w:r w:rsidRPr="00071CED">
        <w:rPr>
          <w:color w:val="000000"/>
        </w:rPr>
        <w:t xml:space="preserve"> MK, </w:t>
      </w:r>
      <w:proofErr w:type="spellStart"/>
      <w:r w:rsidRPr="00071CED">
        <w:rPr>
          <w:color w:val="000000"/>
        </w:rPr>
        <w:t>Kamenicky</w:t>
      </w:r>
      <w:proofErr w:type="spellEnd"/>
      <w:r w:rsidRPr="00071CED">
        <w:rPr>
          <w:color w:val="000000"/>
        </w:rPr>
        <w:t xml:space="preserve"> P, Keen R, Kubota T, </w:t>
      </w:r>
      <w:proofErr w:type="spellStart"/>
      <w:r w:rsidRPr="00071CED">
        <w:rPr>
          <w:color w:val="000000"/>
        </w:rPr>
        <w:t>Lachmann</w:t>
      </w:r>
      <w:proofErr w:type="spellEnd"/>
      <w:r w:rsidRPr="00071CED">
        <w:rPr>
          <w:color w:val="000000"/>
        </w:rPr>
        <w:t xml:space="preserve"> RH, </w:t>
      </w:r>
      <w:proofErr w:type="spellStart"/>
      <w:r w:rsidRPr="00071CED">
        <w:rPr>
          <w:color w:val="000000"/>
        </w:rPr>
        <w:t>Perwad</w:t>
      </w:r>
      <w:proofErr w:type="spellEnd"/>
      <w:r w:rsidRPr="00071CED">
        <w:rPr>
          <w:color w:val="000000"/>
        </w:rPr>
        <w:t xml:space="preserve"> F, </w:t>
      </w:r>
      <w:proofErr w:type="spellStart"/>
      <w:r w:rsidRPr="00071CED">
        <w:rPr>
          <w:color w:val="000000"/>
        </w:rPr>
        <w:t>Pitukcheewanont</w:t>
      </w:r>
      <w:proofErr w:type="spellEnd"/>
      <w:r w:rsidRPr="00071CED">
        <w:rPr>
          <w:color w:val="000000"/>
        </w:rPr>
        <w:t xml:space="preserve"> P, Ralston SH, Takeuchi Y, Tanaka H, Weber TJ, </w:t>
      </w:r>
      <w:proofErr w:type="spellStart"/>
      <w:r w:rsidRPr="00071CED">
        <w:rPr>
          <w:color w:val="000000"/>
        </w:rPr>
        <w:t>Yoo</w:t>
      </w:r>
      <w:proofErr w:type="spellEnd"/>
      <w:r w:rsidRPr="00071CED">
        <w:rPr>
          <w:color w:val="000000"/>
        </w:rPr>
        <w:t xml:space="preserve"> HW, Nixon A, Nixon M, Sun W, Williams A, </w:t>
      </w:r>
      <w:proofErr w:type="spellStart"/>
      <w:r w:rsidRPr="00071CED">
        <w:rPr>
          <w:color w:val="000000"/>
        </w:rPr>
        <w:t>Imel</w:t>
      </w:r>
      <w:proofErr w:type="spellEnd"/>
      <w:r w:rsidRPr="00071CED">
        <w:rPr>
          <w:color w:val="000000"/>
        </w:rPr>
        <w:t xml:space="preserve"> EA. </w:t>
      </w:r>
      <w:hyperlink r:id="rId91" w:history="1">
        <w:proofErr w:type="spellStart"/>
        <w:r w:rsidRPr="00071CED">
          <w:rPr>
            <w:rStyle w:val="Hyperlink"/>
          </w:rPr>
          <w:t>Burosumab</w:t>
        </w:r>
        <w:proofErr w:type="spellEnd"/>
        <w:r w:rsidRPr="00071CED">
          <w:rPr>
            <w:rStyle w:val="Hyperlink"/>
          </w:rPr>
          <w:t xml:space="preserve"> treatment in adults with X-linked </w:t>
        </w:r>
        <w:proofErr w:type="spellStart"/>
        <w:r w:rsidRPr="00071CED">
          <w:rPr>
            <w:rStyle w:val="Hyperlink"/>
          </w:rPr>
          <w:t>hypophosphataemia</w:t>
        </w:r>
        <w:proofErr w:type="spellEnd"/>
        <w:r w:rsidRPr="00071CED">
          <w:rPr>
            <w:rStyle w:val="Hyperlink"/>
          </w:rPr>
          <w:t xml:space="preserve">: 96-week patient-reported outcomes and ambulatory function from a </w:t>
        </w:r>
        <w:proofErr w:type="spellStart"/>
        <w:r w:rsidRPr="00071CED">
          <w:rPr>
            <w:rStyle w:val="Hyperlink"/>
          </w:rPr>
          <w:t>randomised</w:t>
        </w:r>
        <w:proofErr w:type="spellEnd"/>
        <w:r w:rsidRPr="00071CED">
          <w:rPr>
            <w:rStyle w:val="Hyperlink"/>
          </w:rPr>
          <w:t xml:space="preserve"> phase 3 trial and open-label extension.</w:t>
        </w:r>
      </w:hyperlink>
      <w:r w:rsidRPr="00071CED">
        <w:rPr>
          <w:color w:val="000000"/>
        </w:rPr>
        <w:t xml:space="preserve"> RMD Open 2021, 7(3)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10.1136/rmdopen-2021-001714. PMID: 34548383.</w:t>
      </w:r>
    </w:p>
    <w:p w14:paraId="483F536C" w14:textId="40D91C36" w:rsidR="00071CED" w:rsidRPr="00071CED" w:rsidRDefault="00071CED" w:rsidP="00071CED">
      <w:pPr>
        <w:pStyle w:val="ListParagraph"/>
        <w:numPr>
          <w:ilvl w:val="0"/>
          <w:numId w:val="3"/>
        </w:numPr>
        <w:rPr>
          <w:color w:val="000000"/>
        </w:rPr>
      </w:pPr>
      <w:r w:rsidRPr="00071CED">
        <w:rPr>
          <w:color w:val="000000"/>
        </w:rPr>
        <w:t xml:space="preserve">Jiang Z, Zhao M, </w:t>
      </w:r>
      <w:proofErr w:type="spellStart"/>
      <w:r w:rsidRPr="00071CED">
        <w:rPr>
          <w:color w:val="000000"/>
        </w:rPr>
        <w:t>Voilquin</w:t>
      </w:r>
      <w:proofErr w:type="spellEnd"/>
      <w:r w:rsidRPr="00071CED">
        <w:rPr>
          <w:color w:val="000000"/>
        </w:rPr>
        <w:t xml:space="preserve"> L, Jung Y, </w:t>
      </w:r>
      <w:proofErr w:type="spellStart"/>
      <w:r w:rsidRPr="00071CED">
        <w:rPr>
          <w:color w:val="000000"/>
        </w:rPr>
        <w:t>Aikio</w:t>
      </w:r>
      <w:proofErr w:type="spellEnd"/>
      <w:r w:rsidRPr="00071CED">
        <w:rPr>
          <w:color w:val="000000"/>
        </w:rPr>
        <w:t xml:space="preserve"> MA, </w:t>
      </w:r>
      <w:proofErr w:type="spellStart"/>
      <w:r w:rsidRPr="00071CED">
        <w:rPr>
          <w:color w:val="000000"/>
        </w:rPr>
        <w:t>Sahai</w:t>
      </w:r>
      <w:proofErr w:type="spellEnd"/>
      <w:r w:rsidRPr="00071CED">
        <w:rPr>
          <w:color w:val="000000"/>
        </w:rPr>
        <w:t xml:space="preserve"> T, Dou FY, Roche AM, </w:t>
      </w:r>
      <w:proofErr w:type="spellStart"/>
      <w:r w:rsidRPr="00071CED">
        <w:rPr>
          <w:color w:val="000000"/>
        </w:rPr>
        <w:t>Carcamo-Orive</w:t>
      </w:r>
      <w:proofErr w:type="spellEnd"/>
      <w:r w:rsidRPr="00071CED">
        <w:rPr>
          <w:color w:val="000000"/>
        </w:rPr>
        <w:t xml:space="preserve"> I, Knowles JW, </w:t>
      </w:r>
      <w:proofErr w:type="spellStart"/>
      <w:r w:rsidRPr="00071CED">
        <w:rPr>
          <w:color w:val="000000"/>
        </w:rPr>
        <w:t>Wabitsch</w:t>
      </w:r>
      <w:proofErr w:type="spellEnd"/>
      <w:r w:rsidRPr="00071CED">
        <w:rPr>
          <w:color w:val="000000"/>
        </w:rPr>
        <w:t xml:space="preserve"> M, Appel EA, </w:t>
      </w:r>
      <w:proofErr w:type="spellStart"/>
      <w:r w:rsidRPr="00071CED">
        <w:rPr>
          <w:color w:val="000000"/>
        </w:rPr>
        <w:t>Maikawa</w:t>
      </w:r>
      <w:proofErr w:type="spellEnd"/>
      <w:r w:rsidRPr="00071CED">
        <w:rPr>
          <w:color w:val="000000"/>
        </w:rPr>
        <w:t xml:space="preserve"> CL, </w:t>
      </w:r>
      <w:proofErr w:type="spellStart"/>
      <w:r w:rsidRPr="00071CED">
        <w:rPr>
          <w:color w:val="000000"/>
        </w:rPr>
        <w:t>Camporez</w:t>
      </w:r>
      <w:proofErr w:type="spellEnd"/>
      <w:r w:rsidRPr="00071CED">
        <w:rPr>
          <w:color w:val="000000"/>
        </w:rPr>
        <w:t xml:space="preserve"> JP, </w:t>
      </w:r>
      <w:r w:rsidRPr="00071CED">
        <w:rPr>
          <w:b/>
          <w:color w:val="000000"/>
        </w:rPr>
        <w:t>Shulman GI</w:t>
      </w:r>
      <w:r w:rsidRPr="00071CED">
        <w:rPr>
          <w:color w:val="000000"/>
        </w:rPr>
        <w:t xml:space="preserve">, Tsai L, Rosen ED, Gardner CD, Spiegelman BM, </w:t>
      </w:r>
      <w:proofErr w:type="spellStart"/>
      <w:r w:rsidRPr="00071CED">
        <w:rPr>
          <w:color w:val="000000"/>
        </w:rPr>
        <w:t>Svensson</w:t>
      </w:r>
      <w:proofErr w:type="spellEnd"/>
      <w:r w:rsidRPr="00071CED">
        <w:rPr>
          <w:color w:val="000000"/>
        </w:rPr>
        <w:t xml:space="preserve"> KJ. </w:t>
      </w:r>
      <w:hyperlink r:id="rId92" w:history="1">
        <w:r w:rsidRPr="00071CED">
          <w:rPr>
            <w:rStyle w:val="Hyperlink"/>
          </w:rPr>
          <w:t>Isthmin-1 is an adipokine that promotes glucose uptake and improves glucose tolerance and hepatic steatosis.</w:t>
        </w:r>
      </w:hyperlink>
      <w:r w:rsidRPr="00071CED">
        <w:rPr>
          <w:color w:val="000000"/>
        </w:rPr>
        <w:t xml:space="preserve"> Cell Metabolism 2021, 33(9):1836-1852.e11.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10.1016/j.cmet.2021.07.010. PMID: 34348115. PMCID: PMC8429235.</w:t>
      </w:r>
    </w:p>
    <w:p w14:paraId="2614815B" w14:textId="508F3106" w:rsidR="00071CED" w:rsidRPr="00071CED" w:rsidRDefault="00071CED" w:rsidP="00071CED">
      <w:pPr>
        <w:pStyle w:val="ListParagraph"/>
        <w:numPr>
          <w:ilvl w:val="0"/>
          <w:numId w:val="3"/>
        </w:numPr>
        <w:rPr>
          <w:color w:val="000000"/>
        </w:rPr>
      </w:pPr>
      <w:proofErr w:type="spellStart"/>
      <w:r w:rsidRPr="00071CED">
        <w:rPr>
          <w:color w:val="000000"/>
        </w:rPr>
        <w:t>Galuppo</w:t>
      </w:r>
      <w:proofErr w:type="spellEnd"/>
      <w:r w:rsidRPr="00071CED">
        <w:rPr>
          <w:color w:val="000000"/>
        </w:rPr>
        <w:t xml:space="preserve"> B, </w:t>
      </w:r>
      <w:r w:rsidRPr="00071CED">
        <w:rPr>
          <w:b/>
          <w:color w:val="000000"/>
        </w:rPr>
        <w:t>Cline G</w:t>
      </w:r>
      <w:r w:rsidRPr="00071CED">
        <w:rPr>
          <w:color w:val="000000"/>
        </w:rPr>
        <w:t xml:space="preserve">, Van Name M, </w:t>
      </w:r>
      <w:proofErr w:type="spellStart"/>
      <w:r w:rsidRPr="00071CED">
        <w:rPr>
          <w:color w:val="000000"/>
        </w:rPr>
        <w:t>Shabanova</w:t>
      </w:r>
      <w:proofErr w:type="spellEnd"/>
      <w:r w:rsidRPr="00071CED">
        <w:rPr>
          <w:color w:val="000000"/>
        </w:rPr>
        <w:t xml:space="preserve"> V, Wagner D, </w:t>
      </w:r>
      <w:proofErr w:type="spellStart"/>
      <w:r w:rsidRPr="00071CED">
        <w:rPr>
          <w:color w:val="000000"/>
        </w:rPr>
        <w:t>Kien</w:t>
      </w:r>
      <w:proofErr w:type="spellEnd"/>
      <w:r w:rsidRPr="00071CED">
        <w:rPr>
          <w:color w:val="000000"/>
        </w:rPr>
        <w:t xml:space="preserve"> CL, Santoro N. </w:t>
      </w:r>
      <w:hyperlink r:id="rId93" w:history="1">
        <w:r w:rsidRPr="00071CED">
          <w:rPr>
            <w:rStyle w:val="Hyperlink"/>
          </w:rPr>
          <w:t>Colonic Fermentation and Acetate Production in Youth with and without Obesity.</w:t>
        </w:r>
      </w:hyperlink>
      <w:r w:rsidRPr="00071CED">
        <w:rPr>
          <w:color w:val="000000"/>
        </w:rPr>
        <w:t xml:space="preserve"> The Journal Of Nutrition 2021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10.1093/</w:t>
      </w:r>
      <w:proofErr w:type="spellStart"/>
      <w:r w:rsidRPr="00071CED">
        <w:rPr>
          <w:color w:val="000000"/>
        </w:rPr>
        <w:t>jn</w:t>
      </w:r>
      <w:proofErr w:type="spellEnd"/>
      <w:r w:rsidRPr="00071CED">
        <w:rPr>
          <w:color w:val="000000"/>
        </w:rPr>
        <w:t>/nxab277. PMID: 34494088.</w:t>
      </w:r>
    </w:p>
    <w:p w14:paraId="62DC00B4" w14:textId="5528AE0D" w:rsidR="00071CED" w:rsidRPr="00071CED" w:rsidRDefault="00071CED" w:rsidP="00071CED">
      <w:pPr>
        <w:pStyle w:val="ListParagraph"/>
        <w:numPr>
          <w:ilvl w:val="0"/>
          <w:numId w:val="3"/>
        </w:numPr>
        <w:rPr>
          <w:color w:val="000000"/>
        </w:rPr>
      </w:pPr>
      <w:r w:rsidRPr="00071CED">
        <w:rPr>
          <w:color w:val="000000"/>
        </w:rPr>
        <w:t xml:space="preserve">Curtain JP, Docherty KF, </w:t>
      </w:r>
      <w:proofErr w:type="spellStart"/>
      <w:r w:rsidRPr="00071CED">
        <w:rPr>
          <w:color w:val="000000"/>
        </w:rPr>
        <w:t>Jhund</w:t>
      </w:r>
      <w:proofErr w:type="spellEnd"/>
      <w:r w:rsidRPr="00071CED">
        <w:rPr>
          <w:color w:val="000000"/>
        </w:rPr>
        <w:t xml:space="preserve"> PS, Petrie MC, </w:t>
      </w:r>
      <w:proofErr w:type="spellStart"/>
      <w:r w:rsidRPr="00071CED">
        <w:rPr>
          <w:b/>
          <w:color w:val="000000"/>
        </w:rPr>
        <w:t>Inzucchi</w:t>
      </w:r>
      <w:proofErr w:type="spellEnd"/>
      <w:r w:rsidRPr="00071CED">
        <w:rPr>
          <w:b/>
          <w:color w:val="000000"/>
        </w:rPr>
        <w:t xml:space="preserve"> SE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Køber</w:t>
      </w:r>
      <w:proofErr w:type="spellEnd"/>
      <w:r w:rsidRPr="00071CED">
        <w:rPr>
          <w:color w:val="000000"/>
        </w:rPr>
        <w:t xml:space="preserve"> L, </w:t>
      </w:r>
      <w:proofErr w:type="spellStart"/>
      <w:r w:rsidRPr="00071CED">
        <w:rPr>
          <w:color w:val="000000"/>
        </w:rPr>
        <w:t>Kosiborod</w:t>
      </w:r>
      <w:proofErr w:type="spellEnd"/>
      <w:r w:rsidRPr="00071CED">
        <w:rPr>
          <w:color w:val="000000"/>
        </w:rPr>
        <w:t xml:space="preserve"> MN, Martinez FA, </w:t>
      </w:r>
      <w:proofErr w:type="spellStart"/>
      <w:r w:rsidRPr="00071CED">
        <w:rPr>
          <w:color w:val="000000"/>
        </w:rPr>
        <w:t>Ponikowski</w:t>
      </w:r>
      <w:proofErr w:type="spellEnd"/>
      <w:r w:rsidRPr="00071CED">
        <w:rPr>
          <w:color w:val="000000"/>
        </w:rPr>
        <w:t xml:space="preserve"> P, </w:t>
      </w:r>
      <w:proofErr w:type="spellStart"/>
      <w:r w:rsidRPr="00071CED">
        <w:rPr>
          <w:color w:val="000000"/>
        </w:rPr>
        <w:t>Sabatine</w:t>
      </w:r>
      <w:proofErr w:type="spellEnd"/>
      <w:r w:rsidRPr="00071CED">
        <w:rPr>
          <w:color w:val="000000"/>
        </w:rPr>
        <w:t xml:space="preserve"> MS, Bengtsson O, </w:t>
      </w:r>
      <w:proofErr w:type="spellStart"/>
      <w:r w:rsidRPr="00071CED">
        <w:rPr>
          <w:color w:val="000000"/>
        </w:rPr>
        <w:t>Langkilde</w:t>
      </w:r>
      <w:proofErr w:type="spellEnd"/>
      <w:r w:rsidRPr="00071CED">
        <w:rPr>
          <w:color w:val="000000"/>
        </w:rPr>
        <w:t xml:space="preserve"> AM, </w:t>
      </w:r>
      <w:proofErr w:type="spellStart"/>
      <w:r w:rsidRPr="00071CED">
        <w:rPr>
          <w:color w:val="000000"/>
        </w:rPr>
        <w:t>Sjöstrand</w:t>
      </w:r>
      <w:proofErr w:type="spellEnd"/>
      <w:r w:rsidRPr="00071CED">
        <w:rPr>
          <w:color w:val="000000"/>
        </w:rPr>
        <w:t xml:space="preserve"> M, Solomon SD, McMurray JJV. </w:t>
      </w:r>
      <w:hyperlink r:id="rId94" w:history="1">
        <w:r w:rsidRPr="00071CED">
          <w:rPr>
            <w:rStyle w:val="Hyperlink"/>
          </w:rPr>
          <w:t>Effect of dapagliflozin on ventricular arrhythmias, resuscitated cardiac arrest, or sudden death in DAPA-HF.</w:t>
        </w:r>
      </w:hyperlink>
      <w:r w:rsidRPr="00071CED">
        <w:rPr>
          <w:color w:val="000000"/>
        </w:rPr>
        <w:t xml:space="preserve"> European Heart Journal 2021, 42(36):3727-3738.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10.1093/</w:t>
      </w:r>
      <w:proofErr w:type="spellStart"/>
      <w:r w:rsidRPr="00071CED">
        <w:rPr>
          <w:color w:val="000000"/>
        </w:rPr>
        <w:t>eurheartj</w:t>
      </w:r>
      <w:proofErr w:type="spellEnd"/>
      <w:r w:rsidRPr="00071CED">
        <w:rPr>
          <w:color w:val="000000"/>
        </w:rPr>
        <w:t>/ehab560. PMID: 34448003. PMCID: PMC8455345.</w:t>
      </w:r>
    </w:p>
    <w:p w14:paraId="172BD495" w14:textId="38DEE193" w:rsidR="00071CED" w:rsidRPr="00071CED" w:rsidRDefault="00071CED" w:rsidP="00071CED">
      <w:pPr>
        <w:pStyle w:val="ListParagraph"/>
        <w:numPr>
          <w:ilvl w:val="0"/>
          <w:numId w:val="3"/>
        </w:numPr>
        <w:rPr>
          <w:color w:val="000000"/>
        </w:rPr>
      </w:pPr>
      <w:r w:rsidRPr="00071CED">
        <w:rPr>
          <w:color w:val="000000"/>
        </w:rPr>
        <w:t xml:space="preserve">Dong S, Hiam-Galvez KJ, Mowery CT, </w:t>
      </w:r>
      <w:r w:rsidRPr="00071CED">
        <w:rPr>
          <w:b/>
          <w:color w:val="000000"/>
        </w:rPr>
        <w:t>Herold KC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Gitelman</w:t>
      </w:r>
      <w:proofErr w:type="spellEnd"/>
      <w:r w:rsidRPr="00071CED">
        <w:rPr>
          <w:color w:val="000000"/>
        </w:rPr>
        <w:t xml:space="preserve"> SE, </w:t>
      </w:r>
      <w:proofErr w:type="spellStart"/>
      <w:r w:rsidRPr="00071CED">
        <w:rPr>
          <w:color w:val="000000"/>
        </w:rPr>
        <w:t>Esensten</w:t>
      </w:r>
      <w:proofErr w:type="spellEnd"/>
      <w:r w:rsidRPr="00071CED">
        <w:rPr>
          <w:color w:val="000000"/>
        </w:rPr>
        <w:t xml:space="preserve"> JH, Liu W, </w:t>
      </w:r>
      <w:proofErr w:type="spellStart"/>
      <w:r w:rsidRPr="00071CED">
        <w:rPr>
          <w:color w:val="000000"/>
        </w:rPr>
        <w:t>Lares</w:t>
      </w:r>
      <w:proofErr w:type="spellEnd"/>
      <w:r w:rsidRPr="00071CED">
        <w:rPr>
          <w:color w:val="000000"/>
        </w:rPr>
        <w:t xml:space="preserve"> AP, </w:t>
      </w:r>
      <w:proofErr w:type="spellStart"/>
      <w:r w:rsidRPr="00071CED">
        <w:rPr>
          <w:color w:val="000000"/>
        </w:rPr>
        <w:t>Leinbach</w:t>
      </w:r>
      <w:proofErr w:type="spellEnd"/>
      <w:r w:rsidRPr="00071CED">
        <w:rPr>
          <w:color w:val="000000"/>
        </w:rPr>
        <w:t xml:space="preserve"> AS, Lee M, Nguyen V, Tamaki SJ, Tamaki W, Tamaki CM, </w:t>
      </w:r>
      <w:proofErr w:type="spellStart"/>
      <w:r w:rsidRPr="00071CED">
        <w:rPr>
          <w:color w:val="000000"/>
        </w:rPr>
        <w:t>Mehdizadeh</w:t>
      </w:r>
      <w:proofErr w:type="spellEnd"/>
      <w:r w:rsidRPr="00071CED">
        <w:rPr>
          <w:color w:val="000000"/>
        </w:rPr>
        <w:t xml:space="preserve"> M, Putnam AL, Spitzer MH, Ye CJ, Tang Q, Bluestone JA. </w:t>
      </w:r>
      <w:hyperlink r:id="rId95" w:history="1">
        <w:r w:rsidRPr="00071CED">
          <w:rPr>
            <w:rStyle w:val="Hyperlink"/>
          </w:rPr>
          <w:t>The effect of low-dose IL-2 and Treg adoptive cell therapy in patients with type 1 diabetes.</w:t>
        </w:r>
      </w:hyperlink>
      <w:r w:rsidRPr="00071CED">
        <w:rPr>
          <w:color w:val="000000"/>
        </w:rPr>
        <w:t xml:space="preserve"> JCI Insight 2021, 6(18)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10.1172/jci.insight.147474. PMID: 34324441.</w:t>
      </w:r>
    </w:p>
    <w:p w14:paraId="1FEDFA4C" w14:textId="78DF132D" w:rsidR="00071CED" w:rsidRPr="00071CED" w:rsidRDefault="00071CED" w:rsidP="00071CED">
      <w:pPr>
        <w:pStyle w:val="ListParagraph"/>
        <w:numPr>
          <w:ilvl w:val="0"/>
          <w:numId w:val="3"/>
        </w:numPr>
        <w:rPr>
          <w:color w:val="000000"/>
        </w:rPr>
      </w:pPr>
      <w:r w:rsidRPr="00071CED">
        <w:rPr>
          <w:color w:val="000000"/>
        </w:rPr>
        <w:lastRenderedPageBreak/>
        <w:t xml:space="preserve">Sims EK, Cuthbertson D, </w:t>
      </w:r>
      <w:r w:rsidRPr="00071CED">
        <w:rPr>
          <w:b/>
          <w:color w:val="000000"/>
        </w:rPr>
        <w:t>Herold KC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Sosenko</w:t>
      </w:r>
      <w:proofErr w:type="spellEnd"/>
      <w:r w:rsidRPr="00071CED">
        <w:rPr>
          <w:color w:val="000000"/>
        </w:rPr>
        <w:t xml:space="preserve"> JM. </w:t>
      </w:r>
      <w:hyperlink r:id="rId96" w:history="1">
        <w:r w:rsidRPr="00071CED">
          <w:rPr>
            <w:rStyle w:val="Hyperlink"/>
          </w:rPr>
          <w:t>The Deterrence of Rapid Metabolic Decline within 3 Months after Teplizumab Treatment in Individuals at High Risk for Type 1 Diabetes.</w:t>
        </w:r>
      </w:hyperlink>
      <w:r w:rsidRPr="00071CED">
        <w:rPr>
          <w:color w:val="000000"/>
        </w:rPr>
        <w:t xml:space="preserve"> Diabetes 2021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10.2337/db21-0519. PMID: 34551936.</w:t>
      </w:r>
    </w:p>
    <w:p w14:paraId="55CE18B5" w14:textId="723E50F7" w:rsidR="00071CED" w:rsidRPr="00071CED" w:rsidRDefault="00071CED" w:rsidP="00071CED">
      <w:pPr>
        <w:pStyle w:val="ListParagraph"/>
        <w:numPr>
          <w:ilvl w:val="0"/>
          <w:numId w:val="3"/>
        </w:numPr>
        <w:rPr>
          <w:color w:val="000000"/>
        </w:rPr>
      </w:pPr>
      <w:r w:rsidRPr="00071CED">
        <w:rPr>
          <w:color w:val="000000"/>
        </w:rPr>
        <w:t xml:space="preserve">Ferreira JP, </w:t>
      </w:r>
      <w:proofErr w:type="spellStart"/>
      <w:r w:rsidRPr="00071CED">
        <w:rPr>
          <w:b/>
          <w:color w:val="000000"/>
        </w:rPr>
        <w:t>Inzucchi</w:t>
      </w:r>
      <w:proofErr w:type="spellEnd"/>
      <w:r w:rsidRPr="00071CED">
        <w:rPr>
          <w:b/>
          <w:color w:val="000000"/>
        </w:rPr>
        <w:t xml:space="preserve"> SE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Mattheus</w:t>
      </w:r>
      <w:proofErr w:type="spellEnd"/>
      <w:r w:rsidRPr="00071CED">
        <w:rPr>
          <w:color w:val="000000"/>
        </w:rPr>
        <w:t xml:space="preserve"> M, </w:t>
      </w:r>
      <w:proofErr w:type="spellStart"/>
      <w:r w:rsidRPr="00071CED">
        <w:rPr>
          <w:color w:val="000000"/>
        </w:rPr>
        <w:t>Meinicke</w:t>
      </w:r>
      <w:proofErr w:type="spellEnd"/>
      <w:r w:rsidRPr="00071CED">
        <w:rPr>
          <w:color w:val="000000"/>
        </w:rPr>
        <w:t xml:space="preserve"> T, </w:t>
      </w:r>
      <w:proofErr w:type="spellStart"/>
      <w:r w:rsidRPr="00071CED">
        <w:rPr>
          <w:color w:val="000000"/>
        </w:rPr>
        <w:t>Steubl</w:t>
      </w:r>
      <w:proofErr w:type="spellEnd"/>
      <w:r w:rsidRPr="00071CED">
        <w:rPr>
          <w:color w:val="000000"/>
        </w:rPr>
        <w:t xml:space="preserve"> D, </w:t>
      </w:r>
      <w:proofErr w:type="spellStart"/>
      <w:r w:rsidRPr="00071CED">
        <w:rPr>
          <w:color w:val="000000"/>
        </w:rPr>
        <w:t>Wanner</w:t>
      </w:r>
      <w:proofErr w:type="spellEnd"/>
      <w:r w:rsidRPr="00071CED">
        <w:rPr>
          <w:color w:val="000000"/>
        </w:rPr>
        <w:t xml:space="preserve"> C, </w:t>
      </w:r>
      <w:proofErr w:type="spellStart"/>
      <w:r w:rsidRPr="00071CED">
        <w:rPr>
          <w:color w:val="000000"/>
        </w:rPr>
        <w:t>Zinman</w:t>
      </w:r>
      <w:proofErr w:type="spellEnd"/>
      <w:r w:rsidRPr="00071CED">
        <w:rPr>
          <w:color w:val="000000"/>
        </w:rPr>
        <w:t xml:space="preserve"> B. </w:t>
      </w:r>
      <w:hyperlink r:id="rId97" w:history="1">
        <w:r w:rsidRPr="00071CED">
          <w:rPr>
            <w:rStyle w:val="Hyperlink"/>
          </w:rPr>
          <w:t>Empagliflozin and uric acid metabolism in diabetes: a post-hoc analysis of the EMPA-REG OUTCOME trial.</w:t>
        </w:r>
      </w:hyperlink>
      <w:r w:rsidRPr="00071CED">
        <w:rPr>
          <w:color w:val="000000"/>
        </w:rPr>
        <w:t xml:space="preserve"> Diabetes, Obesity &amp; Metabolism 2021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10.1111/dom.14559. PMID: 34558768.</w:t>
      </w:r>
    </w:p>
    <w:p w14:paraId="5BC339E6" w14:textId="347F46C1" w:rsidR="00071CED" w:rsidRPr="00071CED" w:rsidRDefault="00071CED" w:rsidP="00071CED">
      <w:pPr>
        <w:pStyle w:val="ListParagraph"/>
        <w:numPr>
          <w:ilvl w:val="0"/>
          <w:numId w:val="3"/>
        </w:numPr>
        <w:rPr>
          <w:color w:val="000000"/>
        </w:rPr>
      </w:pPr>
      <w:r w:rsidRPr="00071CED">
        <w:rPr>
          <w:color w:val="000000"/>
        </w:rPr>
        <w:t xml:space="preserve">So M, Speake C, </w:t>
      </w:r>
      <w:proofErr w:type="spellStart"/>
      <w:r w:rsidRPr="00071CED">
        <w:rPr>
          <w:color w:val="000000"/>
        </w:rPr>
        <w:t>Steck</w:t>
      </w:r>
      <w:proofErr w:type="spellEnd"/>
      <w:r w:rsidRPr="00071CED">
        <w:rPr>
          <w:color w:val="000000"/>
        </w:rPr>
        <w:t xml:space="preserve"> AK, Lundgren M, Colman PG, Palmer JP, </w:t>
      </w:r>
      <w:r w:rsidRPr="00071CED">
        <w:rPr>
          <w:b/>
          <w:color w:val="000000"/>
        </w:rPr>
        <w:t>Herold KC</w:t>
      </w:r>
      <w:r w:rsidRPr="00071CED">
        <w:rPr>
          <w:color w:val="000000"/>
        </w:rPr>
        <w:t xml:space="preserve">, Greenbaum CJ. </w:t>
      </w:r>
      <w:hyperlink r:id="rId98" w:history="1">
        <w:r w:rsidRPr="00071CED">
          <w:rPr>
            <w:rStyle w:val="Hyperlink"/>
          </w:rPr>
          <w:t>Advances in Type 1 Diabetes Prediction Using Islet Autoantibodies: Beyond a Simple Count.</w:t>
        </w:r>
      </w:hyperlink>
      <w:r w:rsidRPr="00071CED">
        <w:rPr>
          <w:color w:val="000000"/>
        </w:rPr>
        <w:t xml:space="preserve"> Endocrine Reviews 2021, 42(5):584-604.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10.1210/</w:t>
      </w:r>
      <w:proofErr w:type="spellStart"/>
      <w:r w:rsidRPr="00071CED">
        <w:rPr>
          <w:color w:val="000000"/>
        </w:rPr>
        <w:t>endrev</w:t>
      </w:r>
      <w:proofErr w:type="spellEnd"/>
      <w:r w:rsidRPr="00071CED">
        <w:rPr>
          <w:color w:val="000000"/>
        </w:rPr>
        <w:t>/bnab013. PMID: 33881515.</w:t>
      </w:r>
      <w:r w:rsidRPr="00071CED">
        <w:rPr>
          <w:color w:val="000000"/>
        </w:rPr>
        <w:br/>
      </w:r>
    </w:p>
    <w:p w14:paraId="14ED2CAE" w14:textId="1412BA19" w:rsidR="00071CED" w:rsidRDefault="00071CED" w:rsidP="00071CED">
      <w:pPr>
        <w:pStyle w:val="Heading2"/>
        <w:rPr>
          <w:b/>
          <w:color w:val="000000"/>
        </w:rPr>
      </w:pPr>
      <w:r w:rsidRPr="00071CED">
        <w:rPr>
          <w:b/>
          <w:color w:val="000000"/>
        </w:rPr>
        <w:t>General Internal Medicine</w:t>
      </w:r>
    </w:p>
    <w:p w14:paraId="4EDBCE75" w14:textId="37593043" w:rsidR="00071CED" w:rsidRPr="00071CED" w:rsidRDefault="00071CED" w:rsidP="00071CED">
      <w:pPr>
        <w:pStyle w:val="ListParagraph"/>
        <w:numPr>
          <w:ilvl w:val="0"/>
          <w:numId w:val="4"/>
        </w:numPr>
        <w:rPr>
          <w:color w:val="000000"/>
        </w:rPr>
      </w:pPr>
      <w:r w:rsidRPr="00071CED">
        <w:rPr>
          <w:b/>
          <w:color w:val="000000"/>
        </w:rPr>
        <w:t>Roy B</w:t>
      </w:r>
      <w:r w:rsidRPr="00071CED">
        <w:rPr>
          <w:color w:val="000000"/>
        </w:rPr>
        <w:t xml:space="preserve">, Hajduk AM, Tsang S, </w:t>
      </w:r>
      <w:proofErr w:type="spellStart"/>
      <w:r w:rsidRPr="00071CED">
        <w:rPr>
          <w:color w:val="000000"/>
        </w:rPr>
        <w:t>Geda</w:t>
      </w:r>
      <w:proofErr w:type="spellEnd"/>
      <w:r w:rsidRPr="00071CED">
        <w:rPr>
          <w:color w:val="000000"/>
        </w:rPr>
        <w:t xml:space="preserve"> M, Riley C, </w:t>
      </w:r>
      <w:proofErr w:type="spellStart"/>
      <w:r w:rsidRPr="00071CED">
        <w:rPr>
          <w:color w:val="000000"/>
        </w:rPr>
        <w:t>Krumholz</w:t>
      </w:r>
      <w:proofErr w:type="spellEnd"/>
      <w:r w:rsidRPr="00071CED">
        <w:rPr>
          <w:color w:val="000000"/>
        </w:rPr>
        <w:t xml:space="preserve"> HM, </w:t>
      </w:r>
      <w:r w:rsidRPr="00071CED">
        <w:rPr>
          <w:b/>
          <w:color w:val="000000"/>
        </w:rPr>
        <w:t>Chaudhry SI</w:t>
      </w:r>
      <w:r w:rsidRPr="00071CED">
        <w:rPr>
          <w:color w:val="000000"/>
        </w:rPr>
        <w:t xml:space="preserve">. </w:t>
      </w:r>
      <w:hyperlink r:id="rId99" w:history="1">
        <w:r w:rsidRPr="00071CED">
          <w:rPr>
            <w:rStyle w:val="Hyperlink"/>
          </w:rPr>
          <w:t>The association of neighborhood walkability with health outcomes in older adults after acute myocardial infarction: The SILVER-AMI study.</w:t>
        </w:r>
      </w:hyperlink>
      <w:r w:rsidRPr="00071CED">
        <w:rPr>
          <w:color w:val="000000"/>
        </w:rPr>
        <w:t xml:space="preserve"> Preventive Medicine Reports 2021, 23:101391.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10.1016/j.pmedr.2021.101391. PMID: 34040930. PMCID: PMC8141908.</w:t>
      </w:r>
    </w:p>
    <w:p w14:paraId="55F84456" w14:textId="4C7926D3" w:rsidR="00071CED" w:rsidRPr="00071CED" w:rsidRDefault="00071CED" w:rsidP="00071CED">
      <w:pPr>
        <w:pStyle w:val="ListParagraph"/>
        <w:numPr>
          <w:ilvl w:val="0"/>
          <w:numId w:val="4"/>
        </w:numPr>
        <w:rPr>
          <w:color w:val="000000"/>
        </w:rPr>
      </w:pPr>
      <w:r w:rsidRPr="00071CED">
        <w:rPr>
          <w:color w:val="000000"/>
        </w:rPr>
        <w:t xml:space="preserve">Decker SE, Ramsey CM, </w:t>
      </w:r>
      <w:proofErr w:type="spellStart"/>
      <w:r w:rsidRPr="00071CED">
        <w:rPr>
          <w:color w:val="000000"/>
        </w:rPr>
        <w:t>Ronzitti</w:t>
      </w:r>
      <w:proofErr w:type="spellEnd"/>
      <w:r w:rsidRPr="00071CED">
        <w:rPr>
          <w:color w:val="000000"/>
        </w:rPr>
        <w:t xml:space="preserve"> S, Kerns RD, Driscoll MA, </w:t>
      </w:r>
      <w:proofErr w:type="spellStart"/>
      <w:r w:rsidRPr="00071CED">
        <w:rPr>
          <w:color w:val="000000"/>
        </w:rPr>
        <w:t>Dziura</w:t>
      </w:r>
      <w:proofErr w:type="spellEnd"/>
      <w:r w:rsidRPr="00071CED">
        <w:rPr>
          <w:color w:val="000000"/>
        </w:rPr>
        <w:t xml:space="preserve"> J, </w:t>
      </w:r>
      <w:proofErr w:type="spellStart"/>
      <w:r w:rsidRPr="00071CED">
        <w:rPr>
          <w:color w:val="000000"/>
        </w:rPr>
        <w:t>Skanderson</w:t>
      </w:r>
      <w:proofErr w:type="spellEnd"/>
      <w:r w:rsidRPr="00071CED">
        <w:rPr>
          <w:color w:val="000000"/>
        </w:rPr>
        <w:t xml:space="preserve"> M, </w:t>
      </w:r>
      <w:proofErr w:type="spellStart"/>
      <w:r w:rsidRPr="00071CED">
        <w:rPr>
          <w:color w:val="000000"/>
        </w:rPr>
        <w:t>Bathulapalli</w:t>
      </w:r>
      <w:proofErr w:type="spellEnd"/>
      <w:r w:rsidRPr="00071CED">
        <w:rPr>
          <w:color w:val="000000"/>
        </w:rPr>
        <w:t xml:space="preserve"> H, Brandt CA, </w:t>
      </w:r>
      <w:r w:rsidRPr="00071CED">
        <w:rPr>
          <w:b/>
          <w:color w:val="000000"/>
        </w:rPr>
        <w:t>Haskell SG</w:t>
      </w:r>
      <w:r w:rsidRPr="00071CED">
        <w:rPr>
          <w:color w:val="000000"/>
        </w:rPr>
        <w:t xml:space="preserve">, Goulet JL. </w:t>
      </w:r>
      <w:hyperlink r:id="rId100" w:history="1">
        <w:r w:rsidRPr="00071CED">
          <w:rPr>
            <w:rStyle w:val="Hyperlink"/>
          </w:rPr>
          <w:t>Military sexual trauma and suicidal ideation in VHA-care-seeking OEF/OIF/OND veterans without mental health diagnosis or treatment.</w:t>
        </w:r>
      </w:hyperlink>
      <w:r w:rsidRPr="00071CED">
        <w:rPr>
          <w:color w:val="000000"/>
        </w:rPr>
        <w:t xml:space="preserve"> Psychiatry Research 2021, 303:114089.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10.1016/j.psychres.2021.114089. PMID: 34247061.</w:t>
      </w:r>
    </w:p>
    <w:p w14:paraId="4640D631" w14:textId="41E3E0D7" w:rsidR="00071CED" w:rsidRPr="00071CED" w:rsidRDefault="00071CED" w:rsidP="00071CED">
      <w:pPr>
        <w:pStyle w:val="ListParagraph"/>
        <w:numPr>
          <w:ilvl w:val="0"/>
          <w:numId w:val="4"/>
        </w:numPr>
        <w:rPr>
          <w:color w:val="000000"/>
        </w:rPr>
      </w:pPr>
      <w:proofErr w:type="spellStart"/>
      <w:r w:rsidRPr="00071CED">
        <w:rPr>
          <w:color w:val="000000"/>
        </w:rPr>
        <w:t>Sagin</w:t>
      </w:r>
      <w:proofErr w:type="spellEnd"/>
      <w:r w:rsidRPr="00071CED">
        <w:rPr>
          <w:color w:val="000000"/>
        </w:rPr>
        <w:t xml:space="preserve"> A, </w:t>
      </w:r>
      <w:r w:rsidRPr="00071CED">
        <w:rPr>
          <w:b/>
          <w:color w:val="000000"/>
        </w:rPr>
        <w:t>Ellman MS</w:t>
      </w:r>
      <w:r w:rsidRPr="00071CED">
        <w:rPr>
          <w:color w:val="000000"/>
        </w:rPr>
        <w:t xml:space="preserve">, Shariff RR, Jones CA, Tindall K, </w:t>
      </w:r>
      <w:proofErr w:type="spellStart"/>
      <w:r w:rsidRPr="00071CED">
        <w:rPr>
          <w:color w:val="000000"/>
        </w:rPr>
        <w:t>Siropaides</w:t>
      </w:r>
      <w:proofErr w:type="spellEnd"/>
      <w:r w:rsidRPr="00071CED">
        <w:rPr>
          <w:color w:val="000000"/>
        </w:rPr>
        <w:t xml:space="preserve"> CH. </w:t>
      </w:r>
      <w:hyperlink r:id="rId101" w:history="1">
        <w:r w:rsidRPr="00071CED">
          <w:rPr>
            <w:rStyle w:val="Hyperlink"/>
          </w:rPr>
          <w:t>A Multicenter Qualitative Analysis of Medical Student Narratives After a Palliative Care Elective.</w:t>
        </w:r>
      </w:hyperlink>
      <w:r w:rsidRPr="00071CED">
        <w:rPr>
          <w:color w:val="000000"/>
        </w:rPr>
        <w:t xml:space="preserve"> The American Journal Of Hospice &amp; Palliative Care 2021, 38(9):1126-1134.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10.1177/1049909120971565. PMID: 33143465.</w:t>
      </w:r>
    </w:p>
    <w:p w14:paraId="5865A5BB" w14:textId="5E8BFB8E" w:rsidR="00071CED" w:rsidRPr="00071CED" w:rsidRDefault="00071CED" w:rsidP="00071CED">
      <w:pPr>
        <w:pStyle w:val="ListParagraph"/>
        <w:numPr>
          <w:ilvl w:val="0"/>
          <w:numId w:val="4"/>
        </w:numPr>
        <w:rPr>
          <w:color w:val="000000"/>
        </w:rPr>
      </w:pPr>
      <w:r w:rsidRPr="00071CED">
        <w:rPr>
          <w:color w:val="000000"/>
        </w:rPr>
        <w:t xml:space="preserve">Walters SL, </w:t>
      </w:r>
      <w:r w:rsidRPr="00071CED">
        <w:rPr>
          <w:b/>
          <w:color w:val="000000"/>
        </w:rPr>
        <w:t>Canavan ME</w:t>
      </w:r>
      <w:r w:rsidRPr="00071CED">
        <w:rPr>
          <w:color w:val="000000"/>
        </w:rPr>
        <w:t xml:space="preserve">, Salazar MC, </w:t>
      </w:r>
      <w:proofErr w:type="spellStart"/>
      <w:r w:rsidRPr="00071CED">
        <w:rPr>
          <w:color w:val="000000"/>
        </w:rPr>
        <w:t>Resio</w:t>
      </w:r>
      <w:proofErr w:type="spellEnd"/>
      <w:r w:rsidRPr="00071CED">
        <w:rPr>
          <w:color w:val="000000"/>
        </w:rPr>
        <w:t xml:space="preserve"> BJ, Blasberg JD, </w:t>
      </w:r>
      <w:proofErr w:type="spellStart"/>
      <w:r w:rsidRPr="00071CED">
        <w:rPr>
          <w:color w:val="000000"/>
        </w:rPr>
        <w:t>Mase</w:t>
      </w:r>
      <w:proofErr w:type="spellEnd"/>
      <w:r w:rsidRPr="00071CED">
        <w:rPr>
          <w:color w:val="000000"/>
        </w:rPr>
        <w:t xml:space="preserve"> V, </w:t>
      </w:r>
      <w:proofErr w:type="spellStart"/>
      <w:r w:rsidRPr="00071CED">
        <w:rPr>
          <w:color w:val="000000"/>
        </w:rPr>
        <w:t>Boffa</w:t>
      </w:r>
      <w:proofErr w:type="spellEnd"/>
      <w:r w:rsidRPr="00071CED">
        <w:rPr>
          <w:color w:val="000000"/>
        </w:rPr>
        <w:t xml:space="preserve"> DJ. </w:t>
      </w:r>
      <w:hyperlink r:id="rId102" w:history="1">
        <w:r w:rsidRPr="00071CED">
          <w:rPr>
            <w:rStyle w:val="Hyperlink"/>
          </w:rPr>
          <w:t>A National Study of Surgically Managed Atypical Pulmonary Carcinoid Tumors.</w:t>
        </w:r>
      </w:hyperlink>
      <w:r w:rsidRPr="00071CED">
        <w:rPr>
          <w:color w:val="000000"/>
        </w:rPr>
        <w:t xml:space="preserve"> The Annals </w:t>
      </w:r>
      <w:proofErr w:type="gramStart"/>
      <w:r w:rsidRPr="00071CED">
        <w:rPr>
          <w:color w:val="000000"/>
        </w:rPr>
        <w:t>Of</w:t>
      </w:r>
      <w:proofErr w:type="gramEnd"/>
      <w:r w:rsidRPr="00071CED">
        <w:rPr>
          <w:color w:val="000000"/>
        </w:rPr>
        <w:t xml:space="preserve"> Thoracic Surgery 2021, 112(3):921-927.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10.1016/j.athoracsur.2020.09.029. PMID: 33159862.</w:t>
      </w:r>
    </w:p>
    <w:p w14:paraId="0930A2C6" w14:textId="422AAF82" w:rsidR="00071CED" w:rsidRPr="00071CED" w:rsidRDefault="00071CED" w:rsidP="00071CED">
      <w:pPr>
        <w:pStyle w:val="ListParagraph"/>
        <w:numPr>
          <w:ilvl w:val="0"/>
          <w:numId w:val="4"/>
        </w:numPr>
        <w:rPr>
          <w:color w:val="000000"/>
        </w:rPr>
      </w:pPr>
      <w:proofErr w:type="spellStart"/>
      <w:r w:rsidRPr="00071CED">
        <w:rPr>
          <w:color w:val="000000"/>
        </w:rPr>
        <w:t>Djulbegovic</w:t>
      </w:r>
      <w:proofErr w:type="spellEnd"/>
      <w:r w:rsidRPr="00071CED">
        <w:rPr>
          <w:color w:val="000000"/>
        </w:rPr>
        <w:t xml:space="preserve"> M, Chen K, </w:t>
      </w:r>
      <w:proofErr w:type="spellStart"/>
      <w:r w:rsidRPr="00071CED">
        <w:rPr>
          <w:color w:val="000000"/>
        </w:rPr>
        <w:t>Sureshanand</w:t>
      </w:r>
      <w:proofErr w:type="spellEnd"/>
      <w:r w:rsidRPr="00071CED">
        <w:rPr>
          <w:color w:val="000000"/>
        </w:rPr>
        <w:t xml:space="preserve"> S, </w:t>
      </w:r>
      <w:r w:rsidRPr="00071CED">
        <w:rPr>
          <w:b/>
          <w:color w:val="000000"/>
        </w:rPr>
        <w:t>Chaudhry S</w:t>
      </w:r>
      <w:r w:rsidRPr="00071CED">
        <w:rPr>
          <w:color w:val="000000"/>
        </w:rPr>
        <w:t xml:space="preserve">. </w:t>
      </w:r>
      <w:hyperlink r:id="rId103" w:history="1">
        <w:r w:rsidRPr="00071CED">
          <w:rPr>
            <w:rStyle w:val="Hyperlink"/>
          </w:rPr>
          <w:t>Overuse of Primary Thromboprophylaxis in Medical Inpatients at Low Risk of Venous Thromboembolism.</w:t>
        </w:r>
      </w:hyperlink>
      <w:r w:rsidRPr="00071CED">
        <w:rPr>
          <w:color w:val="000000"/>
        </w:rPr>
        <w:t xml:space="preserve"> Journal Of General Internal Medicine 2021, 36(9):2883-2885.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10.1007/s11606-020-05993-x. PMID: 33464465. PMCID: PMC8390711.</w:t>
      </w:r>
    </w:p>
    <w:p w14:paraId="4AA3BB00" w14:textId="3C0CD770" w:rsidR="00071CED" w:rsidRPr="00071CED" w:rsidRDefault="00071CED" w:rsidP="00071CED">
      <w:pPr>
        <w:pStyle w:val="ListParagraph"/>
        <w:numPr>
          <w:ilvl w:val="0"/>
          <w:numId w:val="4"/>
        </w:numPr>
        <w:rPr>
          <w:color w:val="000000"/>
        </w:rPr>
      </w:pPr>
      <w:r w:rsidRPr="00071CED">
        <w:rPr>
          <w:color w:val="000000"/>
        </w:rPr>
        <w:t xml:space="preserve">Ananth P, Mun S, </w:t>
      </w:r>
      <w:proofErr w:type="spellStart"/>
      <w:r w:rsidRPr="00071CED">
        <w:rPr>
          <w:color w:val="000000"/>
        </w:rPr>
        <w:t>Reffat</w:t>
      </w:r>
      <w:proofErr w:type="spellEnd"/>
      <w:r w:rsidRPr="00071CED">
        <w:rPr>
          <w:color w:val="000000"/>
        </w:rPr>
        <w:t xml:space="preserve"> N, Li R, </w:t>
      </w:r>
      <w:proofErr w:type="spellStart"/>
      <w:r w:rsidRPr="00071CED">
        <w:rPr>
          <w:color w:val="000000"/>
        </w:rPr>
        <w:t>Sedghi</w:t>
      </w:r>
      <w:proofErr w:type="spellEnd"/>
      <w:r w:rsidRPr="00071CED">
        <w:rPr>
          <w:color w:val="000000"/>
        </w:rPr>
        <w:t xml:space="preserve"> T, Bilodeau M, </w:t>
      </w:r>
      <w:proofErr w:type="spellStart"/>
      <w:r w:rsidRPr="00071CED">
        <w:rPr>
          <w:color w:val="000000"/>
        </w:rPr>
        <w:t>Snaman</w:t>
      </w:r>
      <w:proofErr w:type="spellEnd"/>
      <w:r w:rsidRPr="00071CED">
        <w:rPr>
          <w:color w:val="000000"/>
        </w:rPr>
        <w:t xml:space="preserve"> J, </w:t>
      </w:r>
      <w:r w:rsidRPr="00071CED">
        <w:rPr>
          <w:b/>
          <w:color w:val="000000"/>
        </w:rPr>
        <w:t>Gross CP</w:t>
      </w:r>
      <w:r w:rsidRPr="00071CED">
        <w:rPr>
          <w:color w:val="000000"/>
        </w:rPr>
        <w:t xml:space="preserve">, Ma X, Wolfe J. </w:t>
      </w:r>
      <w:hyperlink r:id="rId104" w:history="1">
        <w:r w:rsidRPr="00071CED">
          <w:rPr>
            <w:rStyle w:val="Hyperlink"/>
          </w:rPr>
          <w:t>A Stakeholder-Driven Qualitative Study to Define High Quality End-of-Life Care for Children With Cancer.</w:t>
        </w:r>
      </w:hyperlink>
      <w:r w:rsidRPr="00071CED">
        <w:rPr>
          <w:color w:val="000000"/>
        </w:rPr>
        <w:t xml:space="preserve"> Journal Of Pain And Symptom Management 2021, 62(3):492-502.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10.1016/j.jpainsymman.2021.01.134. PMID: 33556497. PMCID: PMC8339188.</w:t>
      </w:r>
    </w:p>
    <w:p w14:paraId="73D90B4E" w14:textId="2ADA0C67" w:rsidR="00071CED" w:rsidRPr="00071CED" w:rsidRDefault="00071CED" w:rsidP="00071CED">
      <w:pPr>
        <w:pStyle w:val="ListParagraph"/>
        <w:numPr>
          <w:ilvl w:val="0"/>
          <w:numId w:val="4"/>
        </w:numPr>
        <w:rPr>
          <w:color w:val="000000"/>
        </w:rPr>
      </w:pPr>
      <w:r w:rsidRPr="00071CED">
        <w:rPr>
          <w:color w:val="000000"/>
        </w:rPr>
        <w:t xml:space="preserve">Adams JW, Li Y, Barry DT, </w:t>
      </w:r>
      <w:r w:rsidRPr="00071CED">
        <w:rPr>
          <w:b/>
          <w:color w:val="000000"/>
        </w:rPr>
        <w:t>Gordon KS</w:t>
      </w:r>
      <w:r w:rsidRPr="00071CED">
        <w:rPr>
          <w:color w:val="000000"/>
        </w:rPr>
        <w:t xml:space="preserve">, Kerns RD, Oldfield BJ, </w:t>
      </w:r>
      <w:proofErr w:type="spellStart"/>
      <w:r w:rsidRPr="00071CED">
        <w:rPr>
          <w:b/>
          <w:color w:val="000000"/>
        </w:rPr>
        <w:t>Rentsch</w:t>
      </w:r>
      <w:proofErr w:type="spellEnd"/>
      <w:r w:rsidRPr="00071CED">
        <w:rPr>
          <w:b/>
          <w:color w:val="000000"/>
        </w:rPr>
        <w:t xml:space="preserve"> CT</w:t>
      </w:r>
      <w:r w:rsidRPr="00071CED">
        <w:rPr>
          <w:color w:val="000000"/>
        </w:rPr>
        <w:t xml:space="preserve">, Marshall BDL, </w:t>
      </w:r>
      <w:r w:rsidRPr="00071CED">
        <w:rPr>
          <w:b/>
          <w:color w:val="000000"/>
        </w:rPr>
        <w:t>Edelman EJ</w:t>
      </w:r>
      <w:r w:rsidRPr="00071CED">
        <w:rPr>
          <w:color w:val="000000"/>
        </w:rPr>
        <w:t xml:space="preserve">. </w:t>
      </w:r>
      <w:hyperlink r:id="rId105" w:history="1">
        <w:r w:rsidRPr="00071CED">
          <w:rPr>
            <w:rStyle w:val="Hyperlink"/>
          </w:rPr>
          <w:t>Long-term Patterns of Self-reported Opioid Use, VACS Index, and Mortality Among People with HIV Engaged in Care.</w:t>
        </w:r>
      </w:hyperlink>
      <w:r w:rsidRPr="00071CED">
        <w:rPr>
          <w:color w:val="000000"/>
        </w:rPr>
        <w:t xml:space="preserve"> AIDS </w:t>
      </w:r>
      <w:proofErr w:type="gramStart"/>
      <w:r w:rsidRPr="00071CED">
        <w:rPr>
          <w:color w:val="000000"/>
        </w:rPr>
        <w:t>And</w:t>
      </w:r>
      <w:proofErr w:type="gramEnd"/>
      <w:r w:rsidRPr="00071CED">
        <w:rPr>
          <w:color w:val="000000"/>
        </w:rPr>
        <w:t xml:space="preserve"> Behavior 2021, 25(9):2951-2962.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10.1007/s10461-021-03162-7. PMID: 33569682. PMCID: PMC8442670.</w:t>
      </w:r>
    </w:p>
    <w:p w14:paraId="5DF75189" w14:textId="13385F5A" w:rsidR="00071CED" w:rsidRPr="00071CED" w:rsidRDefault="00071CED" w:rsidP="00071CED">
      <w:pPr>
        <w:pStyle w:val="ListParagraph"/>
        <w:numPr>
          <w:ilvl w:val="0"/>
          <w:numId w:val="4"/>
        </w:numPr>
        <w:rPr>
          <w:color w:val="000000"/>
        </w:rPr>
      </w:pPr>
      <w:r w:rsidRPr="00071CED">
        <w:rPr>
          <w:b/>
          <w:color w:val="000000"/>
        </w:rPr>
        <w:t>Howell BA</w:t>
      </w:r>
      <w:r w:rsidRPr="00071CED">
        <w:rPr>
          <w:color w:val="000000"/>
        </w:rPr>
        <w:t xml:space="preserve">, </w:t>
      </w:r>
      <w:r w:rsidRPr="00071CED">
        <w:rPr>
          <w:b/>
          <w:color w:val="000000"/>
        </w:rPr>
        <w:t>Puglisi L</w:t>
      </w:r>
      <w:r w:rsidRPr="00071CED">
        <w:rPr>
          <w:color w:val="000000"/>
        </w:rPr>
        <w:t xml:space="preserve">, Clark K, Albizu-Garcia C, </w:t>
      </w:r>
      <w:proofErr w:type="spellStart"/>
      <w:r w:rsidRPr="00071CED">
        <w:rPr>
          <w:color w:val="000000"/>
        </w:rPr>
        <w:t>Ashkin</w:t>
      </w:r>
      <w:proofErr w:type="spellEnd"/>
      <w:r w:rsidRPr="00071CED">
        <w:rPr>
          <w:color w:val="000000"/>
        </w:rPr>
        <w:t xml:space="preserve"> E, Booth T, Brinkley-Rubinstein L, </w:t>
      </w:r>
      <w:proofErr w:type="spellStart"/>
      <w:r w:rsidRPr="00071CED">
        <w:rPr>
          <w:b/>
          <w:color w:val="000000"/>
        </w:rPr>
        <w:t>Fiellin</w:t>
      </w:r>
      <w:proofErr w:type="spellEnd"/>
      <w:r w:rsidRPr="00071CED">
        <w:rPr>
          <w:b/>
          <w:color w:val="000000"/>
        </w:rPr>
        <w:t xml:space="preserve"> DA</w:t>
      </w:r>
      <w:r w:rsidRPr="00071CED">
        <w:rPr>
          <w:color w:val="000000"/>
        </w:rPr>
        <w:t xml:space="preserve">, Fox AD, Maurer KF, Lin HJ, McCollister K, Murphy S, Morse DS, </w:t>
      </w:r>
      <w:proofErr w:type="spellStart"/>
      <w:r w:rsidRPr="00071CED">
        <w:rPr>
          <w:color w:val="000000"/>
        </w:rPr>
        <w:t>Shavit</w:t>
      </w:r>
      <w:proofErr w:type="spellEnd"/>
      <w:r w:rsidRPr="00071CED">
        <w:rPr>
          <w:color w:val="000000"/>
        </w:rPr>
        <w:t xml:space="preserve"> S, </w:t>
      </w:r>
      <w:r w:rsidRPr="00071CED">
        <w:rPr>
          <w:b/>
          <w:color w:val="000000"/>
        </w:rPr>
        <w:t>Wang K</w:t>
      </w:r>
      <w:r w:rsidRPr="00071CED">
        <w:rPr>
          <w:color w:val="000000"/>
        </w:rPr>
        <w:t xml:space="preserve">, Winkelman T, </w:t>
      </w:r>
      <w:r w:rsidRPr="00071CED">
        <w:rPr>
          <w:b/>
          <w:color w:val="000000"/>
        </w:rPr>
        <w:t>Wang EA</w:t>
      </w:r>
      <w:r w:rsidRPr="00071CED">
        <w:rPr>
          <w:color w:val="000000"/>
        </w:rPr>
        <w:t xml:space="preserve">. </w:t>
      </w:r>
      <w:hyperlink r:id="rId106" w:history="1">
        <w:r w:rsidRPr="00071CED">
          <w:rPr>
            <w:rStyle w:val="Hyperlink"/>
          </w:rPr>
          <w:t>The Transitions Clinic Network: Post Incarceration Addiction Treatment, Healthcare, and Social Support (TCN-PATHS): A hybrid type-1 effectiveness trial of enhanced primary care to improve opioid use disorder treatment outcomes following release from jail.</w:t>
        </w:r>
      </w:hyperlink>
      <w:r w:rsidRPr="00071CED">
        <w:rPr>
          <w:color w:val="000000"/>
        </w:rPr>
        <w:t xml:space="preserve"> Journal Of Substance Abuse Treatment 2021, 128:108315.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10.1016/j.jsat.2021.108315. PMID: 33583610. PMCID: PMC8319218.</w:t>
      </w:r>
    </w:p>
    <w:p w14:paraId="32EC55DD" w14:textId="4DBB0022" w:rsidR="00071CED" w:rsidRPr="00071CED" w:rsidRDefault="00071CED" w:rsidP="00071CED">
      <w:pPr>
        <w:pStyle w:val="ListParagraph"/>
        <w:numPr>
          <w:ilvl w:val="0"/>
          <w:numId w:val="4"/>
        </w:numPr>
        <w:rPr>
          <w:color w:val="000000"/>
        </w:rPr>
      </w:pPr>
      <w:r w:rsidRPr="00071CED">
        <w:rPr>
          <w:color w:val="000000"/>
        </w:rPr>
        <w:lastRenderedPageBreak/>
        <w:t xml:space="preserve">Wang Y, Jia H, Gao WH, Zou T, Yao S, Du MF, Zhang XY, Chu C, Liao YY, Chen C, Wang D, Ma Q, Hu JW, </w:t>
      </w:r>
      <w:r w:rsidRPr="00071CED">
        <w:rPr>
          <w:b/>
          <w:color w:val="000000"/>
        </w:rPr>
        <w:t>Wang K</w:t>
      </w:r>
      <w:r w:rsidRPr="00071CED">
        <w:rPr>
          <w:color w:val="000000"/>
        </w:rPr>
        <w:t xml:space="preserve">K, Yan Y, Sun Y, Hu GL, </w:t>
      </w:r>
      <w:proofErr w:type="spellStart"/>
      <w:r w:rsidRPr="00071CED">
        <w:rPr>
          <w:color w:val="000000"/>
        </w:rPr>
        <w:t>Niu</w:t>
      </w:r>
      <w:proofErr w:type="spellEnd"/>
      <w:r w:rsidRPr="00071CED">
        <w:rPr>
          <w:color w:val="000000"/>
        </w:rPr>
        <w:t xml:space="preserve"> ZJ, Zhou HW, Zhang X, Wang X, Li CH, Chen FY, Gao K, Zhang J, Guan YJ, </w:t>
      </w:r>
      <w:r w:rsidRPr="00071CED">
        <w:rPr>
          <w:b/>
          <w:color w:val="000000"/>
        </w:rPr>
        <w:t>Chang J</w:t>
      </w:r>
      <w:r w:rsidRPr="00071CED">
        <w:rPr>
          <w:color w:val="000000"/>
        </w:rPr>
        <w:t xml:space="preserve">, Yang TL, Mu JJ. </w:t>
      </w:r>
      <w:hyperlink r:id="rId107" w:history="1">
        <w:r w:rsidRPr="00071CED">
          <w:rPr>
            <w:rStyle w:val="Hyperlink"/>
          </w:rPr>
          <w:t>Associations of plasma PAPP-A2 and genetic variations with salt sensitivity, blood pressure changes and hypertension incidence in Chinese adults.</w:t>
        </w:r>
      </w:hyperlink>
      <w:r w:rsidRPr="00071CED">
        <w:rPr>
          <w:color w:val="000000"/>
        </w:rPr>
        <w:t xml:space="preserve"> Journal </w:t>
      </w:r>
      <w:proofErr w:type="gramStart"/>
      <w:r w:rsidRPr="00071CED">
        <w:rPr>
          <w:color w:val="000000"/>
        </w:rPr>
        <w:t>Of</w:t>
      </w:r>
      <w:proofErr w:type="gramEnd"/>
      <w:r w:rsidRPr="00071CED">
        <w:rPr>
          <w:color w:val="000000"/>
        </w:rPr>
        <w:t xml:space="preserve"> Hypertension 2021, 39(9):1817-1825.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10.1097/HJH.0000000000002846. PMID: 33783375.</w:t>
      </w:r>
    </w:p>
    <w:p w14:paraId="5BC1C9E7" w14:textId="0FCED621" w:rsidR="00071CED" w:rsidRPr="00071CED" w:rsidRDefault="00071CED" w:rsidP="00071CED">
      <w:pPr>
        <w:pStyle w:val="ListParagraph"/>
        <w:numPr>
          <w:ilvl w:val="0"/>
          <w:numId w:val="4"/>
        </w:numPr>
        <w:rPr>
          <w:color w:val="000000"/>
        </w:rPr>
      </w:pPr>
      <w:proofErr w:type="spellStart"/>
      <w:r w:rsidRPr="00071CED">
        <w:rPr>
          <w:color w:val="000000"/>
        </w:rPr>
        <w:t>Holaday</w:t>
      </w:r>
      <w:proofErr w:type="spellEnd"/>
      <w:r w:rsidRPr="00071CED">
        <w:rPr>
          <w:color w:val="000000"/>
        </w:rPr>
        <w:t xml:space="preserve"> LW, </w:t>
      </w:r>
      <w:proofErr w:type="spellStart"/>
      <w:r w:rsidRPr="00071CED">
        <w:rPr>
          <w:b/>
          <w:color w:val="000000"/>
        </w:rPr>
        <w:t>Balasuriya</w:t>
      </w:r>
      <w:proofErr w:type="spellEnd"/>
      <w:r w:rsidRPr="00071CED">
        <w:rPr>
          <w:b/>
          <w:color w:val="000000"/>
        </w:rPr>
        <w:t xml:space="preserve"> L</w:t>
      </w:r>
      <w:r w:rsidRPr="00071CED">
        <w:rPr>
          <w:color w:val="000000"/>
        </w:rPr>
        <w:t xml:space="preserve">, </w:t>
      </w:r>
      <w:r w:rsidRPr="00071CED">
        <w:rPr>
          <w:b/>
          <w:color w:val="000000"/>
        </w:rPr>
        <w:t>Roy B</w:t>
      </w:r>
      <w:r w:rsidRPr="00071CED">
        <w:rPr>
          <w:color w:val="000000"/>
        </w:rPr>
        <w:t xml:space="preserve">, </w:t>
      </w:r>
      <w:r w:rsidRPr="00071CED">
        <w:rPr>
          <w:b/>
          <w:color w:val="000000"/>
        </w:rPr>
        <w:t>Ross JS</w:t>
      </w:r>
      <w:r w:rsidRPr="00071CED">
        <w:rPr>
          <w:color w:val="000000"/>
        </w:rPr>
        <w:t xml:space="preserve">, </w:t>
      </w:r>
      <w:r w:rsidRPr="00071CED">
        <w:rPr>
          <w:b/>
          <w:color w:val="000000"/>
        </w:rPr>
        <w:t>Oladele CR</w:t>
      </w:r>
      <w:r w:rsidRPr="00071CED">
        <w:rPr>
          <w:color w:val="000000"/>
        </w:rPr>
        <w:t xml:space="preserve">. </w:t>
      </w:r>
      <w:hyperlink r:id="rId108" w:history="1">
        <w:r w:rsidRPr="00071CED">
          <w:rPr>
            <w:rStyle w:val="Hyperlink"/>
          </w:rPr>
          <w:t>Medicare beneficiaries' plans for the COVID-19 vaccine in Fall 2020, and why some planned to decline.</w:t>
        </w:r>
      </w:hyperlink>
      <w:r w:rsidRPr="00071CED">
        <w:rPr>
          <w:color w:val="000000"/>
        </w:rPr>
        <w:t xml:space="preserve"> Journal Of The American Geriatrics Society 2021, 69(9):2434-2437.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10.1111/jgs.17285. PMID: 33990945. PMCID: PMC8242621.</w:t>
      </w:r>
    </w:p>
    <w:p w14:paraId="7FF7BDE9" w14:textId="2CEAD37B" w:rsidR="00071CED" w:rsidRPr="00071CED" w:rsidRDefault="00071CED" w:rsidP="00071CED">
      <w:pPr>
        <w:pStyle w:val="ListParagraph"/>
        <w:numPr>
          <w:ilvl w:val="0"/>
          <w:numId w:val="4"/>
        </w:numPr>
        <w:rPr>
          <w:color w:val="000000"/>
        </w:rPr>
      </w:pPr>
      <w:proofErr w:type="spellStart"/>
      <w:r w:rsidRPr="00071CED">
        <w:rPr>
          <w:b/>
          <w:color w:val="000000"/>
        </w:rPr>
        <w:t>Donroe</w:t>
      </w:r>
      <w:proofErr w:type="spellEnd"/>
      <w:r w:rsidRPr="00071CED">
        <w:rPr>
          <w:b/>
          <w:color w:val="000000"/>
        </w:rPr>
        <w:t xml:space="preserve"> JH</w:t>
      </w:r>
      <w:r w:rsidRPr="00071CED">
        <w:rPr>
          <w:color w:val="000000"/>
        </w:rPr>
        <w:t xml:space="preserve">, </w:t>
      </w:r>
      <w:r w:rsidRPr="00071CED">
        <w:rPr>
          <w:b/>
          <w:color w:val="000000"/>
        </w:rPr>
        <w:t>Rabin TL</w:t>
      </w:r>
      <w:r w:rsidRPr="00071CED">
        <w:rPr>
          <w:color w:val="000000"/>
        </w:rPr>
        <w:t xml:space="preserve">, Hsieh E, </w:t>
      </w:r>
      <w:r w:rsidRPr="00071CED">
        <w:rPr>
          <w:b/>
          <w:color w:val="000000"/>
        </w:rPr>
        <w:t>Schwartz JI</w:t>
      </w:r>
      <w:r w:rsidRPr="00071CED">
        <w:rPr>
          <w:color w:val="000000"/>
        </w:rPr>
        <w:t xml:space="preserve">. </w:t>
      </w:r>
      <w:hyperlink r:id="rId109" w:history="1">
        <w:r w:rsidRPr="00071CED">
          <w:rPr>
            <w:rStyle w:val="Hyperlink"/>
          </w:rPr>
          <w:t>A Broader View of Risk to Health Care Workers: Perspectives on Supporting Vulnerable Health Care Professional Households During COVID-19.</w:t>
        </w:r>
      </w:hyperlink>
      <w:r w:rsidRPr="00071CED">
        <w:rPr>
          <w:color w:val="000000"/>
        </w:rPr>
        <w:t xml:space="preserve"> Academic </w:t>
      </w:r>
      <w:proofErr w:type="gramStart"/>
      <w:r w:rsidRPr="00071CED">
        <w:rPr>
          <w:color w:val="000000"/>
        </w:rPr>
        <w:t>Medicine :</w:t>
      </w:r>
      <w:proofErr w:type="gramEnd"/>
      <w:r w:rsidRPr="00071CED">
        <w:rPr>
          <w:color w:val="000000"/>
        </w:rPr>
        <w:t xml:space="preserve"> Journal Of The Association Of American Medical Colleges 2021, 96(9):1233-1235.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10.1097/ACM.0000000000004175. PMID: 34039858. PMCID: PMC8378440.</w:t>
      </w:r>
    </w:p>
    <w:p w14:paraId="367D15CC" w14:textId="2A92F1C9" w:rsidR="00071CED" w:rsidRPr="00071CED" w:rsidRDefault="00071CED" w:rsidP="00071CED">
      <w:pPr>
        <w:pStyle w:val="ListParagraph"/>
        <w:numPr>
          <w:ilvl w:val="0"/>
          <w:numId w:val="4"/>
        </w:numPr>
        <w:rPr>
          <w:color w:val="000000"/>
        </w:rPr>
      </w:pPr>
      <w:r w:rsidRPr="00071CED">
        <w:rPr>
          <w:color w:val="000000"/>
        </w:rPr>
        <w:t xml:space="preserve">Talcott WJ, Yu JB, </w:t>
      </w:r>
      <w:r w:rsidRPr="00071CED">
        <w:rPr>
          <w:b/>
          <w:color w:val="000000"/>
        </w:rPr>
        <w:t>Gross CP</w:t>
      </w:r>
      <w:r w:rsidRPr="00071CED">
        <w:rPr>
          <w:color w:val="000000"/>
        </w:rPr>
        <w:t xml:space="preserve">, Park HS. </w:t>
      </w:r>
      <w:hyperlink r:id="rId110" w:history="1">
        <w:r w:rsidRPr="00071CED">
          <w:rPr>
            <w:rStyle w:val="Hyperlink"/>
          </w:rPr>
          <w:t>Social Connectedness Among Medicare Beneficiaries Following the Onset of the COVID-19 Pandemic.</w:t>
        </w:r>
      </w:hyperlink>
      <w:r w:rsidRPr="00071CED">
        <w:rPr>
          <w:color w:val="000000"/>
        </w:rPr>
        <w:t xml:space="preserve"> JAMA Internal Medicine 2021, 181(9):1245-1248.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10.1001/jamainternmed.2021.2348. PMID: 34047760. PMCID: PMC8424484.</w:t>
      </w:r>
    </w:p>
    <w:p w14:paraId="24C40791" w14:textId="622DAFAD" w:rsidR="00071CED" w:rsidRPr="00071CED" w:rsidRDefault="00071CED" w:rsidP="00071CED">
      <w:pPr>
        <w:pStyle w:val="ListParagraph"/>
        <w:numPr>
          <w:ilvl w:val="0"/>
          <w:numId w:val="4"/>
        </w:numPr>
        <w:rPr>
          <w:color w:val="000000"/>
        </w:rPr>
      </w:pPr>
      <w:proofErr w:type="spellStart"/>
      <w:r w:rsidRPr="00071CED">
        <w:rPr>
          <w:color w:val="000000"/>
        </w:rPr>
        <w:t>Chichetto</w:t>
      </w:r>
      <w:proofErr w:type="spellEnd"/>
      <w:r w:rsidRPr="00071CED">
        <w:rPr>
          <w:color w:val="000000"/>
        </w:rPr>
        <w:t xml:space="preserve"> NE, Kundu S, Freiberg MS, </w:t>
      </w:r>
      <w:proofErr w:type="spellStart"/>
      <w:r w:rsidRPr="00071CED">
        <w:rPr>
          <w:color w:val="000000"/>
        </w:rPr>
        <w:t>Koethe</w:t>
      </w:r>
      <w:proofErr w:type="spellEnd"/>
      <w:r w:rsidRPr="00071CED">
        <w:rPr>
          <w:color w:val="000000"/>
        </w:rPr>
        <w:t xml:space="preserve"> JR, Butt AA, Crystal S, So-Armah KA, Cook RL, Braithwaite RS, </w:t>
      </w:r>
      <w:r w:rsidRPr="00071CED">
        <w:rPr>
          <w:b/>
          <w:color w:val="000000"/>
        </w:rPr>
        <w:t>Justice AC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b/>
          <w:color w:val="000000"/>
        </w:rPr>
        <w:t>Fiellin</w:t>
      </w:r>
      <w:proofErr w:type="spellEnd"/>
      <w:r w:rsidRPr="00071CED">
        <w:rPr>
          <w:b/>
          <w:color w:val="000000"/>
        </w:rPr>
        <w:t xml:space="preserve"> DA</w:t>
      </w:r>
      <w:r w:rsidRPr="00071CED">
        <w:rPr>
          <w:color w:val="000000"/>
        </w:rPr>
        <w:t xml:space="preserve">, Khan M, Bryant KJ, Gaither JR, </w:t>
      </w:r>
      <w:proofErr w:type="spellStart"/>
      <w:r w:rsidRPr="00071CED">
        <w:rPr>
          <w:color w:val="000000"/>
        </w:rPr>
        <w:t>Barve</w:t>
      </w:r>
      <w:proofErr w:type="spellEnd"/>
      <w:r w:rsidRPr="00071CED">
        <w:rPr>
          <w:color w:val="000000"/>
        </w:rPr>
        <w:t xml:space="preserve"> SS, Crothers K, </w:t>
      </w:r>
      <w:proofErr w:type="spellStart"/>
      <w:r w:rsidRPr="00071CED">
        <w:rPr>
          <w:color w:val="000000"/>
        </w:rPr>
        <w:t>Bedimo</w:t>
      </w:r>
      <w:proofErr w:type="spellEnd"/>
      <w:r w:rsidRPr="00071CED">
        <w:rPr>
          <w:color w:val="000000"/>
        </w:rPr>
        <w:t xml:space="preserve"> RJ, Warner A, </w:t>
      </w:r>
      <w:proofErr w:type="spellStart"/>
      <w:r w:rsidRPr="00071CED">
        <w:rPr>
          <w:color w:val="000000"/>
        </w:rPr>
        <w:t>Tindle</w:t>
      </w:r>
      <w:proofErr w:type="spellEnd"/>
      <w:r w:rsidRPr="00071CED">
        <w:rPr>
          <w:color w:val="000000"/>
        </w:rPr>
        <w:t xml:space="preserve"> HA. </w:t>
      </w:r>
      <w:hyperlink r:id="rId111" w:history="1">
        <w:r w:rsidRPr="00071CED">
          <w:rPr>
            <w:rStyle w:val="Hyperlink"/>
          </w:rPr>
          <w:t xml:space="preserve">Association of </w:t>
        </w:r>
        <w:proofErr w:type="spellStart"/>
        <w:r w:rsidRPr="00071CED">
          <w:rPr>
            <w:rStyle w:val="Hyperlink"/>
          </w:rPr>
          <w:t>Syndemic</w:t>
        </w:r>
        <w:proofErr w:type="spellEnd"/>
        <w:r w:rsidRPr="00071CED">
          <w:rPr>
            <w:rStyle w:val="Hyperlink"/>
          </w:rPr>
          <w:t xml:space="preserve"> Unhealthy Alcohol Use, Smoking, and Depressive Symptoms on Incident Cardiovascular Disease among Veterans </w:t>
        </w:r>
        <w:proofErr w:type="gramStart"/>
        <w:r w:rsidRPr="00071CED">
          <w:rPr>
            <w:rStyle w:val="Hyperlink"/>
          </w:rPr>
          <w:t>With</w:t>
        </w:r>
        <w:proofErr w:type="gramEnd"/>
        <w:r w:rsidRPr="00071CED">
          <w:rPr>
            <w:rStyle w:val="Hyperlink"/>
          </w:rPr>
          <w:t xml:space="preserve"> and Without HIV-Infection.</w:t>
        </w:r>
      </w:hyperlink>
      <w:r w:rsidRPr="00071CED">
        <w:rPr>
          <w:color w:val="000000"/>
        </w:rPr>
        <w:t xml:space="preserve"> AIDS And Behavior 2021, 25(9):2852-2862.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10.1007/s10461-021-03327-4. PMID: 34101074. PMCID: PMC8376776.</w:t>
      </w:r>
    </w:p>
    <w:p w14:paraId="7C885E5B" w14:textId="12C03F7F" w:rsidR="00071CED" w:rsidRPr="00071CED" w:rsidRDefault="00071CED" w:rsidP="00071CED">
      <w:pPr>
        <w:pStyle w:val="ListParagraph"/>
        <w:numPr>
          <w:ilvl w:val="0"/>
          <w:numId w:val="4"/>
        </w:numPr>
        <w:rPr>
          <w:color w:val="000000"/>
        </w:rPr>
      </w:pPr>
      <w:r w:rsidRPr="00071CED">
        <w:rPr>
          <w:color w:val="000000"/>
        </w:rPr>
        <w:t>Martinez-</w:t>
      </w:r>
      <w:proofErr w:type="spellStart"/>
      <w:r w:rsidRPr="00071CED">
        <w:rPr>
          <w:color w:val="000000"/>
        </w:rPr>
        <w:t>Strengel</w:t>
      </w:r>
      <w:proofErr w:type="spellEnd"/>
      <w:r w:rsidRPr="00071CED">
        <w:rPr>
          <w:color w:val="000000"/>
        </w:rPr>
        <w:t xml:space="preserve"> A, </w:t>
      </w:r>
      <w:proofErr w:type="spellStart"/>
      <w:r w:rsidRPr="00071CED">
        <w:rPr>
          <w:b/>
          <w:color w:val="000000"/>
        </w:rPr>
        <w:t>Balasuriya</w:t>
      </w:r>
      <w:proofErr w:type="spellEnd"/>
      <w:r w:rsidRPr="00071CED">
        <w:rPr>
          <w:b/>
          <w:color w:val="000000"/>
        </w:rPr>
        <w:t xml:space="preserve"> L</w:t>
      </w:r>
      <w:r w:rsidRPr="00071CED">
        <w:rPr>
          <w:color w:val="000000"/>
        </w:rPr>
        <w:t xml:space="preserve">, </w:t>
      </w:r>
      <w:r w:rsidRPr="00071CED">
        <w:rPr>
          <w:b/>
          <w:color w:val="000000"/>
        </w:rPr>
        <w:t>Black A</w:t>
      </w:r>
      <w:r w:rsidRPr="00071CED">
        <w:rPr>
          <w:color w:val="000000"/>
        </w:rPr>
        <w:t xml:space="preserve">, Berg D, </w:t>
      </w:r>
      <w:proofErr w:type="spellStart"/>
      <w:r w:rsidRPr="00071CED">
        <w:rPr>
          <w:b/>
          <w:color w:val="000000"/>
        </w:rPr>
        <w:t>Genao</w:t>
      </w:r>
      <w:proofErr w:type="spellEnd"/>
      <w:r w:rsidRPr="00071CED">
        <w:rPr>
          <w:b/>
          <w:color w:val="000000"/>
        </w:rPr>
        <w:t xml:space="preserve"> I</w:t>
      </w:r>
      <w:r w:rsidRPr="00071CED">
        <w:rPr>
          <w:color w:val="000000"/>
        </w:rPr>
        <w:t xml:space="preserve">, </w:t>
      </w:r>
      <w:r w:rsidRPr="00071CED">
        <w:rPr>
          <w:b/>
          <w:color w:val="000000"/>
        </w:rPr>
        <w:t>Gross CP</w:t>
      </w:r>
      <w:r w:rsidRPr="00071CED">
        <w:rPr>
          <w:color w:val="000000"/>
        </w:rPr>
        <w:t xml:space="preserve">, Keene D, </w:t>
      </w:r>
      <w:r w:rsidRPr="00071CED">
        <w:rPr>
          <w:b/>
          <w:color w:val="000000"/>
        </w:rPr>
        <w:t>Latimore D</w:t>
      </w:r>
      <w:r w:rsidRPr="00071CED">
        <w:rPr>
          <w:color w:val="000000"/>
        </w:rPr>
        <w:t xml:space="preserve">, Sotto-Santiago S, Boatright D. </w:t>
      </w:r>
      <w:hyperlink r:id="rId112" w:history="1">
        <w:r w:rsidRPr="00071CED">
          <w:rPr>
            <w:rStyle w:val="Hyperlink"/>
          </w:rPr>
          <w:t>Perspectives of Internal Medicine Residency Program Directors on the Accreditation Council for Graduate Medical Education (ACGME) Diversity Standards.</w:t>
        </w:r>
      </w:hyperlink>
      <w:r w:rsidRPr="00071CED">
        <w:rPr>
          <w:color w:val="000000"/>
        </w:rPr>
        <w:t xml:space="preserve"> Journal Of General Internal Medicine 2021, 36(9):2539-2546.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10.1007/s11606-021-06825-2. PMID: 34145516. PMCID: PMC8390633.</w:t>
      </w:r>
    </w:p>
    <w:p w14:paraId="44C0128A" w14:textId="4448C59E" w:rsidR="00071CED" w:rsidRPr="00071CED" w:rsidRDefault="00071CED" w:rsidP="00071CED">
      <w:pPr>
        <w:pStyle w:val="ListParagraph"/>
        <w:numPr>
          <w:ilvl w:val="0"/>
          <w:numId w:val="4"/>
        </w:numPr>
        <w:rPr>
          <w:color w:val="000000"/>
        </w:rPr>
      </w:pPr>
      <w:r w:rsidRPr="00071CED">
        <w:rPr>
          <w:color w:val="000000"/>
        </w:rPr>
        <w:t xml:space="preserve">Weinstein EJ, Stephens-Shields A, </w:t>
      </w:r>
      <w:proofErr w:type="spellStart"/>
      <w:r w:rsidRPr="00071CED">
        <w:rPr>
          <w:color w:val="000000"/>
        </w:rPr>
        <w:t>Loabile</w:t>
      </w:r>
      <w:proofErr w:type="spellEnd"/>
      <w:r w:rsidRPr="00071CED">
        <w:rPr>
          <w:color w:val="000000"/>
        </w:rPr>
        <w:t xml:space="preserve"> B, </w:t>
      </w:r>
      <w:proofErr w:type="spellStart"/>
      <w:r w:rsidRPr="00071CED">
        <w:rPr>
          <w:color w:val="000000"/>
        </w:rPr>
        <w:t>Yuh</w:t>
      </w:r>
      <w:proofErr w:type="spellEnd"/>
      <w:r w:rsidRPr="00071CED">
        <w:rPr>
          <w:color w:val="000000"/>
        </w:rPr>
        <w:t xml:space="preserve"> T, </w:t>
      </w:r>
      <w:proofErr w:type="spellStart"/>
      <w:r w:rsidRPr="00071CED">
        <w:rPr>
          <w:color w:val="000000"/>
        </w:rPr>
        <w:t>Silibovsky</w:t>
      </w:r>
      <w:proofErr w:type="spellEnd"/>
      <w:r w:rsidRPr="00071CED">
        <w:rPr>
          <w:color w:val="000000"/>
        </w:rPr>
        <w:t xml:space="preserve"> R, Nelson CL, O'Donnell JA, Hsieh E, </w:t>
      </w:r>
      <w:proofErr w:type="spellStart"/>
      <w:r w:rsidRPr="00071CED">
        <w:rPr>
          <w:color w:val="000000"/>
        </w:rPr>
        <w:t>Hanberg</w:t>
      </w:r>
      <w:proofErr w:type="spellEnd"/>
      <w:r w:rsidRPr="00071CED">
        <w:rPr>
          <w:color w:val="000000"/>
        </w:rPr>
        <w:t xml:space="preserve"> JS, </w:t>
      </w:r>
      <w:proofErr w:type="spellStart"/>
      <w:r w:rsidRPr="00071CED">
        <w:rPr>
          <w:color w:val="000000"/>
        </w:rPr>
        <w:t>Akgün</w:t>
      </w:r>
      <w:proofErr w:type="spellEnd"/>
      <w:r w:rsidRPr="00071CED">
        <w:rPr>
          <w:color w:val="000000"/>
        </w:rPr>
        <w:t xml:space="preserve"> KM, </w:t>
      </w:r>
      <w:r w:rsidRPr="00071CED">
        <w:rPr>
          <w:b/>
          <w:color w:val="000000"/>
        </w:rPr>
        <w:t>Tate JP</w:t>
      </w:r>
      <w:r w:rsidRPr="00071CED">
        <w:rPr>
          <w:color w:val="000000"/>
        </w:rPr>
        <w:t xml:space="preserve">, Lo Re V. </w:t>
      </w:r>
      <w:hyperlink r:id="rId113" w:history="1">
        <w:r w:rsidRPr="00071CED">
          <w:rPr>
            <w:rStyle w:val="Hyperlink"/>
          </w:rPr>
          <w:t>Development and validation of case-finding algorithms to identify prosthetic joint infections after total knee arthroplasty in Veterans Health Administration data.</w:t>
        </w:r>
      </w:hyperlink>
      <w:r w:rsidRPr="00071CED">
        <w:rPr>
          <w:color w:val="000000"/>
        </w:rPr>
        <w:t xml:space="preserve"> Pharmacoepidemiology And Drug Safety 2021, 30(9):1184-1191.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10.1002/pds.5316. PMID: 34170057. PMCID: PMC8343957.</w:t>
      </w:r>
    </w:p>
    <w:p w14:paraId="0C01A668" w14:textId="6D0CBBB6" w:rsidR="00071CED" w:rsidRPr="00071CED" w:rsidRDefault="00071CED" w:rsidP="00071CED">
      <w:pPr>
        <w:pStyle w:val="ListParagraph"/>
        <w:numPr>
          <w:ilvl w:val="0"/>
          <w:numId w:val="4"/>
        </w:numPr>
        <w:rPr>
          <w:color w:val="000000"/>
        </w:rPr>
      </w:pPr>
      <w:r w:rsidRPr="00071CED">
        <w:rPr>
          <w:color w:val="000000"/>
        </w:rPr>
        <w:t xml:space="preserve">Edwards JK, Cole SR, </w:t>
      </w:r>
      <w:proofErr w:type="spellStart"/>
      <w:r w:rsidRPr="00071CED">
        <w:rPr>
          <w:color w:val="000000"/>
        </w:rPr>
        <w:t>Breger</w:t>
      </w:r>
      <w:proofErr w:type="spellEnd"/>
      <w:r w:rsidRPr="00071CED">
        <w:rPr>
          <w:color w:val="000000"/>
        </w:rPr>
        <w:t xml:space="preserve"> TL, Rudolph JE, </w:t>
      </w:r>
      <w:proofErr w:type="spellStart"/>
      <w:r w:rsidRPr="00071CED">
        <w:rPr>
          <w:color w:val="000000"/>
        </w:rPr>
        <w:t>Filiatreau</w:t>
      </w:r>
      <w:proofErr w:type="spellEnd"/>
      <w:r w:rsidRPr="00071CED">
        <w:rPr>
          <w:color w:val="000000"/>
        </w:rPr>
        <w:t xml:space="preserve"> LM, </w:t>
      </w:r>
      <w:proofErr w:type="spellStart"/>
      <w:r w:rsidRPr="00071CED">
        <w:rPr>
          <w:color w:val="000000"/>
        </w:rPr>
        <w:t>Buchacz</w:t>
      </w:r>
      <w:proofErr w:type="spellEnd"/>
      <w:r w:rsidRPr="00071CED">
        <w:rPr>
          <w:color w:val="000000"/>
        </w:rPr>
        <w:t xml:space="preserve"> K, </w:t>
      </w:r>
      <w:proofErr w:type="spellStart"/>
      <w:r w:rsidRPr="00071CED">
        <w:rPr>
          <w:color w:val="000000"/>
        </w:rPr>
        <w:t>Humes</w:t>
      </w:r>
      <w:proofErr w:type="spellEnd"/>
      <w:r w:rsidRPr="00071CED">
        <w:rPr>
          <w:color w:val="000000"/>
        </w:rPr>
        <w:t xml:space="preserve"> E, </w:t>
      </w:r>
      <w:proofErr w:type="spellStart"/>
      <w:r w:rsidRPr="00071CED">
        <w:rPr>
          <w:color w:val="000000"/>
        </w:rPr>
        <w:t>Rebeiro</w:t>
      </w:r>
      <w:proofErr w:type="spellEnd"/>
      <w:r w:rsidRPr="00071CED">
        <w:rPr>
          <w:color w:val="000000"/>
        </w:rPr>
        <w:t xml:space="preserve"> PF, D'Souza G, Gill MJ, Silverberg MJ, Mathews WC, </w:t>
      </w:r>
      <w:proofErr w:type="spellStart"/>
      <w:r w:rsidRPr="00071CED">
        <w:rPr>
          <w:color w:val="000000"/>
        </w:rPr>
        <w:t>Horberg</w:t>
      </w:r>
      <w:proofErr w:type="spellEnd"/>
      <w:r w:rsidRPr="00071CED">
        <w:rPr>
          <w:color w:val="000000"/>
        </w:rPr>
        <w:t xml:space="preserve"> MA, Thorne J, Hall HI, </w:t>
      </w:r>
      <w:r w:rsidRPr="00071CED">
        <w:rPr>
          <w:b/>
          <w:color w:val="000000"/>
        </w:rPr>
        <w:t>Justice A</w:t>
      </w:r>
      <w:r w:rsidRPr="00071CED">
        <w:rPr>
          <w:color w:val="000000"/>
        </w:rPr>
        <w:t xml:space="preserve">, Marconi VC, Lima VD, Bosch RJ, Sterling TR, </w:t>
      </w:r>
      <w:proofErr w:type="spellStart"/>
      <w:r w:rsidRPr="00071CED">
        <w:rPr>
          <w:color w:val="000000"/>
        </w:rPr>
        <w:t>Althoff</w:t>
      </w:r>
      <w:proofErr w:type="spellEnd"/>
      <w:r w:rsidRPr="00071CED">
        <w:rPr>
          <w:color w:val="000000"/>
        </w:rPr>
        <w:t xml:space="preserve"> KN, Moore RD, Saag M, </w:t>
      </w:r>
      <w:proofErr w:type="spellStart"/>
      <w:r w:rsidRPr="00071CED">
        <w:rPr>
          <w:color w:val="000000"/>
        </w:rPr>
        <w:t>Eron</w:t>
      </w:r>
      <w:proofErr w:type="spellEnd"/>
      <w:r w:rsidRPr="00071CED">
        <w:rPr>
          <w:color w:val="000000"/>
        </w:rPr>
        <w:t xml:space="preserve"> JJ. </w:t>
      </w:r>
      <w:hyperlink r:id="rId114" w:history="1">
        <w:r w:rsidRPr="00071CED">
          <w:rPr>
            <w:rStyle w:val="Hyperlink"/>
          </w:rPr>
          <w:t xml:space="preserve">Mortality Among Persons Entering HIV Care Compared With the General U.S. </w:t>
        </w:r>
        <w:proofErr w:type="gramStart"/>
        <w:r w:rsidRPr="00071CED">
          <w:rPr>
            <w:rStyle w:val="Hyperlink"/>
          </w:rPr>
          <w:t>Population :</w:t>
        </w:r>
        <w:proofErr w:type="gramEnd"/>
        <w:r w:rsidRPr="00071CED">
          <w:rPr>
            <w:rStyle w:val="Hyperlink"/>
          </w:rPr>
          <w:t xml:space="preserve"> An Observational Study.</w:t>
        </w:r>
      </w:hyperlink>
      <w:r w:rsidRPr="00071CED">
        <w:rPr>
          <w:color w:val="000000"/>
        </w:rPr>
        <w:t xml:space="preserve"> Annals Of Internal Medicine 2021, 174(9):1197-1206.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10.7326/M21-0065. PMID: 34224262. PMCID: PMC8453103.</w:t>
      </w:r>
    </w:p>
    <w:p w14:paraId="1B7ED674" w14:textId="619D5D3E" w:rsidR="00071CED" w:rsidRPr="00071CED" w:rsidRDefault="00071CED" w:rsidP="00071CED">
      <w:pPr>
        <w:pStyle w:val="ListParagraph"/>
        <w:numPr>
          <w:ilvl w:val="0"/>
          <w:numId w:val="4"/>
        </w:numPr>
        <w:rPr>
          <w:color w:val="000000"/>
        </w:rPr>
      </w:pPr>
      <w:r w:rsidRPr="00071CED">
        <w:rPr>
          <w:color w:val="000000"/>
        </w:rPr>
        <w:t xml:space="preserve">Kang G, Hajduk A, </w:t>
      </w:r>
      <w:proofErr w:type="spellStart"/>
      <w:r w:rsidRPr="00071CED">
        <w:rPr>
          <w:color w:val="000000"/>
        </w:rPr>
        <w:t>Marottoli</w:t>
      </w:r>
      <w:proofErr w:type="spellEnd"/>
      <w:r w:rsidRPr="00071CED">
        <w:rPr>
          <w:color w:val="000000"/>
        </w:rPr>
        <w:t xml:space="preserve"> R, </w:t>
      </w:r>
      <w:r w:rsidRPr="00071CED">
        <w:rPr>
          <w:b/>
          <w:color w:val="000000"/>
        </w:rPr>
        <w:t>Nunez-Smith M</w:t>
      </w:r>
      <w:r w:rsidRPr="00071CED">
        <w:rPr>
          <w:color w:val="000000"/>
        </w:rPr>
        <w:t xml:space="preserve">. </w:t>
      </w:r>
      <w:hyperlink r:id="rId115" w:history="1">
        <w:r w:rsidRPr="00071CED">
          <w:rPr>
            <w:rStyle w:val="Hyperlink"/>
          </w:rPr>
          <w:t>Older immigrants perceived health after migration to the United States: Influence of age and level of acculturation.</w:t>
        </w:r>
      </w:hyperlink>
      <w:r w:rsidRPr="00071CED">
        <w:rPr>
          <w:color w:val="000000"/>
        </w:rPr>
        <w:t xml:space="preserve"> Journal Of The American Geriatrics Society 2021, 69(9):2625-2637.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10.1111/jgs.17363. PMID: 34252200. PMCID: PMC8440395.</w:t>
      </w:r>
    </w:p>
    <w:p w14:paraId="508B74B7" w14:textId="1B2043F0" w:rsidR="00071CED" w:rsidRPr="00071CED" w:rsidRDefault="00071CED" w:rsidP="00071CED">
      <w:pPr>
        <w:pStyle w:val="ListParagraph"/>
        <w:numPr>
          <w:ilvl w:val="0"/>
          <w:numId w:val="4"/>
        </w:numPr>
        <w:rPr>
          <w:color w:val="000000"/>
        </w:rPr>
      </w:pPr>
      <w:r w:rsidRPr="00071CED">
        <w:rPr>
          <w:color w:val="000000"/>
        </w:rPr>
        <w:t xml:space="preserve">Salazar MC, Kaminski MF, </w:t>
      </w:r>
      <w:r w:rsidRPr="00071CED">
        <w:rPr>
          <w:b/>
          <w:color w:val="000000"/>
        </w:rPr>
        <w:t>Canavan ME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Maduka</w:t>
      </w:r>
      <w:proofErr w:type="spellEnd"/>
      <w:r w:rsidRPr="00071CED">
        <w:rPr>
          <w:color w:val="000000"/>
        </w:rPr>
        <w:t xml:space="preserve"> RC, Li AX, </w:t>
      </w:r>
      <w:proofErr w:type="spellStart"/>
      <w:r w:rsidRPr="00071CED">
        <w:rPr>
          <w:color w:val="000000"/>
        </w:rPr>
        <w:t>Ermer</w:t>
      </w:r>
      <w:proofErr w:type="spellEnd"/>
      <w:r w:rsidRPr="00071CED">
        <w:rPr>
          <w:color w:val="000000"/>
        </w:rPr>
        <w:t xml:space="preserve"> T, </w:t>
      </w:r>
      <w:proofErr w:type="spellStart"/>
      <w:r w:rsidRPr="00071CED">
        <w:rPr>
          <w:color w:val="000000"/>
        </w:rPr>
        <w:t>Boffa</w:t>
      </w:r>
      <w:proofErr w:type="spellEnd"/>
      <w:r w:rsidRPr="00071CED">
        <w:rPr>
          <w:color w:val="000000"/>
        </w:rPr>
        <w:t xml:space="preserve"> DJ. </w:t>
      </w:r>
      <w:hyperlink r:id="rId116" w:history="1">
        <w:r w:rsidRPr="00071CED">
          <w:rPr>
            <w:rStyle w:val="Hyperlink"/>
          </w:rPr>
          <w:t xml:space="preserve">Baseline Evaluation of Cancer Mortality in US States that Expanded Medicaid vs </w:t>
        </w:r>
        <w:proofErr w:type="spellStart"/>
        <w:r w:rsidRPr="00071CED">
          <w:rPr>
            <w:rStyle w:val="Hyperlink"/>
          </w:rPr>
          <w:t>Nonexpansion</w:t>
        </w:r>
        <w:proofErr w:type="spellEnd"/>
        <w:r w:rsidRPr="00071CED">
          <w:rPr>
            <w:rStyle w:val="Hyperlink"/>
          </w:rPr>
          <w:t xml:space="preserve"> States.</w:t>
        </w:r>
      </w:hyperlink>
      <w:r w:rsidRPr="00071CED">
        <w:rPr>
          <w:color w:val="000000"/>
        </w:rPr>
        <w:t xml:space="preserve"> JAMA Oncology 2021, 7(9):1394-1395.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10.1001/jamaoncol.2021.2582. PMID: 34292299. PMCID: PMC8299357.</w:t>
      </w:r>
    </w:p>
    <w:p w14:paraId="0B1EE18E" w14:textId="01981328" w:rsidR="00071CED" w:rsidRPr="00071CED" w:rsidRDefault="00071CED" w:rsidP="00071CED">
      <w:pPr>
        <w:pStyle w:val="ListParagraph"/>
        <w:numPr>
          <w:ilvl w:val="0"/>
          <w:numId w:val="4"/>
        </w:numPr>
        <w:rPr>
          <w:color w:val="000000"/>
        </w:rPr>
      </w:pPr>
      <w:r w:rsidRPr="00071CED">
        <w:rPr>
          <w:color w:val="000000"/>
        </w:rPr>
        <w:lastRenderedPageBreak/>
        <w:t xml:space="preserve">Khan MR, Ban K, Caniglia EC, Edelman JE, Gaither J, Crystal S, </w:t>
      </w:r>
      <w:proofErr w:type="spellStart"/>
      <w:r w:rsidRPr="00071CED">
        <w:rPr>
          <w:color w:val="000000"/>
        </w:rPr>
        <w:t>Chichetto</w:t>
      </w:r>
      <w:proofErr w:type="spellEnd"/>
      <w:r w:rsidRPr="00071CED">
        <w:rPr>
          <w:color w:val="000000"/>
        </w:rPr>
        <w:t xml:space="preserve"> NE, Young KE, </w:t>
      </w:r>
      <w:r w:rsidRPr="00071CED">
        <w:rPr>
          <w:b/>
          <w:color w:val="000000"/>
        </w:rPr>
        <w:t>Tate J</w:t>
      </w:r>
      <w:r w:rsidRPr="00071CED">
        <w:rPr>
          <w:color w:val="000000"/>
        </w:rPr>
        <w:t xml:space="preserve">, </w:t>
      </w:r>
      <w:r w:rsidRPr="00071CED">
        <w:rPr>
          <w:b/>
          <w:color w:val="000000"/>
        </w:rPr>
        <w:t>Justice AC</w:t>
      </w:r>
      <w:r w:rsidRPr="00071CED">
        <w:rPr>
          <w:color w:val="000000"/>
        </w:rPr>
        <w:t xml:space="preserve">, Braithwaite RS. </w:t>
      </w:r>
      <w:hyperlink r:id="rId117" w:history="1">
        <w:r w:rsidRPr="00071CED">
          <w:rPr>
            <w:rStyle w:val="Hyperlink"/>
          </w:rPr>
          <w:t>Brief original report: Does smoking status provide information relevant to screening for other substance use among US adults?</w:t>
        </w:r>
      </w:hyperlink>
      <w:r w:rsidRPr="00071CED">
        <w:rPr>
          <w:color w:val="000000"/>
        </w:rPr>
        <w:t xml:space="preserve"> Preventive Medicine Reports 2021, 23:101483.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10.1016/j.pmedr.2021.101483. PMID: 34345578. PMCID: PMC8319511.</w:t>
      </w:r>
    </w:p>
    <w:p w14:paraId="32801DE2" w14:textId="6FAEEF1A" w:rsidR="00071CED" w:rsidRPr="00071CED" w:rsidRDefault="00071CED" w:rsidP="00071CED">
      <w:pPr>
        <w:pStyle w:val="ListParagraph"/>
        <w:numPr>
          <w:ilvl w:val="0"/>
          <w:numId w:val="4"/>
        </w:numPr>
        <w:rPr>
          <w:color w:val="000000"/>
        </w:rPr>
      </w:pPr>
      <w:r w:rsidRPr="00071CED">
        <w:rPr>
          <w:color w:val="000000"/>
        </w:rPr>
        <w:t xml:space="preserve">Weber MB, </w:t>
      </w:r>
      <w:r w:rsidRPr="00071CED">
        <w:rPr>
          <w:b/>
          <w:color w:val="000000"/>
        </w:rPr>
        <w:t>Hassan S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Quarells</w:t>
      </w:r>
      <w:proofErr w:type="spellEnd"/>
      <w:r w:rsidRPr="00071CED">
        <w:rPr>
          <w:color w:val="000000"/>
        </w:rPr>
        <w:t xml:space="preserve"> R, Shah M. </w:t>
      </w:r>
      <w:hyperlink r:id="rId118" w:history="1">
        <w:r w:rsidRPr="00071CED">
          <w:rPr>
            <w:rStyle w:val="Hyperlink"/>
          </w:rPr>
          <w:t>Prevention of Type 2 Diabetes.</w:t>
        </w:r>
      </w:hyperlink>
      <w:r w:rsidRPr="00071CED">
        <w:rPr>
          <w:color w:val="000000"/>
        </w:rPr>
        <w:t xml:space="preserve"> Endocrinology And Metabolism Clinics Of North America 2021, 50(3):387-400.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10.1016/j.ecl.2021.05.003. PMID: 34399952. PMCID: PMC8375578.</w:t>
      </w:r>
    </w:p>
    <w:p w14:paraId="69D56221" w14:textId="0D6A008F" w:rsidR="00071CED" w:rsidRPr="00071CED" w:rsidRDefault="00071CED" w:rsidP="00071CED">
      <w:pPr>
        <w:pStyle w:val="ListParagraph"/>
        <w:numPr>
          <w:ilvl w:val="0"/>
          <w:numId w:val="4"/>
        </w:numPr>
        <w:rPr>
          <w:color w:val="000000"/>
        </w:rPr>
      </w:pPr>
      <w:r w:rsidRPr="00071CED">
        <w:rPr>
          <w:color w:val="000000"/>
        </w:rPr>
        <w:t xml:space="preserve">Kumar S, </w:t>
      </w:r>
      <w:r w:rsidRPr="00071CED">
        <w:rPr>
          <w:b/>
          <w:color w:val="000000"/>
        </w:rPr>
        <w:t>Christakis NA</w:t>
      </w:r>
      <w:r w:rsidRPr="00071CED">
        <w:rPr>
          <w:color w:val="000000"/>
        </w:rPr>
        <w:t xml:space="preserve">, Pérez-Escamilla R. </w:t>
      </w:r>
      <w:hyperlink r:id="rId119" w:history="1">
        <w:r w:rsidRPr="00071CED">
          <w:rPr>
            <w:rStyle w:val="Hyperlink"/>
          </w:rPr>
          <w:t>Household food insecurity and health in a high-migration area in rural Honduras.</w:t>
        </w:r>
      </w:hyperlink>
      <w:r w:rsidRPr="00071CED">
        <w:rPr>
          <w:color w:val="000000"/>
        </w:rPr>
        <w:t xml:space="preserve"> SSM - Population Health 2021, 15:100885.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10.1016/j.ssmph.2021.100885. PMID: 34409149. PMCID: PMC8361312.</w:t>
      </w:r>
    </w:p>
    <w:p w14:paraId="7F26BC71" w14:textId="2B2FF287" w:rsidR="00071CED" w:rsidRPr="00071CED" w:rsidRDefault="00071CED" w:rsidP="00071CED">
      <w:pPr>
        <w:pStyle w:val="ListParagraph"/>
        <w:numPr>
          <w:ilvl w:val="0"/>
          <w:numId w:val="4"/>
        </w:numPr>
        <w:rPr>
          <w:color w:val="000000"/>
        </w:rPr>
      </w:pPr>
      <w:r w:rsidRPr="00071CED">
        <w:rPr>
          <w:b/>
          <w:color w:val="000000"/>
        </w:rPr>
        <w:t>Bastian LA</w:t>
      </w:r>
      <w:r w:rsidRPr="00071CED">
        <w:rPr>
          <w:color w:val="000000"/>
        </w:rPr>
        <w:t xml:space="preserve">, Driscoll M, </w:t>
      </w:r>
      <w:proofErr w:type="spellStart"/>
      <w:r w:rsidRPr="00071CED">
        <w:rPr>
          <w:color w:val="000000"/>
        </w:rPr>
        <w:t>DeRycke</w:t>
      </w:r>
      <w:proofErr w:type="spellEnd"/>
      <w:r w:rsidRPr="00071CED">
        <w:rPr>
          <w:color w:val="000000"/>
        </w:rPr>
        <w:t xml:space="preserve"> E, Edmond S, Mattocks K, Goulet J, Kerns RD, Lawless M, </w:t>
      </w:r>
      <w:proofErr w:type="spellStart"/>
      <w:r w:rsidRPr="00071CED">
        <w:rPr>
          <w:color w:val="000000"/>
        </w:rPr>
        <w:t>Quon</w:t>
      </w:r>
      <w:proofErr w:type="spellEnd"/>
      <w:r w:rsidRPr="00071CED">
        <w:rPr>
          <w:color w:val="000000"/>
        </w:rPr>
        <w:t xml:space="preserve"> C, </w:t>
      </w:r>
      <w:proofErr w:type="spellStart"/>
      <w:r w:rsidRPr="00071CED">
        <w:rPr>
          <w:color w:val="000000"/>
        </w:rPr>
        <w:t>Selander</w:t>
      </w:r>
      <w:proofErr w:type="spellEnd"/>
      <w:r w:rsidRPr="00071CED">
        <w:rPr>
          <w:color w:val="000000"/>
        </w:rPr>
        <w:t xml:space="preserve"> K, Snow J, </w:t>
      </w:r>
      <w:proofErr w:type="spellStart"/>
      <w:r w:rsidRPr="00071CED">
        <w:rPr>
          <w:color w:val="000000"/>
        </w:rPr>
        <w:t>Casares</w:t>
      </w:r>
      <w:proofErr w:type="spellEnd"/>
      <w:r w:rsidRPr="00071CED">
        <w:rPr>
          <w:color w:val="000000"/>
        </w:rPr>
        <w:t xml:space="preserve"> J, Lee M, Brandt C, </w:t>
      </w:r>
      <w:proofErr w:type="spellStart"/>
      <w:r w:rsidRPr="00071CED">
        <w:rPr>
          <w:color w:val="000000"/>
        </w:rPr>
        <w:t>Ditre</w:t>
      </w:r>
      <w:proofErr w:type="spellEnd"/>
      <w:r w:rsidRPr="00071CED">
        <w:rPr>
          <w:color w:val="000000"/>
        </w:rPr>
        <w:t xml:space="preserve"> J, </w:t>
      </w:r>
      <w:r w:rsidRPr="00071CED">
        <w:rPr>
          <w:b/>
          <w:color w:val="000000"/>
        </w:rPr>
        <w:t>Becker W</w:t>
      </w:r>
      <w:r w:rsidRPr="00071CED">
        <w:rPr>
          <w:color w:val="000000"/>
        </w:rPr>
        <w:t xml:space="preserve">. </w:t>
      </w:r>
      <w:hyperlink r:id="rId120" w:history="1">
        <w:r w:rsidRPr="00071CED">
          <w:rPr>
            <w:rStyle w:val="Hyperlink"/>
          </w:rPr>
          <w:t>Pain and smoking study (PASS): A comparative effectiveness trial of smoking cessation counseling for veterans with chronic pain.</w:t>
        </w:r>
      </w:hyperlink>
      <w:r w:rsidRPr="00071CED">
        <w:rPr>
          <w:color w:val="000000"/>
        </w:rPr>
        <w:t xml:space="preserve"> Contemporary Clinical Trials Communications 2021, 23:100839.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10.1016/j.conctc.2021.100839. PMID: 34485755. PMCID: PMC8391053.</w:t>
      </w:r>
    </w:p>
    <w:p w14:paraId="3CC06114" w14:textId="39CD4A18" w:rsidR="00071CED" w:rsidRPr="00071CED" w:rsidRDefault="00071CED" w:rsidP="00071CED">
      <w:pPr>
        <w:pStyle w:val="ListParagraph"/>
        <w:numPr>
          <w:ilvl w:val="0"/>
          <w:numId w:val="4"/>
        </w:numPr>
        <w:rPr>
          <w:color w:val="000000"/>
        </w:rPr>
      </w:pPr>
      <w:r w:rsidRPr="00071CED">
        <w:rPr>
          <w:color w:val="000000"/>
        </w:rPr>
        <w:t xml:space="preserve">Harish K, Zhang B, Stella P, Hauck K, Moussa MM, Adler NM, </w:t>
      </w:r>
      <w:r w:rsidRPr="00071CED">
        <w:rPr>
          <w:b/>
          <w:color w:val="000000"/>
        </w:rPr>
        <w:t>Horwitz LI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Aphinyanaphongs</w:t>
      </w:r>
      <w:proofErr w:type="spellEnd"/>
      <w:r w:rsidRPr="00071CED">
        <w:rPr>
          <w:color w:val="000000"/>
        </w:rPr>
        <w:t xml:space="preserve"> Y. </w:t>
      </w:r>
      <w:hyperlink r:id="rId121" w:history="1">
        <w:r w:rsidRPr="00071CED">
          <w:rPr>
            <w:rStyle w:val="Hyperlink"/>
          </w:rPr>
          <w:t>Validation of parsimonious prognostic models for patients infected with COVID-19.</w:t>
        </w:r>
      </w:hyperlink>
      <w:r w:rsidRPr="00071CED">
        <w:rPr>
          <w:color w:val="000000"/>
        </w:rPr>
        <w:t xml:space="preserve"> BMJ Health &amp; Care Informatics 2021, 28(1)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10.1136/bmjhci-2020-100267. PMID: 34479962. PMCID: PMC8421114.</w:t>
      </w:r>
    </w:p>
    <w:p w14:paraId="35AE4929" w14:textId="2FE555F2" w:rsidR="00071CED" w:rsidRPr="00071CED" w:rsidRDefault="00071CED" w:rsidP="00071CED">
      <w:pPr>
        <w:pStyle w:val="ListParagraph"/>
        <w:numPr>
          <w:ilvl w:val="0"/>
          <w:numId w:val="4"/>
        </w:numPr>
        <w:rPr>
          <w:color w:val="000000"/>
        </w:rPr>
      </w:pPr>
      <w:r w:rsidRPr="00071CED">
        <w:rPr>
          <w:color w:val="000000"/>
        </w:rPr>
        <w:t xml:space="preserve">Driscoll MA, Edwards RR, </w:t>
      </w:r>
      <w:r w:rsidRPr="00071CED">
        <w:rPr>
          <w:b/>
          <w:color w:val="000000"/>
        </w:rPr>
        <w:t>Becker WC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Kaptchuk</w:t>
      </w:r>
      <w:proofErr w:type="spellEnd"/>
      <w:r w:rsidRPr="00071CED">
        <w:rPr>
          <w:color w:val="000000"/>
        </w:rPr>
        <w:t xml:space="preserve"> TJ, Kerns RD. </w:t>
      </w:r>
      <w:hyperlink r:id="rId122" w:history="1">
        <w:r w:rsidRPr="00071CED">
          <w:rPr>
            <w:rStyle w:val="Hyperlink"/>
          </w:rPr>
          <w:t>Psychological Interventions for the Treatment of Chronic Pain in Adults.</w:t>
        </w:r>
      </w:hyperlink>
      <w:r w:rsidRPr="00071CED">
        <w:rPr>
          <w:color w:val="000000"/>
        </w:rPr>
        <w:t xml:space="preserve"> Psychological Science In The Public Interest : A Journal Of The American Psychological Society 2021, 22(2):52-95.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10.1177/15291006211008157. PMID: 34541967.</w:t>
      </w:r>
    </w:p>
    <w:p w14:paraId="7BBA74F9" w14:textId="1188773C" w:rsidR="00071CED" w:rsidRPr="00071CED" w:rsidRDefault="00071CED" w:rsidP="00071CED">
      <w:pPr>
        <w:pStyle w:val="ListParagraph"/>
        <w:numPr>
          <w:ilvl w:val="0"/>
          <w:numId w:val="4"/>
        </w:numPr>
        <w:rPr>
          <w:color w:val="000000"/>
        </w:rPr>
      </w:pPr>
      <w:r w:rsidRPr="00071CED">
        <w:rPr>
          <w:color w:val="000000"/>
        </w:rPr>
        <w:t xml:space="preserve">Haque LY, Butner JL, Shi JM, Henry S, Deng Y, </w:t>
      </w:r>
      <w:proofErr w:type="spellStart"/>
      <w:r w:rsidRPr="00071CED">
        <w:rPr>
          <w:color w:val="000000"/>
        </w:rPr>
        <w:t>Ciarleglio</w:t>
      </w:r>
      <w:proofErr w:type="spellEnd"/>
      <w:r w:rsidRPr="00071CED">
        <w:rPr>
          <w:color w:val="000000"/>
        </w:rPr>
        <w:t xml:space="preserve"> MM, Madden LM, </w:t>
      </w:r>
      <w:proofErr w:type="spellStart"/>
      <w:r w:rsidRPr="00071CED">
        <w:rPr>
          <w:b/>
          <w:color w:val="000000"/>
        </w:rPr>
        <w:t>Tetrault</w:t>
      </w:r>
      <w:proofErr w:type="spellEnd"/>
      <w:r w:rsidRPr="00071CED">
        <w:rPr>
          <w:b/>
          <w:color w:val="000000"/>
        </w:rPr>
        <w:t xml:space="preserve"> JM</w:t>
      </w:r>
      <w:r w:rsidRPr="00071CED">
        <w:rPr>
          <w:color w:val="000000"/>
        </w:rPr>
        <w:t xml:space="preserve">. </w:t>
      </w:r>
      <w:hyperlink r:id="rId123" w:history="1">
        <w:r w:rsidRPr="00071CED">
          <w:rPr>
            <w:rStyle w:val="Hyperlink"/>
          </w:rPr>
          <w:t>Primary Care Associated With Follow Up Viral Load Testing in Patients Cured of Hepatitis C Infection With Direct Acting Antivirals at a Multidisciplinary Addiction Treatment Program: Insights From a Real-World Setting.</w:t>
        </w:r>
      </w:hyperlink>
      <w:r w:rsidRPr="00071CED">
        <w:rPr>
          <w:color w:val="000000"/>
        </w:rPr>
        <w:t xml:space="preserve"> Journal Of Addiction Medicine 2021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10.1097/ADM.0000000000000910. PMID: 34483278.</w:t>
      </w:r>
    </w:p>
    <w:p w14:paraId="5358A732" w14:textId="00530B15" w:rsidR="00071CED" w:rsidRPr="00071CED" w:rsidRDefault="00071CED" w:rsidP="00071CED">
      <w:pPr>
        <w:pStyle w:val="ListParagraph"/>
        <w:numPr>
          <w:ilvl w:val="0"/>
          <w:numId w:val="4"/>
        </w:numPr>
        <w:rPr>
          <w:color w:val="000000"/>
        </w:rPr>
      </w:pPr>
      <w:proofErr w:type="spellStart"/>
      <w:r w:rsidRPr="00071CED">
        <w:rPr>
          <w:b/>
          <w:color w:val="000000"/>
        </w:rPr>
        <w:t>Fogerty</w:t>
      </w:r>
      <w:proofErr w:type="spellEnd"/>
      <w:r w:rsidRPr="00071CED">
        <w:rPr>
          <w:b/>
          <w:color w:val="000000"/>
        </w:rPr>
        <w:t xml:space="preserve"> RL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Aniskiewicz</w:t>
      </w:r>
      <w:proofErr w:type="spellEnd"/>
      <w:r w:rsidRPr="00071CED">
        <w:rPr>
          <w:color w:val="000000"/>
        </w:rPr>
        <w:t xml:space="preserve"> M, Hedges T, Ryan S, Brien P, </w:t>
      </w:r>
      <w:proofErr w:type="spellStart"/>
      <w:r w:rsidRPr="00071CED">
        <w:rPr>
          <w:color w:val="000000"/>
        </w:rPr>
        <w:t>Beley</w:t>
      </w:r>
      <w:proofErr w:type="spellEnd"/>
      <w:r w:rsidRPr="00071CED">
        <w:rPr>
          <w:color w:val="000000"/>
        </w:rPr>
        <w:t xml:space="preserve"> P, </w:t>
      </w:r>
      <w:proofErr w:type="spellStart"/>
      <w:r w:rsidRPr="00071CED">
        <w:rPr>
          <w:color w:val="000000"/>
        </w:rPr>
        <w:t>Tangredi</w:t>
      </w:r>
      <w:proofErr w:type="spellEnd"/>
      <w:r w:rsidRPr="00071CED">
        <w:rPr>
          <w:color w:val="000000"/>
        </w:rPr>
        <w:t xml:space="preserve"> M, Mitchell M, </w:t>
      </w:r>
      <w:proofErr w:type="spellStart"/>
      <w:r w:rsidRPr="00071CED">
        <w:rPr>
          <w:color w:val="000000"/>
        </w:rPr>
        <w:t>d'Atri</w:t>
      </w:r>
      <w:proofErr w:type="spellEnd"/>
      <w:r w:rsidRPr="00071CED">
        <w:rPr>
          <w:color w:val="000000"/>
        </w:rPr>
        <w:t xml:space="preserve"> H, Jansen L, Williams E, </w:t>
      </w:r>
      <w:proofErr w:type="spellStart"/>
      <w:r w:rsidRPr="00071CED">
        <w:rPr>
          <w:color w:val="000000"/>
        </w:rPr>
        <w:t>LoRusso</w:t>
      </w:r>
      <w:proofErr w:type="spellEnd"/>
      <w:r w:rsidRPr="00071CED">
        <w:rPr>
          <w:color w:val="000000"/>
        </w:rPr>
        <w:t xml:space="preserve"> F, Sevilla M, </w:t>
      </w:r>
      <w:proofErr w:type="spellStart"/>
      <w:r w:rsidRPr="00071CED">
        <w:rPr>
          <w:color w:val="000000"/>
        </w:rPr>
        <w:t>Menillo</w:t>
      </w:r>
      <w:proofErr w:type="spellEnd"/>
      <w:r w:rsidRPr="00071CED">
        <w:rPr>
          <w:color w:val="000000"/>
        </w:rPr>
        <w:t xml:space="preserve"> J, Doyle D, Parrott H, Sheehan S, </w:t>
      </w:r>
      <w:proofErr w:type="spellStart"/>
      <w:r w:rsidRPr="00071CED">
        <w:rPr>
          <w:color w:val="000000"/>
        </w:rPr>
        <w:t>Martinello</w:t>
      </w:r>
      <w:proofErr w:type="spellEnd"/>
      <w:r w:rsidRPr="00071CED">
        <w:rPr>
          <w:color w:val="000000"/>
        </w:rPr>
        <w:t xml:space="preserve"> RA, Holmes M. </w:t>
      </w:r>
      <w:hyperlink r:id="rId124" w:history="1">
        <w:r w:rsidRPr="00071CED">
          <w:rPr>
            <w:rStyle w:val="Hyperlink"/>
          </w:rPr>
          <w:t>Inpatient Capacity Management during COVID-19 Pandemic: The Yale New Haven Hospital Capacity Expansion Experience.</w:t>
        </w:r>
      </w:hyperlink>
      <w:r w:rsidRPr="00071CED">
        <w:rPr>
          <w:color w:val="000000"/>
        </w:rPr>
        <w:t xml:space="preserve"> Hospital Topics 2021, 1-8.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10.1080/00185868.2021.1926383. PMID: 34470597.</w:t>
      </w:r>
    </w:p>
    <w:p w14:paraId="5F7F555D" w14:textId="28920DE7" w:rsidR="00071CED" w:rsidRPr="00071CED" w:rsidRDefault="00071CED" w:rsidP="00071CED">
      <w:pPr>
        <w:pStyle w:val="ListParagraph"/>
        <w:numPr>
          <w:ilvl w:val="0"/>
          <w:numId w:val="4"/>
        </w:numPr>
        <w:rPr>
          <w:color w:val="000000"/>
        </w:rPr>
      </w:pPr>
      <w:proofErr w:type="spellStart"/>
      <w:r w:rsidRPr="00071CED">
        <w:rPr>
          <w:color w:val="000000"/>
        </w:rPr>
        <w:t>Spinola</w:t>
      </w:r>
      <w:proofErr w:type="spellEnd"/>
      <w:r w:rsidRPr="00071CED">
        <w:rPr>
          <w:color w:val="000000"/>
        </w:rPr>
        <w:t xml:space="preserve"> S, Fenton BT, </w:t>
      </w:r>
      <w:proofErr w:type="spellStart"/>
      <w:r w:rsidRPr="00071CED">
        <w:rPr>
          <w:color w:val="000000"/>
        </w:rPr>
        <w:t>Meshberg</w:t>
      </w:r>
      <w:proofErr w:type="spellEnd"/>
      <w:r w:rsidRPr="00071CED">
        <w:rPr>
          <w:color w:val="000000"/>
        </w:rPr>
        <w:t xml:space="preserve">-Cohen S, </w:t>
      </w:r>
      <w:r w:rsidRPr="00071CED">
        <w:rPr>
          <w:b/>
          <w:color w:val="000000"/>
        </w:rPr>
        <w:t>Black AC</w:t>
      </w:r>
      <w:r w:rsidRPr="00071CED">
        <w:rPr>
          <w:color w:val="000000"/>
        </w:rPr>
        <w:t xml:space="preserve">, Rosen MI. </w:t>
      </w:r>
      <w:hyperlink r:id="rId125" w:history="1">
        <w:r w:rsidRPr="00071CED">
          <w:rPr>
            <w:rStyle w:val="Hyperlink"/>
          </w:rPr>
          <w:t>Comparison of attitudes towards the service connection claims process among veterans filing for PTSD and veterans filing for musculoskeletal disorders.</w:t>
        </w:r>
      </w:hyperlink>
      <w:r w:rsidRPr="00071CED">
        <w:rPr>
          <w:color w:val="000000"/>
        </w:rPr>
        <w:t xml:space="preserve"> Medicine 2021, 100(35):e27068.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10.1097/MD.0000000000027068. PMID: 34477140. PMCID: PMC8415949.</w:t>
      </w:r>
    </w:p>
    <w:p w14:paraId="2DF086FE" w14:textId="5A18A8D9" w:rsidR="00071CED" w:rsidRPr="00071CED" w:rsidRDefault="00071CED" w:rsidP="00071CED">
      <w:pPr>
        <w:pStyle w:val="ListParagraph"/>
        <w:numPr>
          <w:ilvl w:val="0"/>
          <w:numId w:val="4"/>
        </w:numPr>
        <w:rPr>
          <w:color w:val="000000"/>
        </w:rPr>
      </w:pPr>
      <w:proofErr w:type="spellStart"/>
      <w:r w:rsidRPr="00071CED">
        <w:rPr>
          <w:color w:val="000000"/>
        </w:rPr>
        <w:t>Spees</w:t>
      </w:r>
      <w:proofErr w:type="spellEnd"/>
      <w:r w:rsidRPr="00071CED">
        <w:rPr>
          <w:color w:val="000000"/>
        </w:rPr>
        <w:t xml:space="preserve"> LP, Wheeler SB, Jackson BE, Baggett CD, Wilson LE, Greiner MA, Kaye DR, Zhang T, George D, Scales CD, Pritchard JE, </w:t>
      </w:r>
      <w:proofErr w:type="spellStart"/>
      <w:r w:rsidRPr="00071CED">
        <w:rPr>
          <w:color w:val="000000"/>
        </w:rPr>
        <w:t>Leapman</w:t>
      </w:r>
      <w:proofErr w:type="spellEnd"/>
      <w:r w:rsidRPr="00071CED">
        <w:rPr>
          <w:color w:val="000000"/>
        </w:rPr>
        <w:t xml:space="preserve"> M, </w:t>
      </w:r>
      <w:r w:rsidRPr="00071CED">
        <w:rPr>
          <w:b/>
          <w:color w:val="000000"/>
        </w:rPr>
        <w:t>Gross CP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Dinan</w:t>
      </w:r>
      <w:proofErr w:type="spellEnd"/>
      <w:r w:rsidRPr="00071CED">
        <w:rPr>
          <w:color w:val="000000"/>
        </w:rPr>
        <w:t xml:space="preserve"> MA. </w:t>
      </w:r>
      <w:hyperlink r:id="rId126" w:history="1">
        <w:r w:rsidRPr="00071CED">
          <w:rPr>
            <w:rStyle w:val="Hyperlink"/>
          </w:rPr>
          <w:t>Provider- and patient-level predictors of oral anticancer agent initiation and adherence in patients with metastatic renal cell carcinoma.</w:t>
        </w:r>
      </w:hyperlink>
      <w:r w:rsidRPr="00071CED">
        <w:rPr>
          <w:color w:val="000000"/>
        </w:rPr>
        <w:t xml:space="preserve"> Cancer Medicine 2021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10.1002/cam4.4201. PMID: 34480518.</w:t>
      </w:r>
    </w:p>
    <w:p w14:paraId="403CDFF7" w14:textId="74BC21DC" w:rsidR="00071CED" w:rsidRPr="00071CED" w:rsidRDefault="00071CED" w:rsidP="00071CED">
      <w:pPr>
        <w:pStyle w:val="ListParagraph"/>
        <w:numPr>
          <w:ilvl w:val="0"/>
          <w:numId w:val="4"/>
        </w:numPr>
        <w:rPr>
          <w:color w:val="000000"/>
        </w:rPr>
      </w:pPr>
      <w:proofErr w:type="spellStart"/>
      <w:r w:rsidRPr="00071CED">
        <w:rPr>
          <w:color w:val="000000"/>
        </w:rPr>
        <w:t>Grint</w:t>
      </w:r>
      <w:proofErr w:type="spellEnd"/>
      <w:r w:rsidRPr="00071CED">
        <w:rPr>
          <w:color w:val="000000"/>
        </w:rPr>
        <w:t xml:space="preserve"> DJ, Wing K, Houlihan C, Gibbs HP, Evans SJW, Williamson E, McDonald HI, </w:t>
      </w:r>
      <w:proofErr w:type="spellStart"/>
      <w:r w:rsidRPr="00071CED">
        <w:rPr>
          <w:color w:val="000000"/>
        </w:rPr>
        <w:t>Bhaskaran</w:t>
      </w:r>
      <w:proofErr w:type="spellEnd"/>
      <w:r w:rsidRPr="00071CED">
        <w:rPr>
          <w:color w:val="000000"/>
        </w:rPr>
        <w:t xml:space="preserve"> K, Evans D, Walker AJ, Hickman G, Nightingale E, Schultze A, </w:t>
      </w:r>
      <w:proofErr w:type="spellStart"/>
      <w:r w:rsidRPr="00071CED">
        <w:rPr>
          <w:b/>
          <w:color w:val="000000"/>
        </w:rPr>
        <w:t>Rentsch</w:t>
      </w:r>
      <w:proofErr w:type="spellEnd"/>
      <w:r w:rsidRPr="00071CED">
        <w:rPr>
          <w:b/>
          <w:color w:val="000000"/>
        </w:rPr>
        <w:t xml:space="preserve"> CT</w:t>
      </w:r>
      <w:r w:rsidRPr="00071CED">
        <w:rPr>
          <w:color w:val="000000"/>
        </w:rPr>
        <w:t xml:space="preserve">, Bates C, Cockburn J, Curtis HJ, Morton CE, Bacon S, Davy S, Wong AYS, </w:t>
      </w:r>
      <w:proofErr w:type="spellStart"/>
      <w:r w:rsidRPr="00071CED">
        <w:rPr>
          <w:color w:val="000000"/>
        </w:rPr>
        <w:t>Mehrkar</w:t>
      </w:r>
      <w:proofErr w:type="spellEnd"/>
      <w:r w:rsidRPr="00071CED">
        <w:rPr>
          <w:color w:val="000000"/>
        </w:rPr>
        <w:t xml:space="preserve"> A, Tomlinson L, Douglas IJ, Mathur R, </w:t>
      </w:r>
      <w:proofErr w:type="spellStart"/>
      <w:r w:rsidRPr="00071CED">
        <w:rPr>
          <w:color w:val="000000"/>
        </w:rPr>
        <w:t>MacKenna</w:t>
      </w:r>
      <w:proofErr w:type="spellEnd"/>
      <w:r w:rsidRPr="00071CED">
        <w:rPr>
          <w:color w:val="000000"/>
        </w:rPr>
        <w:t xml:space="preserve"> </w:t>
      </w:r>
      <w:r w:rsidRPr="00071CED">
        <w:rPr>
          <w:color w:val="000000"/>
        </w:rPr>
        <w:lastRenderedPageBreak/>
        <w:t xml:space="preserve">B, Ingelsby P, Croker R, Parry J, Hester F, Harper S, DeVito NJ, Hulme W, </w:t>
      </w:r>
      <w:proofErr w:type="spellStart"/>
      <w:r w:rsidRPr="00071CED">
        <w:rPr>
          <w:color w:val="000000"/>
        </w:rPr>
        <w:t>Tazare</w:t>
      </w:r>
      <w:proofErr w:type="spellEnd"/>
      <w:r w:rsidRPr="00071CED">
        <w:rPr>
          <w:color w:val="000000"/>
        </w:rPr>
        <w:t xml:space="preserve"> J, Smeeth L, Goldacre B, </w:t>
      </w:r>
      <w:proofErr w:type="spellStart"/>
      <w:r w:rsidRPr="00071CED">
        <w:rPr>
          <w:color w:val="000000"/>
        </w:rPr>
        <w:t>Eggo</w:t>
      </w:r>
      <w:proofErr w:type="spellEnd"/>
      <w:r w:rsidRPr="00071CED">
        <w:rPr>
          <w:color w:val="000000"/>
        </w:rPr>
        <w:t xml:space="preserve"> RM. </w:t>
      </w:r>
      <w:hyperlink r:id="rId127" w:history="1">
        <w:r w:rsidRPr="00071CED">
          <w:rPr>
            <w:rStyle w:val="Hyperlink"/>
          </w:rPr>
          <w:t>Severity of SARS-CoV-2 alpha variant (B.1.1.7) in England.</w:t>
        </w:r>
      </w:hyperlink>
      <w:r w:rsidRPr="00071CED">
        <w:rPr>
          <w:color w:val="000000"/>
        </w:rPr>
        <w:t xml:space="preserve"> Clinical Infectious Diseases : An Official Publication Of The Infectious Diseases Society Of America 2021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10.1093/</w:t>
      </w:r>
      <w:proofErr w:type="spellStart"/>
      <w:r w:rsidRPr="00071CED">
        <w:rPr>
          <w:color w:val="000000"/>
        </w:rPr>
        <w:t>cid</w:t>
      </w:r>
      <w:proofErr w:type="spellEnd"/>
      <w:r w:rsidRPr="00071CED">
        <w:rPr>
          <w:color w:val="000000"/>
        </w:rPr>
        <w:t>/ciab754. PMID: 34487522.</w:t>
      </w:r>
    </w:p>
    <w:p w14:paraId="180A24E8" w14:textId="413AD353" w:rsidR="00071CED" w:rsidRPr="00071CED" w:rsidRDefault="00071CED" w:rsidP="00071CED">
      <w:pPr>
        <w:pStyle w:val="ListParagraph"/>
        <w:numPr>
          <w:ilvl w:val="0"/>
          <w:numId w:val="4"/>
        </w:numPr>
        <w:rPr>
          <w:color w:val="000000"/>
        </w:rPr>
      </w:pPr>
      <w:proofErr w:type="spellStart"/>
      <w:r w:rsidRPr="00071CED">
        <w:rPr>
          <w:color w:val="000000"/>
        </w:rPr>
        <w:t>Raparelli</w:t>
      </w:r>
      <w:proofErr w:type="spellEnd"/>
      <w:r w:rsidRPr="00071CED">
        <w:rPr>
          <w:color w:val="000000"/>
        </w:rPr>
        <w:t xml:space="preserve"> V, </w:t>
      </w:r>
      <w:proofErr w:type="spellStart"/>
      <w:r w:rsidRPr="00071CED">
        <w:rPr>
          <w:color w:val="000000"/>
        </w:rPr>
        <w:t>Benea</w:t>
      </w:r>
      <w:proofErr w:type="spellEnd"/>
      <w:r w:rsidRPr="00071CED">
        <w:rPr>
          <w:color w:val="000000"/>
        </w:rPr>
        <w:t xml:space="preserve"> D, </w:t>
      </w:r>
      <w:r w:rsidRPr="00071CED">
        <w:rPr>
          <w:b/>
          <w:color w:val="000000"/>
        </w:rPr>
        <w:t>Nunez Smith M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Behlouli</w:t>
      </w:r>
      <w:proofErr w:type="spellEnd"/>
      <w:r w:rsidRPr="00071CED">
        <w:rPr>
          <w:color w:val="000000"/>
        </w:rPr>
        <w:t xml:space="preserve"> H, Murphy TE, D'Onofrio G, </w:t>
      </w:r>
      <w:proofErr w:type="spellStart"/>
      <w:r w:rsidRPr="00071CED">
        <w:rPr>
          <w:color w:val="000000"/>
        </w:rPr>
        <w:t>Pilote</w:t>
      </w:r>
      <w:proofErr w:type="spellEnd"/>
      <w:r w:rsidRPr="00071CED">
        <w:rPr>
          <w:color w:val="000000"/>
        </w:rPr>
        <w:t xml:space="preserve"> L, Dreyer RP. </w:t>
      </w:r>
      <w:hyperlink r:id="rId128" w:history="1">
        <w:r w:rsidRPr="00071CED">
          <w:rPr>
            <w:rStyle w:val="Hyperlink"/>
          </w:rPr>
          <w:t>Impact of Race on the In-Hospital Quality of Care Among Young Adults With Acute Myocardial Infarction.</w:t>
        </w:r>
      </w:hyperlink>
      <w:r w:rsidRPr="00071CED">
        <w:rPr>
          <w:color w:val="000000"/>
        </w:rPr>
        <w:t xml:space="preserve"> Journal Of The American Heart Association 2021, 10(17</w:t>
      </w:r>
      <w:proofErr w:type="gramStart"/>
      <w:r w:rsidRPr="00071CED">
        <w:rPr>
          <w:color w:val="000000"/>
        </w:rPr>
        <w:t>):e</w:t>
      </w:r>
      <w:proofErr w:type="gramEnd"/>
      <w:r w:rsidRPr="00071CED">
        <w:rPr>
          <w:color w:val="000000"/>
        </w:rPr>
        <w:t xml:space="preserve">021408.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10.1161/JAHA.121.021408. PMID: 34431311.</w:t>
      </w:r>
    </w:p>
    <w:p w14:paraId="7708F572" w14:textId="1D1B8E23" w:rsidR="00071CED" w:rsidRPr="00071CED" w:rsidRDefault="00071CED" w:rsidP="00071CED">
      <w:pPr>
        <w:pStyle w:val="ListParagraph"/>
        <w:numPr>
          <w:ilvl w:val="0"/>
          <w:numId w:val="4"/>
        </w:numPr>
        <w:rPr>
          <w:color w:val="000000"/>
        </w:rPr>
      </w:pPr>
      <w:r w:rsidRPr="00071CED">
        <w:rPr>
          <w:color w:val="000000"/>
        </w:rPr>
        <w:t xml:space="preserve">Wyse JJ, McGinnis KA, </w:t>
      </w:r>
      <w:r w:rsidRPr="00071CED">
        <w:rPr>
          <w:b/>
          <w:color w:val="000000"/>
        </w:rPr>
        <w:t>Edelman EJ</w:t>
      </w:r>
      <w:r w:rsidRPr="00071CED">
        <w:rPr>
          <w:color w:val="000000"/>
        </w:rPr>
        <w:t xml:space="preserve">, Gordon AJ, </w:t>
      </w:r>
      <w:proofErr w:type="spellStart"/>
      <w:r w:rsidRPr="00071CED">
        <w:rPr>
          <w:color w:val="000000"/>
        </w:rPr>
        <w:t>Manhapra</w:t>
      </w:r>
      <w:proofErr w:type="spellEnd"/>
      <w:r w:rsidRPr="00071CED">
        <w:rPr>
          <w:color w:val="000000"/>
        </w:rPr>
        <w:t xml:space="preserve"> A, </w:t>
      </w:r>
      <w:proofErr w:type="spellStart"/>
      <w:r w:rsidRPr="00071CED">
        <w:rPr>
          <w:b/>
          <w:color w:val="000000"/>
        </w:rPr>
        <w:t>Fiellin</w:t>
      </w:r>
      <w:proofErr w:type="spellEnd"/>
      <w:r w:rsidRPr="00071CED">
        <w:rPr>
          <w:b/>
          <w:color w:val="000000"/>
        </w:rPr>
        <w:t xml:space="preserve"> DA</w:t>
      </w:r>
      <w:r w:rsidRPr="00071CED">
        <w:rPr>
          <w:color w:val="000000"/>
        </w:rPr>
        <w:t xml:space="preserve">, Moore BA, </w:t>
      </w:r>
      <w:proofErr w:type="spellStart"/>
      <w:r w:rsidRPr="00071CED">
        <w:rPr>
          <w:color w:val="000000"/>
        </w:rPr>
        <w:t>Korthuis</w:t>
      </w:r>
      <w:proofErr w:type="spellEnd"/>
      <w:r w:rsidRPr="00071CED">
        <w:rPr>
          <w:color w:val="000000"/>
        </w:rPr>
        <w:t xml:space="preserve"> PT, Kennedy AJ, Oldfield BJ, Gaither JR, </w:t>
      </w:r>
      <w:r w:rsidRPr="00071CED">
        <w:rPr>
          <w:b/>
          <w:color w:val="000000"/>
        </w:rPr>
        <w:t>Gordon KS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Skanderson</w:t>
      </w:r>
      <w:proofErr w:type="spellEnd"/>
      <w:r w:rsidRPr="00071CED">
        <w:rPr>
          <w:color w:val="000000"/>
        </w:rPr>
        <w:t xml:space="preserve"> M, Barry DT, Bryant K, Crystal S, </w:t>
      </w:r>
      <w:r w:rsidRPr="00071CED">
        <w:rPr>
          <w:b/>
          <w:color w:val="000000"/>
        </w:rPr>
        <w:t>Justice AC</w:t>
      </w:r>
      <w:r w:rsidRPr="00071CED">
        <w:rPr>
          <w:color w:val="000000"/>
        </w:rPr>
        <w:t xml:space="preserve">, Kraemer KL. </w:t>
      </w:r>
      <w:hyperlink r:id="rId129" w:history="1">
        <w:r w:rsidRPr="00071CED">
          <w:rPr>
            <w:rStyle w:val="Hyperlink"/>
          </w:rPr>
          <w:t xml:space="preserve">Twelve-Month Retention in Opioid Agonist Treatment for Opioid Use Disorder Among Patients </w:t>
        </w:r>
        <w:proofErr w:type="gramStart"/>
        <w:r w:rsidRPr="00071CED">
          <w:rPr>
            <w:rStyle w:val="Hyperlink"/>
          </w:rPr>
          <w:t>With</w:t>
        </w:r>
        <w:proofErr w:type="gramEnd"/>
        <w:r w:rsidRPr="00071CED">
          <w:rPr>
            <w:rStyle w:val="Hyperlink"/>
          </w:rPr>
          <w:t xml:space="preserve"> and Without HIV.</w:t>
        </w:r>
      </w:hyperlink>
      <w:r w:rsidRPr="00071CED">
        <w:rPr>
          <w:color w:val="000000"/>
        </w:rPr>
        <w:t xml:space="preserve"> AIDS And Behavior 2021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10.1007/s10461-021-03452-0. PMID: 34495424.</w:t>
      </w:r>
    </w:p>
    <w:p w14:paraId="54B97DF8" w14:textId="1675CAC5" w:rsidR="00071CED" w:rsidRPr="00071CED" w:rsidRDefault="00071CED" w:rsidP="00071CED">
      <w:pPr>
        <w:pStyle w:val="ListParagraph"/>
        <w:numPr>
          <w:ilvl w:val="0"/>
          <w:numId w:val="4"/>
        </w:numPr>
        <w:rPr>
          <w:color w:val="000000"/>
        </w:rPr>
      </w:pPr>
      <w:r w:rsidRPr="00071CED">
        <w:rPr>
          <w:color w:val="000000"/>
        </w:rPr>
        <w:t xml:space="preserve">Davis K, Perez-Guzman P, Hoyer A, Brinks R, Gregg E, </w:t>
      </w:r>
      <w:proofErr w:type="spellStart"/>
      <w:r w:rsidRPr="00071CED">
        <w:rPr>
          <w:color w:val="000000"/>
        </w:rPr>
        <w:t>Althoff</w:t>
      </w:r>
      <w:proofErr w:type="spellEnd"/>
      <w:r w:rsidRPr="00071CED">
        <w:rPr>
          <w:color w:val="000000"/>
        </w:rPr>
        <w:t xml:space="preserve"> KN, </w:t>
      </w:r>
      <w:r w:rsidRPr="00071CED">
        <w:rPr>
          <w:b/>
          <w:color w:val="000000"/>
        </w:rPr>
        <w:t>Justice AC</w:t>
      </w:r>
      <w:r w:rsidRPr="00071CED">
        <w:rPr>
          <w:color w:val="000000"/>
        </w:rPr>
        <w:t xml:space="preserve">, Reiss P, Gregson S, Smit M. </w:t>
      </w:r>
      <w:hyperlink r:id="rId130" w:history="1">
        <w:r w:rsidRPr="00071CED">
          <w:rPr>
            <w:rStyle w:val="Hyperlink"/>
          </w:rPr>
          <w:t>Correction to: Association between HIV infection and hypertension: a global systematic review and meta-analysis of cross-sectional studies.</w:t>
        </w:r>
      </w:hyperlink>
      <w:r w:rsidRPr="00071CED">
        <w:rPr>
          <w:color w:val="000000"/>
        </w:rPr>
        <w:t xml:space="preserve"> BMC Medicine 2021, 19(1):228.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10.1186/s12916-021-02112-3. PMID: 34496860. PMCID: PMC8427962.</w:t>
      </w:r>
    </w:p>
    <w:p w14:paraId="45D8D8FE" w14:textId="212B7D2F" w:rsidR="00071CED" w:rsidRPr="00071CED" w:rsidRDefault="00071CED" w:rsidP="00071CED">
      <w:pPr>
        <w:pStyle w:val="ListParagraph"/>
        <w:numPr>
          <w:ilvl w:val="0"/>
          <w:numId w:val="4"/>
        </w:numPr>
        <w:rPr>
          <w:color w:val="000000"/>
        </w:rPr>
      </w:pPr>
      <w:proofErr w:type="spellStart"/>
      <w:r w:rsidRPr="00071CED">
        <w:rPr>
          <w:b/>
          <w:color w:val="000000"/>
        </w:rPr>
        <w:t>Kernan</w:t>
      </w:r>
      <w:proofErr w:type="spellEnd"/>
      <w:r w:rsidRPr="00071CED">
        <w:rPr>
          <w:b/>
          <w:color w:val="000000"/>
        </w:rPr>
        <w:t xml:space="preserve"> WN</w:t>
      </w:r>
      <w:r w:rsidRPr="00071CED">
        <w:rPr>
          <w:color w:val="000000"/>
        </w:rPr>
        <w:t xml:space="preserve">. </w:t>
      </w:r>
      <w:hyperlink r:id="rId131" w:history="1">
        <w:r w:rsidRPr="00071CED">
          <w:rPr>
            <w:rStyle w:val="Hyperlink"/>
          </w:rPr>
          <w:t>Eating Well to Prevent Stroke: Peanuts Are on the Plate.</w:t>
        </w:r>
      </w:hyperlink>
      <w:r w:rsidRPr="00071CED">
        <w:rPr>
          <w:color w:val="000000"/>
        </w:rPr>
        <w:t xml:space="preserve"> Stroke; A Journal </w:t>
      </w:r>
      <w:proofErr w:type="gramStart"/>
      <w:r w:rsidRPr="00071CED">
        <w:rPr>
          <w:color w:val="000000"/>
        </w:rPr>
        <w:t>Of</w:t>
      </w:r>
      <w:proofErr w:type="gramEnd"/>
      <w:r w:rsidRPr="00071CED">
        <w:rPr>
          <w:color w:val="000000"/>
        </w:rPr>
        <w:t xml:space="preserve"> Cerebral Circulation 2021, STROKEAHA121036172.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10.1161/STROKEAHA.121.036172. PMID: 34496614.</w:t>
      </w:r>
    </w:p>
    <w:p w14:paraId="69B340F1" w14:textId="41144A40" w:rsidR="00071CED" w:rsidRPr="00071CED" w:rsidRDefault="00071CED" w:rsidP="00071CED">
      <w:pPr>
        <w:pStyle w:val="ListParagraph"/>
        <w:numPr>
          <w:ilvl w:val="0"/>
          <w:numId w:val="4"/>
        </w:numPr>
        <w:rPr>
          <w:color w:val="000000"/>
        </w:rPr>
      </w:pPr>
      <w:r w:rsidRPr="00071CED">
        <w:rPr>
          <w:b/>
          <w:color w:val="000000"/>
        </w:rPr>
        <w:t>Weimer MB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Falker</w:t>
      </w:r>
      <w:proofErr w:type="spellEnd"/>
      <w:r w:rsidRPr="00071CED">
        <w:rPr>
          <w:color w:val="000000"/>
        </w:rPr>
        <w:t xml:space="preserve"> CG, </w:t>
      </w:r>
      <w:proofErr w:type="spellStart"/>
      <w:r w:rsidRPr="00071CED">
        <w:rPr>
          <w:color w:val="000000"/>
        </w:rPr>
        <w:t>Seval</w:t>
      </w:r>
      <w:proofErr w:type="spellEnd"/>
      <w:r w:rsidRPr="00071CED">
        <w:rPr>
          <w:color w:val="000000"/>
        </w:rPr>
        <w:t xml:space="preserve"> N, Golden M, Hull SC, </w:t>
      </w:r>
      <w:proofErr w:type="spellStart"/>
      <w:r w:rsidRPr="00071CED">
        <w:rPr>
          <w:color w:val="000000"/>
        </w:rPr>
        <w:t>Geirsson</w:t>
      </w:r>
      <w:proofErr w:type="spellEnd"/>
      <w:r w:rsidRPr="00071CED">
        <w:rPr>
          <w:color w:val="000000"/>
        </w:rPr>
        <w:t xml:space="preserve"> A, </w:t>
      </w:r>
      <w:proofErr w:type="spellStart"/>
      <w:r w:rsidRPr="00071CED">
        <w:rPr>
          <w:color w:val="000000"/>
        </w:rPr>
        <w:t>Vallabhajosyula</w:t>
      </w:r>
      <w:proofErr w:type="spellEnd"/>
      <w:r w:rsidRPr="00071CED">
        <w:rPr>
          <w:color w:val="000000"/>
        </w:rPr>
        <w:t xml:space="preserve"> P. </w:t>
      </w:r>
      <w:hyperlink r:id="rId132" w:history="1">
        <w:r w:rsidRPr="00071CED">
          <w:rPr>
            <w:rStyle w:val="Hyperlink"/>
          </w:rPr>
          <w:t>The Need for Multidisciplinary Hospital Teams for Injection Drug Use-Related Infective Endocarditis.</w:t>
        </w:r>
      </w:hyperlink>
      <w:r w:rsidRPr="00071CED">
        <w:rPr>
          <w:color w:val="000000"/>
        </w:rPr>
        <w:t xml:space="preserve"> Journal Of Addiction Medicine 2021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10.1097/ADM.0000000000000916. PMID: 34510088.</w:t>
      </w:r>
    </w:p>
    <w:p w14:paraId="688D0CD7" w14:textId="41AA06EE" w:rsidR="00071CED" w:rsidRPr="00071CED" w:rsidRDefault="00071CED" w:rsidP="00071CED">
      <w:pPr>
        <w:pStyle w:val="ListParagraph"/>
        <w:numPr>
          <w:ilvl w:val="0"/>
          <w:numId w:val="4"/>
        </w:numPr>
        <w:rPr>
          <w:color w:val="000000"/>
        </w:rPr>
      </w:pPr>
      <w:r w:rsidRPr="00071CED">
        <w:rPr>
          <w:color w:val="000000"/>
        </w:rPr>
        <w:t xml:space="preserve">Chen K, Lopez L, </w:t>
      </w:r>
      <w:r w:rsidRPr="00071CED">
        <w:rPr>
          <w:b/>
          <w:color w:val="000000"/>
        </w:rPr>
        <w:t>Ross JS</w:t>
      </w:r>
      <w:r w:rsidRPr="00071CED">
        <w:rPr>
          <w:color w:val="000000"/>
        </w:rPr>
        <w:t xml:space="preserve">, Travers JL. </w:t>
      </w:r>
      <w:hyperlink r:id="rId133" w:history="1">
        <w:r w:rsidRPr="00071CED">
          <w:rPr>
            <w:rStyle w:val="Hyperlink"/>
          </w:rPr>
          <w:t>Distribution of Paycheck Protection Program Loans to Healthcare Organizations in 2020.</w:t>
        </w:r>
      </w:hyperlink>
      <w:r w:rsidRPr="00071CED">
        <w:rPr>
          <w:color w:val="000000"/>
        </w:rPr>
        <w:t xml:space="preserve"> Journal Of General Internal Medicine 2021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10.1007/s11606-021-07108-6. PMID: 34505980. PMCID: PMC8432282.</w:t>
      </w:r>
    </w:p>
    <w:p w14:paraId="37A2FD08" w14:textId="0A27801C" w:rsidR="00071CED" w:rsidRPr="00071CED" w:rsidRDefault="00071CED" w:rsidP="00071CED">
      <w:pPr>
        <w:pStyle w:val="ListParagraph"/>
        <w:numPr>
          <w:ilvl w:val="0"/>
          <w:numId w:val="4"/>
        </w:numPr>
        <w:rPr>
          <w:color w:val="000000"/>
        </w:rPr>
      </w:pPr>
      <w:r w:rsidRPr="00071CED">
        <w:rPr>
          <w:color w:val="000000"/>
        </w:rPr>
        <w:t xml:space="preserve">Dionne-Odom J, </w:t>
      </w:r>
      <w:proofErr w:type="spellStart"/>
      <w:r w:rsidRPr="00071CED">
        <w:rPr>
          <w:color w:val="000000"/>
        </w:rPr>
        <w:t>Cozzi</w:t>
      </w:r>
      <w:proofErr w:type="spellEnd"/>
      <w:r w:rsidRPr="00071CED">
        <w:rPr>
          <w:color w:val="000000"/>
        </w:rPr>
        <w:t xml:space="preserve"> GD, Franco RA, </w:t>
      </w:r>
      <w:proofErr w:type="spellStart"/>
      <w:r w:rsidRPr="00071CED">
        <w:rPr>
          <w:b/>
          <w:color w:val="000000"/>
        </w:rPr>
        <w:t>Njei</w:t>
      </w:r>
      <w:proofErr w:type="spellEnd"/>
      <w:r w:rsidRPr="00071CED">
        <w:rPr>
          <w:b/>
          <w:color w:val="000000"/>
        </w:rPr>
        <w:t xml:space="preserve"> B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Tita</w:t>
      </w:r>
      <w:proofErr w:type="spellEnd"/>
      <w:r w:rsidRPr="00071CED">
        <w:rPr>
          <w:color w:val="000000"/>
        </w:rPr>
        <w:t xml:space="preserve"> ATN. </w:t>
      </w:r>
      <w:hyperlink r:id="rId134" w:history="1">
        <w:r w:rsidRPr="00071CED">
          <w:rPr>
            <w:rStyle w:val="Hyperlink"/>
          </w:rPr>
          <w:t>Treatment and Prevention of Viral Hepatitis in Pregnancy.</w:t>
        </w:r>
      </w:hyperlink>
      <w:r w:rsidRPr="00071CED">
        <w:rPr>
          <w:color w:val="000000"/>
        </w:rPr>
        <w:t xml:space="preserve"> American Journal </w:t>
      </w:r>
      <w:proofErr w:type="gramStart"/>
      <w:r w:rsidRPr="00071CED">
        <w:rPr>
          <w:color w:val="000000"/>
        </w:rPr>
        <w:t>Of</w:t>
      </w:r>
      <w:proofErr w:type="gramEnd"/>
      <w:r w:rsidRPr="00071CED">
        <w:rPr>
          <w:color w:val="000000"/>
        </w:rPr>
        <w:t xml:space="preserve"> Obstetrics And Gynecology 2021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10.1016/j.ajog.2021.09.002. PMID: 34516961.</w:t>
      </w:r>
    </w:p>
    <w:p w14:paraId="6AC2157D" w14:textId="097B7741" w:rsidR="00071CED" w:rsidRPr="00071CED" w:rsidRDefault="00071CED" w:rsidP="00071CED">
      <w:pPr>
        <w:pStyle w:val="ListParagraph"/>
        <w:numPr>
          <w:ilvl w:val="0"/>
          <w:numId w:val="4"/>
        </w:numPr>
        <w:rPr>
          <w:color w:val="000000"/>
        </w:rPr>
      </w:pPr>
      <w:r w:rsidRPr="00071CED">
        <w:rPr>
          <w:color w:val="000000"/>
        </w:rPr>
        <w:t xml:space="preserve">Nash KA, </w:t>
      </w:r>
      <w:r w:rsidRPr="00071CED">
        <w:rPr>
          <w:b/>
          <w:color w:val="000000"/>
        </w:rPr>
        <w:t>Tolliver DG</w:t>
      </w:r>
      <w:r w:rsidRPr="00071CED">
        <w:rPr>
          <w:color w:val="000000"/>
        </w:rPr>
        <w:t xml:space="preserve">, Taylor RA, Calhoun AJ, Auerbach MA, Venkatesh AK, Wong AH. </w:t>
      </w:r>
      <w:hyperlink r:id="rId135" w:history="1">
        <w:r w:rsidRPr="00071CED">
          <w:rPr>
            <w:rStyle w:val="Hyperlink"/>
          </w:rPr>
          <w:t>Racial and Ethnic Disparities in Physical Restraint Use for Pediatric Patients in the Emergency Department.</w:t>
        </w:r>
      </w:hyperlink>
      <w:r w:rsidRPr="00071CED">
        <w:rPr>
          <w:color w:val="000000"/>
        </w:rPr>
        <w:t xml:space="preserve"> JAMA Pediatrics 2021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10.1001/jamapediatrics.2021.3348. PMID: 34515764. PMCID: PMC8438617.</w:t>
      </w:r>
    </w:p>
    <w:p w14:paraId="09F0B1CE" w14:textId="62E2D3AE" w:rsidR="00071CED" w:rsidRPr="00071CED" w:rsidRDefault="00071CED" w:rsidP="00071CED">
      <w:pPr>
        <w:pStyle w:val="ListParagraph"/>
        <w:numPr>
          <w:ilvl w:val="0"/>
          <w:numId w:val="4"/>
        </w:numPr>
        <w:rPr>
          <w:color w:val="000000"/>
        </w:rPr>
      </w:pPr>
      <w:proofErr w:type="spellStart"/>
      <w:r w:rsidRPr="00071CED">
        <w:rPr>
          <w:color w:val="000000"/>
        </w:rPr>
        <w:t>Westerfield</w:t>
      </w:r>
      <w:proofErr w:type="spellEnd"/>
      <w:r w:rsidRPr="00071CED">
        <w:rPr>
          <w:color w:val="000000"/>
        </w:rPr>
        <w:t xml:space="preserve"> CM, </w:t>
      </w:r>
      <w:r w:rsidRPr="00071CED">
        <w:rPr>
          <w:b/>
          <w:color w:val="000000"/>
        </w:rPr>
        <w:t>Doolittle BR</w:t>
      </w:r>
      <w:r w:rsidRPr="00071CED">
        <w:rPr>
          <w:color w:val="000000"/>
        </w:rPr>
        <w:t xml:space="preserve">. </w:t>
      </w:r>
      <w:hyperlink r:id="rId136" w:history="1">
        <w:r w:rsidRPr="00071CED">
          <w:rPr>
            <w:rStyle w:val="Hyperlink"/>
          </w:rPr>
          <w:t>Spirituality of the Traumatized Child: A Call for Increased Faith Community Participation in the Trauma-Healing Process for Children.</w:t>
        </w:r>
      </w:hyperlink>
      <w:r w:rsidRPr="00071CED">
        <w:rPr>
          <w:color w:val="000000"/>
        </w:rPr>
        <w:t xml:space="preserve"> Journal Of Religion And Health 2021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10.1007/s10943-021-01416-1. PMID: 34515923.</w:t>
      </w:r>
    </w:p>
    <w:p w14:paraId="6C1ED6F4" w14:textId="3DA96E94" w:rsidR="00071CED" w:rsidRPr="00071CED" w:rsidRDefault="00071CED" w:rsidP="00071CED">
      <w:pPr>
        <w:pStyle w:val="ListParagraph"/>
        <w:numPr>
          <w:ilvl w:val="0"/>
          <w:numId w:val="4"/>
        </w:numPr>
        <w:rPr>
          <w:color w:val="000000"/>
        </w:rPr>
      </w:pPr>
      <w:r w:rsidRPr="00071CED">
        <w:rPr>
          <w:color w:val="000000"/>
        </w:rPr>
        <w:t xml:space="preserve">Sanchez MJ, Olivier S, </w:t>
      </w:r>
      <w:proofErr w:type="spellStart"/>
      <w:r w:rsidRPr="00071CED">
        <w:rPr>
          <w:color w:val="000000"/>
        </w:rPr>
        <w:t>Gedikoglu</w:t>
      </w:r>
      <w:proofErr w:type="spellEnd"/>
      <w:r w:rsidRPr="00071CED">
        <w:rPr>
          <w:color w:val="000000"/>
        </w:rPr>
        <w:t xml:space="preserve"> F, Almeida M, Gaeta M, Nigro M, de la Rosa R, Nguyen M, </w:t>
      </w:r>
      <w:proofErr w:type="spellStart"/>
      <w:r w:rsidRPr="00071CED">
        <w:rPr>
          <w:color w:val="000000"/>
        </w:rPr>
        <w:t>Lalehzari</w:t>
      </w:r>
      <w:proofErr w:type="spellEnd"/>
      <w:r w:rsidRPr="00071CED">
        <w:rPr>
          <w:color w:val="000000"/>
        </w:rPr>
        <w:t xml:space="preserve"> M, </w:t>
      </w:r>
      <w:proofErr w:type="spellStart"/>
      <w:r w:rsidRPr="00071CED">
        <w:rPr>
          <w:color w:val="000000"/>
        </w:rPr>
        <w:t>Regala</w:t>
      </w:r>
      <w:proofErr w:type="spellEnd"/>
      <w:r w:rsidRPr="00071CED">
        <w:rPr>
          <w:color w:val="000000"/>
        </w:rPr>
        <w:t xml:space="preserve"> F, </w:t>
      </w:r>
      <w:proofErr w:type="spellStart"/>
      <w:r w:rsidRPr="00071CED">
        <w:rPr>
          <w:b/>
          <w:color w:val="000000"/>
        </w:rPr>
        <w:t>Njei</w:t>
      </w:r>
      <w:proofErr w:type="spellEnd"/>
      <w:r w:rsidRPr="00071CED">
        <w:rPr>
          <w:b/>
          <w:color w:val="000000"/>
        </w:rPr>
        <w:t xml:space="preserve"> B</w:t>
      </w:r>
      <w:r w:rsidRPr="00071CED">
        <w:rPr>
          <w:color w:val="000000"/>
        </w:rPr>
        <w:t xml:space="preserve">, Deng Y, </w:t>
      </w:r>
      <w:proofErr w:type="spellStart"/>
      <w:r w:rsidRPr="00071CED">
        <w:rPr>
          <w:color w:val="000000"/>
        </w:rPr>
        <w:t>Ciarleglio</w:t>
      </w:r>
      <w:proofErr w:type="spellEnd"/>
      <w:r w:rsidRPr="00071CED">
        <w:rPr>
          <w:color w:val="000000"/>
        </w:rPr>
        <w:t xml:space="preserve"> M, Masoud A. </w:t>
      </w:r>
      <w:hyperlink r:id="rId137" w:history="1">
        <w:r w:rsidRPr="00071CED">
          <w:rPr>
            <w:rStyle w:val="Hyperlink"/>
          </w:rPr>
          <w:t>Chronic opioid use is associated with obstructive and spastic disorders in the esophagus.</w:t>
        </w:r>
      </w:hyperlink>
      <w:r w:rsidRPr="00071CED">
        <w:rPr>
          <w:color w:val="000000"/>
        </w:rPr>
        <w:t xml:space="preserve"> </w:t>
      </w:r>
      <w:proofErr w:type="spellStart"/>
      <w:r w:rsidRPr="00071CED">
        <w:rPr>
          <w:color w:val="000000"/>
        </w:rPr>
        <w:t>Neurogastroenterology</w:t>
      </w:r>
      <w:proofErr w:type="spellEnd"/>
      <w:r w:rsidRPr="00071CED">
        <w:rPr>
          <w:color w:val="000000"/>
        </w:rPr>
        <w:t xml:space="preserve"> And Motility : The Official Journal Of The European Gastrointestinal Motility Society 2021, e14233.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10.1111/nmo.14233. PMID: 34532898.</w:t>
      </w:r>
    </w:p>
    <w:p w14:paraId="1CD00358" w14:textId="61B2C01D" w:rsidR="00071CED" w:rsidRPr="00071CED" w:rsidRDefault="00071CED" w:rsidP="00071CED">
      <w:pPr>
        <w:pStyle w:val="ListParagraph"/>
        <w:numPr>
          <w:ilvl w:val="0"/>
          <w:numId w:val="4"/>
        </w:numPr>
        <w:rPr>
          <w:color w:val="000000"/>
        </w:rPr>
      </w:pPr>
      <w:r w:rsidRPr="00071CED">
        <w:rPr>
          <w:color w:val="000000"/>
        </w:rPr>
        <w:t xml:space="preserve">Jiang G, Dhruva SS, Chen J, Schulz WL, Doshi AA, Noseworthy PA, Zhang S, Yu Y, Patrick Young H, Brandt E, Ervin KR, Shah ND, </w:t>
      </w:r>
      <w:r w:rsidRPr="00071CED">
        <w:rPr>
          <w:b/>
          <w:color w:val="000000"/>
        </w:rPr>
        <w:t>Ross JS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Coplan</w:t>
      </w:r>
      <w:proofErr w:type="spellEnd"/>
      <w:r w:rsidRPr="00071CED">
        <w:rPr>
          <w:color w:val="000000"/>
        </w:rPr>
        <w:t xml:space="preserve"> P, </w:t>
      </w:r>
      <w:proofErr w:type="spellStart"/>
      <w:r w:rsidRPr="00071CED">
        <w:rPr>
          <w:color w:val="000000"/>
        </w:rPr>
        <w:t>Drozda</w:t>
      </w:r>
      <w:proofErr w:type="spellEnd"/>
      <w:r w:rsidRPr="00071CED">
        <w:rPr>
          <w:color w:val="000000"/>
        </w:rPr>
        <w:t xml:space="preserve"> JP. </w:t>
      </w:r>
      <w:hyperlink r:id="rId138" w:history="1">
        <w:r w:rsidRPr="00071CED">
          <w:rPr>
            <w:rStyle w:val="Hyperlink"/>
          </w:rPr>
          <w:t>Feasibility of capturing real-world data from health information technology systems at multiple centers to assess cardiac ablation device outcomes: A fit-for-purpose informatics analysis report.</w:t>
        </w:r>
      </w:hyperlink>
      <w:r w:rsidRPr="00071CED">
        <w:rPr>
          <w:color w:val="000000"/>
        </w:rPr>
        <w:t xml:space="preserve"> Journal Of The American Medical </w:t>
      </w:r>
      <w:r w:rsidRPr="00071CED">
        <w:rPr>
          <w:color w:val="000000"/>
        </w:rPr>
        <w:lastRenderedPageBreak/>
        <w:t xml:space="preserve">Informatics </w:t>
      </w:r>
      <w:proofErr w:type="gramStart"/>
      <w:r w:rsidRPr="00071CED">
        <w:rPr>
          <w:color w:val="000000"/>
        </w:rPr>
        <w:t>Association :</w:t>
      </w:r>
      <w:proofErr w:type="gramEnd"/>
      <w:r w:rsidRPr="00071CED">
        <w:rPr>
          <w:color w:val="000000"/>
        </w:rPr>
        <w:t xml:space="preserve"> JAMIA 2021, 28(10):2241-2250.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10.1093/</w:t>
      </w:r>
      <w:proofErr w:type="spellStart"/>
      <w:r w:rsidRPr="00071CED">
        <w:rPr>
          <w:color w:val="000000"/>
        </w:rPr>
        <w:t>jamia</w:t>
      </w:r>
      <w:proofErr w:type="spellEnd"/>
      <w:r w:rsidRPr="00071CED">
        <w:rPr>
          <w:color w:val="000000"/>
        </w:rPr>
        <w:t>/ocab117. PMID: 34313748. PMCID: PMC8449615.</w:t>
      </w:r>
    </w:p>
    <w:p w14:paraId="531D5519" w14:textId="4EA0205F" w:rsidR="00071CED" w:rsidRPr="00071CED" w:rsidRDefault="00071CED" w:rsidP="00071CED">
      <w:pPr>
        <w:pStyle w:val="ListParagraph"/>
        <w:numPr>
          <w:ilvl w:val="0"/>
          <w:numId w:val="4"/>
        </w:numPr>
        <w:rPr>
          <w:color w:val="000000"/>
        </w:rPr>
      </w:pPr>
      <w:r w:rsidRPr="00071CED">
        <w:rPr>
          <w:color w:val="000000"/>
        </w:rPr>
        <w:t xml:space="preserve">McGinnis KA, </w:t>
      </w:r>
      <w:r w:rsidRPr="00071CED">
        <w:rPr>
          <w:b/>
          <w:color w:val="000000"/>
        </w:rPr>
        <w:t>Tate JP</w:t>
      </w:r>
      <w:r w:rsidRPr="00071CED">
        <w:rPr>
          <w:color w:val="000000"/>
        </w:rPr>
        <w:t xml:space="preserve">, Bryant KJ, </w:t>
      </w:r>
      <w:r w:rsidRPr="00071CED">
        <w:rPr>
          <w:b/>
          <w:color w:val="000000"/>
        </w:rPr>
        <w:t>Justice AC</w:t>
      </w:r>
      <w:r w:rsidRPr="00071CED">
        <w:rPr>
          <w:color w:val="000000"/>
        </w:rPr>
        <w:t xml:space="preserve">, </w:t>
      </w:r>
      <w:r w:rsidRPr="00071CED">
        <w:rPr>
          <w:b/>
          <w:color w:val="000000"/>
        </w:rPr>
        <w:t>O'Connor PG</w:t>
      </w:r>
      <w:r w:rsidRPr="00071CED">
        <w:rPr>
          <w:color w:val="000000"/>
        </w:rPr>
        <w:t>, Rodriguez-</w:t>
      </w:r>
      <w:proofErr w:type="spellStart"/>
      <w:r w:rsidRPr="00071CED">
        <w:rPr>
          <w:color w:val="000000"/>
        </w:rPr>
        <w:t>Barradas</w:t>
      </w:r>
      <w:proofErr w:type="spellEnd"/>
      <w:r w:rsidRPr="00071CED">
        <w:rPr>
          <w:color w:val="000000"/>
        </w:rPr>
        <w:t xml:space="preserve"> MC, Crystal S, Cutter CJ, Hansen NB, </w:t>
      </w:r>
      <w:proofErr w:type="spellStart"/>
      <w:r w:rsidRPr="00071CED">
        <w:rPr>
          <w:color w:val="000000"/>
        </w:rPr>
        <w:t>Maisto</w:t>
      </w:r>
      <w:proofErr w:type="spellEnd"/>
      <w:r w:rsidRPr="00071CED">
        <w:rPr>
          <w:color w:val="000000"/>
        </w:rPr>
        <w:t xml:space="preserve"> SA, Marconi VC, Williams EC, Cook RL, Gordon AJ, </w:t>
      </w:r>
      <w:r w:rsidRPr="00071CED">
        <w:rPr>
          <w:b/>
          <w:color w:val="000000"/>
        </w:rPr>
        <w:t>Gordon KS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Eyawo</w:t>
      </w:r>
      <w:proofErr w:type="spellEnd"/>
      <w:r w:rsidRPr="00071CED">
        <w:rPr>
          <w:color w:val="000000"/>
        </w:rPr>
        <w:t xml:space="preserve"> O, </w:t>
      </w:r>
      <w:r w:rsidRPr="00071CED">
        <w:rPr>
          <w:b/>
          <w:color w:val="000000"/>
        </w:rPr>
        <w:t>Edelman EJ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b/>
          <w:color w:val="000000"/>
        </w:rPr>
        <w:t>Fiellin</w:t>
      </w:r>
      <w:proofErr w:type="spellEnd"/>
      <w:r w:rsidRPr="00071CED">
        <w:rPr>
          <w:b/>
          <w:color w:val="000000"/>
        </w:rPr>
        <w:t xml:space="preserve"> DA</w:t>
      </w:r>
      <w:r w:rsidRPr="00071CED">
        <w:rPr>
          <w:color w:val="000000"/>
        </w:rPr>
        <w:t xml:space="preserve">. </w:t>
      </w:r>
      <w:hyperlink r:id="rId139" w:history="1">
        <w:r w:rsidRPr="00071CED">
          <w:rPr>
            <w:rStyle w:val="Hyperlink"/>
          </w:rPr>
          <w:t xml:space="preserve">Change in Alcohol Use Based on Self-Report and a Quantitative Biomarker, </w:t>
        </w:r>
        <w:proofErr w:type="spellStart"/>
        <w:r w:rsidRPr="00071CED">
          <w:rPr>
            <w:rStyle w:val="Hyperlink"/>
          </w:rPr>
          <w:t>Phosphatidylethanol</w:t>
        </w:r>
        <w:proofErr w:type="spellEnd"/>
        <w:r w:rsidRPr="00071CED">
          <w:rPr>
            <w:rStyle w:val="Hyperlink"/>
          </w:rPr>
          <w:t>, in People With HIV.</w:t>
        </w:r>
      </w:hyperlink>
      <w:r w:rsidRPr="00071CED">
        <w:rPr>
          <w:color w:val="000000"/>
        </w:rPr>
        <w:t xml:space="preserve"> AIDS And Behavior 2021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10.1007/s10461-021-03438-y. PMID: 34542779.</w:t>
      </w:r>
    </w:p>
    <w:p w14:paraId="573176C2" w14:textId="365B1D5F" w:rsidR="00071CED" w:rsidRPr="00071CED" w:rsidRDefault="00071CED" w:rsidP="00071CED">
      <w:pPr>
        <w:pStyle w:val="ListParagraph"/>
        <w:numPr>
          <w:ilvl w:val="0"/>
          <w:numId w:val="4"/>
        </w:numPr>
        <w:rPr>
          <w:color w:val="000000"/>
        </w:rPr>
      </w:pPr>
      <w:proofErr w:type="spellStart"/>
      <w:r w:rsidRPr="00071CED">
        <w:rPr>
          <w:color w:val="000000"/>
        </w:rPr>
        <w:t>Dotan</w:t>
      </w:r>
      <w:proofErr w:type="spellEnd"/>
      <w:r w:rsidRPr="00071CED">
        <w:rPr>
          <w:color w:val="000000"/>
        </w:rPr>
        <w:t xml:space="preserve"> E, Walter LC, Browner IS, Clifton K, Cohen HJ, </w:t>
      </w:r>
      <w:proofErr w:type="spellStart"/>
      <w:r w:rsidRPr="00071CED">
        <w:rPr>
          <w:color w:val="000000"/>
        </w:rPr>
        <w:t>Extermann</w:t>
      </w:r>
      <w:proofErr w:type="spellEnd"/>
      <w:r w:rsidRPr="00071CED">
        <w:rPr>
          <w:color w:val="000000"/>
        </w:rPr>
        <w:t xml:space="preserve"> M, </w:t>
      </w:r>
      <w:r w:rsidRPr="00071CED">
        <w:rPr>
          <w:b/>
          <w:color w:val="000000"/>
        </w:rPr>
        <w:t>Gross C</w:t>
      </w:r>
      <w:r w:rsidRPr="00071CED">
        <w:rPr>
          <w:color w:val="000000"/>
        </w:rPr>
        <w:t xml:space="preserve">, Gupta S, Hollis G, Hubbard J, </w:t>
      </w:r>
      <w:proofErr w:type="spellStart"/>
      <w:r w:rsidRPr="00071CED">
        <w:rPr>
          <w:color w:val="000000"/>
        </w:rPr>
        <w:t>Jagsi</w:t>
      </w:r>
      <w:proofErr w:type="spellEnd"/>
      <w:r w:rsidRPr="00071CED">
        <w:rPr>
          <w:color w:val="000000"/>
        </w:rPr>
        <w:t xml:space="preserve"> R, Keating NL, Kessler E, Koll T, </w:t>
      </w:r>
      <w:proofErr w:type="spellStart"/>
      <w:r w:rsidRPr="00071CED">
        <w:rPr>
          <w:color w:val="000000"/>
        </w:rPr>
        <w:t>Korc-Grodzicki</w:t>
      </w:r>
      <w:proofErr w:type="spellEnd"/>
      <w:r w:rsidRPr="00071CED">
        <w:rPr>
          <w:color w:val="000000"/>
        </w:rPr>
        <w:t xml:space="preserve"> B, </w:t>
      </w:r>
      <w:proofErr w:type="spellStart"/>
      <w:r w:rsidRPr="00071CED">
        <w:rPr>
          <w:color w:val="000000"/>
        </w:rPr>
        <w:t>McKoy</w:t>
      </w:r>
      <w:proofErr w:type="spellEnd"/>
      <w:r w:rsidRPr="00071CED">
        <w:rPr>
          <w:color w:val="000000"/>
        </w:rPr>
        <w:t xml:space="preserve"> JM, </w:t>
      </w:r>
      <w:proofErr w:type="spellStart"/>
      <w:r w:rsidRPr="00071CED">
        <w:rPr>
          <w:color w:val="000000"/>
        </w:rPr>
        <w:t>Misra</w:t>
      </w:r>
      <w:proofErr w:type="spellEnd"/>
      <w:r w:rsidRPr="00071CED">
        <w:rPr>
          <w:color w:val="000000"/>
        </w:rPr>
        <w:t xml:space="preserve"> S, Moon D, O'Connor T, Owusu C, Rosko A, Russell M, </w:t>
      </w:r>
      <w:proofErr w:type="spellStart"/>
      <w:r w:rsidRPr="00071CED">
        <w:rPr>
          <w:color w:val="000000"/>
        </w:rPr>
        <w:t>Sedrak</w:t>
      </w:r>
      <w:proofErr w:type="spellEnd"/>
      <w:r w:rsidRPr="00071CED">
        <w:rPr>
          <w:color w:val="000000"/>
        </w:rPr>
        <w:t xml:space="preserve"> M, Siddiqui F, Stella A, </w:t>
      </w:r>
      <w:proofErr w:type="spellStart"/>
      <w:r w:rsidRPr="00071CED">
        <w:rPr>
          <w:color w:val="000000"/>
        </w:rPr>
        <w:t>Stirewalt</w:t>
      </w:r>
      <w:proofErr w:type="spellEnd"/>
      <w:r w:rsidRPr="00071CED">
        <w:rPr>
          <w:color w:val="000000"/>
        </w:rPr>
        <w:t xml:space="preserve"> DL, Subbiah IM, Tew WP, Williams GR, Hollinger L, George GV, Sundar H. </w:t>
      </w:r>
      <w:hyperlink r:id="rId140" w:history="1">
        <w:r w:rsidRPr="00071CED">
          <w:rPr>
            <w:rStyle w:val="Hyperlink"/>
          </w:rPr>
          <w:t>NCCN Guidelines® Insights: Older Adult Oncology, Version 1.2021.</w:t>
        </w:r>
      </w:hyperlink>
      <w:r w:rsidRPr="00071CED">
        <w:rPr>
          <w:color w:val="000000"/>
        </w:rPr>
        <w:t xml:space="preserve"> Journal Of The National Comprehensive Cancer Network : JNCCN 2021, 19(9):1006-1019.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10.6004/jnccn.2021.0043. PMID: 34551388.</w:t>
      </w:r>
    </w:p>
    <w:p w14:paraId="422743C1" w14:textId="5903D144" w:rsidR="00071CED" w:rsidRPr="00071CED" w:rsidRDefault="00071CED" w:rsidP="00071CED">
      <w:pPr>
        <w:pStyle w:val="ListParagraph"/>
        <w:numPr>
          <w:ilvl w:val="0"/>
          <w:numId w:val="4"/>
        </w:numPr>
        <w:rPr>
          <w:color w:val="000000"/>
        </w:rPr>
      </w:pPr>
      <w:r w:rsidRPr="00071CED">
        <w:rPr>
          <w:color w:val="000000"/>
        </w:rPr>
        <w:t xml:space="preserve">Freiberg MS, Duncan MS, Alcorn C, Chang CH, Kundu S, </w:t>
      </w:r>
      <w:proofErr w:type="spellStart"/>
      <w:r w:rsidRPr="00071CED">
        <w:rPr>
          <w:color w:val="000000"/>
        </w:rPr>
        <w:t>Mumpuni</w:t>
      </w:r>
      <w:proofErr w:type="spellEnd"/>
      <w:r w:rsidRPr="00071CED">
        <w:rPr>
          <w:color w:val="000000"/>
        </w:rPr>
        <w:t xml:space="preserve"> A, Smith EK, Loch S, </w:t>
      </w:r>
      <w:proofErr w:type="spellStart"/>
      <w:r w:rsidRPr="00071CED">
        <w:rPr>
          <w:color w:val="000000"/>
        </w:rPr>
        <w:t>Bedigian</w:t>
      </w:r>
      <w:proofErr w:type="spellEnd"/>
      <w:r w:rsidRPr="00071CED">
        <w:rPr>
          <w:color w:val="000000"/>
        </w:rPr>
        <w:t xml:space="preserve"> A, </w:t>
      </w:r>
      <w:proofErr w:type="spellStart"/>
      <w:r w:rsidRPr="00071CED">
        <w:rPr>
          <w:color w:val="000000"/>
        </w:rPr>
        <w:t>Vittinghoff</w:t>
      </w:r>
      <w:proofErr w:type="spellEnd"/>
      <w:r w:rsidRPr="00071CED">
        <w:rPr>
          <w:color w:val="000000"/>
        </w:rPr>
        <w:t xml:space="preserve"> E, So-Armah K, </w:t>
      </w:r>
      <w:proofErr w:type="spellStart"/>
      <w:r w:rsidRPr="00071CED">
        <w:rPr>
          <w:color w:val="000000"/>
        </w:rPr>
        <w:t>Hsue</w:t>
      </w:r>
      <w:proofErr w:type="spellEnd"/>
      <w:r w:rsidRPr="00071CED">
        <w:rPr>
          <w:color w:val="000000"/>
        </w:rPr>
        <w:t xml:space="preserve"> PY, </w:t>
      </w:r>
      <w:r w:rsidRPr="00071CED">
        <w:rPr>
          <w:b/>
          <w:color w:val="000000"/>
        </w:rPr>
        <w:t>Justice AC</w:t>
      </w:r>
      <w:r w:rsidRPr="00071CED">
        <w:rPr>
          <w:color w:val="000000"/>
        </w:rPr>
        <w:t xml:space="preserve">, Tseng ZH. </w:t>
      </w:r>
      <w:hyperlink r:id="rId141" w:history="1">
        <w:r w:rsidRPr="00071CED">
          <w:rPr>
            <w:rStyle w:val="Hyperlink"/>
          </w:rPr>
          <w:t>HIV Infection and the Risk of World Health Organization-Defined Sudden Cardiac Death.</w:t>
        </w:r>
      </w:hyperlink>
      <w:r w:rsidRPr="00071CED">
        <w:rPr>
          <w:color w:val="000000"/>
        </w:rPr>
        <w:t xml:space="preserve"> Journal Of The American Heart Association 2021, 10(18</w:t>
      </w:r>
      <w:proofErr w:type="gramStart"/>
      <w:r w:rsidRPr="00071CED">
        <w:rPr>
          <w:color w:val="000000"/>
        </w:rPr>
        <w:t>):e</w:t>
      </w:r>
      <w:proofErr w:type="gramEnd"/>
      <w:r w:rsidRPr="00071CED">
        <w:rPr>
          <w:color w:val="000000"/>
        </w:rPr>
        <w:t xml:space="preserve">021268.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10.1161/JAHA.121.021268. PMID: 34493058.</w:t>
      </w:r>
    </w:p>
    <w:p w14:paraId="783EFF46" w14:textId="3CFB6440" w:rsidR="00071CED" w:rsidRPr="00071CED" w:rsidRDefault="00071CED" w:rsidP="00071CED">
      <w:pPr>
        <w:pStyle w:val="ListParagraph"/>
        <w:numPr>
          <w:ilvl w:val="0"/>
          <w:numId w:val="4"/>
        </w:numPr>
        <w:rPr>
          <w:color w:val="000000"/>
        </w:rPr>
      </w:pPr>
      <w:proofErr w:type="spellStart"/>
      <w:r w:rsidRPr="00071CED">
        <w:rPr>
          <w:color w:val="000000"/>
        </w:rPr>
        <w:t>Stecher</w:t>
      </w:r>
      <w:proofErr w:type="spellEnd"/>
      <w:r w:rsidRPr="00071CED">
        <w:rPr>
          <w:color w:val="000000"/>
        </w:rPr>
        <w:t xml:space="preserve"> C, Everhart A, Smith LB, Jena A, </w:t>
      </w:r>
      <w:r w:rsidRPr="00071CED">
        <w:rPr>
          <w:b/>
          <w:color w:val="000000"/>
        </w:rPr>
        <w:t>Ross JS</w:t>
      </w:r>
      <w:r w:rsidRPr="00071CED">
        <w:rPr>
          <w:color w:val="000000"/>
        </w:rPr>
        <w:t xml:space="preserve">, Desai NR, Shah N, </w:t>
      </w:r>
      <w:proofErr w:type="spellStart"/>
      <w:r w:rsidRPr="00071CED">
        <w:rPr>
          <w:color w:val="000000"/>
        </w:rPr>
        <w:t>Karaca</w:t>
      </w:r>
      <w:proofErr w:type="spellEnd"/>
      <w:r w:rsidRPr="00071CED">
        <w:rPr>
          <w:color w:val="000000"/>
        </w:rPr>
        <w:t xml:space="preserve">-Mandic P. </w:t>
      </w:r>
      <w:hyperlink r:id="rId142" w:history="1">
        <w:r w:rsidRPr="00071CED">
          <w:rPr>
            <w:rStyle w:val="Hyperlink"/>
          </w:rPr>
          <w:t>Physician Network Connections Associated With Faster De-Adoption of Dronedarone for Permanent Atrial Fibrillation.</w:t>
        </w:r>
      </w:hyperlink>
      <w:r w:rsidRPr="00071CED">
        <w:rPr>
          <w:color w:val="000000"/>
        </w:rPr>
        <w:t xml:space="preserve"> Circulation. Cardiovascular Quality </w:t>
      </w:r>
      <w:proofErr w:type="gramStart"/>
      <w:r w:rsidRPr="00071CED">
        <w:rPr>
          <w:color w:val="000000"/>
        </w:rPr>
        <w:t>And</w:t>
      </w:r>
      <w:proofErr w:type="gramEnd"/>
      <w:r w:rsidRPr="00071CED">
        <w:rPr>
          <w:color w:val="000000"/>
        </w:rPr>
        <w:t xml:space="preserve"> Outcomes 2021, CIRCOUTCOMES121008040.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10.1161/CIRCOUTCOMES.121.008040. PMID: 34555928.</w:t>
      </w:r>
    </w:p>
    <w:p w14:paraId="534215A1" w14:textId="01687D14" w:rsidR="00071CED" w:rsidRPr="00071CED" w:rsidRDefault="00071CED" w:rsidP="00071CED">
      <w:pPr>
        <w:pStyle w:val="ListParagraph"/>
        <w:numPr>
          <w:ilvl w:val="0"/>
          <w:numId w:val="4"/>
        </w:numPr>
        <w:rPr>
          <w:color w:val="000000"/>
        </w:rPr>
      </w:pPr>
      <w:r w:rsidRPr="00071CED">
        <w:rPr>
          <w:color w:val="000000"/>
        </w:rPr>
        <w:t xml:space="preserve">Dunne D, </w:t>
      </w:r>
      <w:proofErr w:type="spellStart"/>
      <w:r w:rsidRPr="00071CED">
        <w:rPr>
          <w:b/>
          <w:color w:val="000000"/>
        </w:rPr>
        <w:t>Gielissen</w:t>
      </w:r>
      <w:proofErr w:type="spellEnd"/>
      <w:r w:rsidRPr="00071CED">
        <w:rPr>
          <w:b/>
          <w:color w:val="000000"/>
        </w:rPr>
        <w:t xml:space="preserve"> K</w:t>
      </w:r>
      <w:r w:rsidRPr="00071CED">
        <w:rPr>
          <w:color w:val="000000"/>
        </w:rPr>
        <w:t xml:space="preserve">, Slade M, Park YS, </w:t>
      </w:r>
      <w:r w:rsidRPr="00071CED">
        <w:rPr>
          <w:b/>
          <w:color w:val="000000"/>
        </w:rPr>
        <w:t>Green M</w:t>
      </w:r>
      <w:r w:rsidRPr="00071CED">
        <w:rPr>
          <w:color w:val="000000"/>
        </w:rPr>
        <w:t xml:space="preserve">. </w:t>
      </w:r>
      <w:hyperlink r:id="rId143" w:history="1">
        <w:r w:rsidRPr="00071CED">
          <w:rPr>
            <w:rStyle w:val="Hyperlink"/>
          </w:rPr>
          <w:t>WBAs in UME-How Many Are Needed? A Reliability Analysis of 5 AAMC Core EPAs Implemented in the Internal Medicine Clerkship.</w:t>
        </w:r>
      </w:hyperlink>
      <w:r w:rsidRPr="00071CED">
        <w:rPr>
          <w:color w:val="000000"/>
        </w:rPr>
        <w:t xml:space="preserve"> Journal </w:t>
      </w:r>
      <w:proofErr w:type="gramStart"/>
      <w:r w:rsidRPr="00071CED">
        <w:rPr>
          <w:color w:val="000000"/>
        </w:rPr>
        <w:t>Of</w:t>
      </w:r>
      <w:proofErr w:type="gramEnd"/>
      <w:r w:rsidRPr="00071CED">
        <w:rPr>
          <w:color w:val="000000"/>
        </w:rPr>
        <w:t xml:space="preserve"> General Internal Medicine 2021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10.1007/s11606-021-07151-3. PMID: 34561828.</w:t>
      </w:r>
    </w:p>
    <w:p w14:paraId="25CDD73E" w14:textId="41AFD4BC" w:rsidR="00071CED" w:rsidRPr="00071CED" w:rsidRDefault="00071CED" w:rsidP="00071CED">
      <w:pPr>
        <w:pStyle w:val="ListParagraph"/>
        <w:numPr>
          <w:ilvl w:val="0"/>
          <w:numId w:val="4"/>
        </w:numPr>
        <w:rPr>
          <w:color w:val="000000"/>
        </w:rPr>
      </w:pPr>
      <w:proofErr w:type="spellStart"/>
      <w:r w:rsidRPr="00071CED">
        <w:rPr>
          <w:color w:val="000000"/>
        </w:rPr>
        <w:t>Leapman</w:t>
      </w:r>
      <w:proofErr w:type="spellEnd"/>
      <w:r w:rsidRPr="00071CED">
        <w:rPr>
          <w:color w:val="000000"/>
        </w:rPr>
        <w:t xml:space="preserve"> MS, Stone K, Wadia R, Park LS, </w:t>
      </w:r>
      <w:proofErr w:type="spellStart"/>
      <w:r w:rsidRPr="00071CED">
        <w:rPr>
          <w:color w:val="000000"/>
        </w:rPr>
        <w:t>Gibert</w:t>
      </w:r>
      <w:proofErr w:type="spellEnd"/>
      <w:r w:rsidRPr="00071CED">
        <w:rPr>
          <w:color w:val="000000"/>
        </w:rPr>
        <w:t xml:space="preserve"> CL, Goetz MB, </w:t>
      </w:r>
      <w:proofErr w:type="spellStart"/>
      <w:r w:rsidRPr="00071CED">
        <w:rPr>
          <w:color w:val="000000"/>
        </w:rPr>
        <w:t>Bedimo</w:t>
      </w:r>
      <w:proofErr w:type="spellEnd"/>
      <w:r w:rsidRPr="00071CED">
        <w:rPr>
          <w:color w:val="000000"/>
        </w:rPr>
        <w:t xml:space="preserve"> R, Rodriguez-</w:t>
      </w:r>
      <w:proofErr w:type="spellStart"/>
      <w:r w:rsidRPr="00071CED">
        <w:rPr>
          <w:color w:val="000000"/>
        </w:rPr>
        <w:t>Barradas</w:t>
      </w:r>
      <w:proofErr w:type="spellEnd"/>
      <w:r w:rsidRPr="00071CED">
        <w:rPr>
          <w:color w:val="000000"/>
        </w:rPr>
        <w:t xml:space="preserve"> M, </w:t>
      </w:r>
      <w:proofErr w:type="spellStart"/>
      <w:r w:rsidRPr="00071CED">
        <w:rPr>
          <w:color w:val="000000"/>
        </w:rPr>
        <w:t>Shebl</w:t>
      </w:r>
      <w:proofErr w:type="spellEnd"/>
      <w:r w:rsidRPr="00071CED">
        <w:rPr>
          <w:color w:val="000000"/>
        </w:rPr>
        <w:t xml:space="preserve"> F, </w:t>
      </w:r>
      <w:r w:rsidRPr="00071CED">
        <w:rPr>
          <w:b/>
          <w:color w:val="000000"/>
        </w:rPr>
        <w:t>Justice AC</w:t>
      </w:r>
      <w:r w:rsidRPr="00071CED">
        <w:rPr>
          <w:color w:val="000000"/>
        </w:rPr>
        <w:t xml:space="preserve">, Brown ST, Crothers K, Sigel KM. </w:t>
      </w:r>
      <w:hyperlink r:id="rId144" w:history="1">
        <w:r w:rsidRPr="00071CED">
          <w:rPr>
            <w:rStyle w:val="Hyperlink"/>
          </w:rPr>
          <w:t>Prostate Cancer Screening and Incidence Among Aging Persons Living with HIV.</w:t>
        </w:r>
      </w:hyperlink>
      <w:r w:rsidRPr="00071CED">
        <w:rPr>
          <w:color w:val="000000"/>
        </w:rPr>
        <w:t xml:space="preserve"> The Journal Of Urology 2021, 101097JU0000000000002249.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10.1097/JU.0000000000002249. PMID: 34555924.</w:t>
      </w:r>
    </w:p>
    <w:p w14:paraId="6EF1DFDD" w14:textId="48123CE5" w:rsidR="00071CED" w:rsidRPr="00071CED" w:rsidRDefault="00071CED" w:rsidP="00071CED">
      <w:pPr>
        <w:pStyle w:val="ListParagraph"/>
        <w:numPr>
          <w:ilvl w:val="0"/>
          <w:numId w:val="4"/>
        </w:numPr>
        <w:rPr>
          <w:color w:val="000000"/>
        </w:rPr>
      </w:pPr>
      <w:r w:rsidRPr="00071CED">
        <w:rPr>
          <w:color w:val="000000"/>
        </w:rPr>
        <w:t xml:space="preserve">Coria AL, </w:t>
      </w:r>
      <w:r w:rsidRPr="00071CED">
        <w:rPr>
          <w:b/>
          <w:color w:val="000000"/>
        </w:rPr>
        <w:t>Rabin TL</w:t>
      </w:r>
      <w:r w:rsidRPr="00071CED">
        <w:rPr>
          <w:color w:val="000000"/>
        </w:rPr>
        <w:t xml:space="preserve">, Rule ARL, </w:t>
      </w:r>
      <w:proofErr w:type="spellStart"/>
      <w:r w:rsidRPr="00071CED">
        <w:rPr>
          <w:color w:val="000000"/>
        </w:rPr>
        <w:t>Haq</w:t>
      </w:r>
      <w:proofErr w:type="spellEnd"/>
      <w:r w:rsidRPr="00071CED">
        <w:rPr>
          <w:color w:val="000000"/>
        </w:rPr>
        <w:t xml:space="preserve"> H, Hudspeth JC, Ratner L, Walker-Descartes I. </w:t>
      </w:r>
      <w:hyperlink r:id="rId145" w:history="1">
        <w:r w:rsidRPr="00071CED">
          <w:rPr>
            <w:rStyle w:val="Hyperlink"/>
          </w:rPr>
          <w:t>Global Health Crisis, Global Health Response: How Global Health Experiences Prepared North American Physicians for the COVID-19 Pandemic.</w:t>
        </w:r>
      </w:hyperlink>
      <w:r w:rsidRPr="00071CED">
        <w:rPr>
          <w:color w:val="000000"/>
        </w:rPr>
        <w:t xml:space="preserve"> Journal Of General Internal Medicine 2021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10.1007/s11606-021-07120-w. PMID: 34561829.</w:t>
      </w:r>
    </w:p>
    <w:p w14:paraId="2EB03F67" w14:textId="5707A63F" w:rsidR="00071CED" w:rsidRPr="00071CED" w:rsidRDefault="00071CED" w:rsidP="00071CED">
      <w:pPr>
        <w:pStyle w:val="ListParagraph"/>
        <w:numPr>
          <w:ilvl w:val="0"/>
          <w:numId w:val="4"/>
        </w:numPr>
        <w:rPr>
          <w:color w:val="000000"/>
        </w:rPr>
      </w:pPr>
      <w:r w:rsidRPr="00071CED">
        <w:rPr>
          <w:color w:val="000000"/>
        </w:rPr>
        <w:t xml:space="preserve">Ding Q, Massey D, Huang C, Grady CB, Lu Y, Cohen A, Matzner P, Mahajan S, Caraballo C, Kumar N, </w:t>
      </w:r>
      <w:proofErr w:type="spellStart"/>
      <w:r w:rsidRPr="00071CED">
        <w:rPr>
          <w:color w:val="000000"/>
        </w:rPr>
        <w:t>Xue</w:t>
      </w:r>
      <w:proofErr w:type="spellEnd"/>
      <w:r w:rsidRPr="00071CED">
        <w:rPr>
          <w:color w:val="000000"/>
        </w:rPr>
        <w:t xml:space="preserve"> Y, Dreyer R, </w:t>
      </w:r>
      <w:r w:rsidRPr="00071CED">
        <w:rPr>
          <w:b/>
          <w:color w:val="000000"/>
        </w:rPr>
        <w:t>Roy B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Krumholz</w:t>
      </w:r>
      <w:proofErr w:type="spellEnd"/>
      <w:r w:rsidRPr="00071CED">
        <w:rPr>
          <w:color w:val="000000"/>
        </w:rPr>
        <w:t xml:space="preserve"> HM. </w:t>
      </w:r>
      <w:hyperlink r:id="rId146" w:history="1">
        <w:r w:rsidRPr="00071CED">
          <w:rPr>
            <w:rStyle w:val="Hyperlink"/>
          </w:rPr>
          <w:t xml:space="preserve">Tracking Self-reported Symptoms and Medical Conditions on Social Media During the COVID-19 Pandemic: </w:t>
        </w:r>
        <w:proofErr w:type="spellStart"/>
        <w:r w:rsidRPr="00071CED">
          <w:rPr>
            <w:rStyle w:val="Hyperlink"/>
          </w:rPr>
          <w:t>Infodemiological</w:t>
        </w:r>
        <w:proofErr w:type="spellEnd"/>
        <w:r w:rsidRPr="00071CED">
          <w:rPr>
            <w:rStyle w:val="Hyperlink"/>
          </w:rPr>
          <w:t xml:space="preserve"> Study.</w:t>
        </w:r>
      </w:hyperlink>
      <w:r w:rsidRPr="00071CED">
        <w:rPr>
          <w:color w:val="000000"/>
        </w:rPr>
        <w:t xml:space="preserve"> JMIR Public Health And Surveillance 2021, 7(9):e29413.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10.2196/29413. PMID: 34517338.</w:t>
      </w:r>
      <w:r w:rsidRPr="00071CED">
        <w:rPr>
          <w:color w:val="000000"/>
        </w:rPr>
        <w:br/>
      </w:r>
    </w:p>
    <w:p w14:paraId="166B0222" w14:textId="2DB9C263" w:rsidR="00071CED" w:rsidRDefault="00071CED" w:rsidP="00071CED">
      <w:pPr>
        <w:pStyle w:val="Heading2"/>
        <w:rPr>
          <w:b/>
          <w:color w:val="000000"/>
        </w:rPr>
      </w:pPr>
      <w:r w:rsidRPr="00071CED">
        <w:rPr>
          <w:b/>
          <w:color w:val="000000"/>
        </w:rPr>
        <w:t>Geriatric Medicine</w:t>
      </w:r>
    </w:p>
    <w:p w14:paraId="08CB45A6" w14:textId="5BB47ED5" w:rsidR="00071CED" w:rsidRPr="00071CED" w:rsidRDefault="00071CED" w:rsidP="00071CED">
      <w:pPr>
        <w:pStyle w:val="ListParagraph"/>
        <w:numPr>
          <w:ilvl w:val="0"/>
          <w:numId w:val="5"/>
        </w:numPr>
        <w:rPr>
          <w:color w:val="000000"/>
        </w:rPr>
      </w:pPr>
      <w:r w:rsidRPr="00071CED">
        <w:rPr>
          <w:color w:val="000000"/>
        </w:rPr>
        <w:t xml:space="preserve">Roy B, </w:t>
      </w:r>
      <w:r w:rsidRPr="00071CED">
        <w:rPr>
          <w:b/>
          <w:color w:val="000000"/>
        </w:rPr>
        <w:t>Hajduk AM</w:t>
      </w:r>
      <w:r w:rsidRPr="00071CED">
        <w:rPr>
          <w:color w:val="000000"/>
        </w:rPr>
        <w:t xml:space="preserve">, Tsang S, </w:t>
      </w:r>
      <w:proofErr w:type="spellStart"/>
      <w:r w:rsidRPr="00071CED">
        <w:rPr>
          <w:color w:val="000000"/>
        </w:rPr>
        <w:t>Geda</w:t>
      </w:r>
      <w:proofErr w:type="spellEnd"/>
      <w:r w:rsidRPr="00071CED">
        <w:rPr>
          <w:color w:val="000000"/>
        </w:rPr>
        <w:t xml:space="preserve"> M, Riley C, </w:t>
      </w:r>
      <w:proofErr w:type="spellStart"/>
      <w:r w:rsidRPr="00071CED">
        <w:rPr>
          <w:color w:val="000000"/>
        </w:rPr>
        <w:t>Krumholz</w:t>
      </w:r>
      <w:proofErr w:type="spellEnd"/>
      <w:r w:rsidRPr="00071CED">
        <w:rPr>
          <w:color w:val="000000"/>
        </w:rPr>
        <w:t xml:space="preserve"> HM, Chaudhry SI. </w:t>
      </w:r>
      <w:hyperlink r:id="rId147" w:history="1">
        <w:r w:rsidRPr="00071CED">
          <w:rPr>
            <w:rStyle w:val="Hyperlink"/>
          </w:rPr>
          <w:t>The association of neighborhood walkability with health outcomes in older adults after acute myocardial infarction: The SILVER-AMI study.</w:t>
        </w:r>
      </w:hyperlink>
      <w:r w:rsidRPr="00071CED">
        <w:rPr>
          <w:color w:val="000000"/>
        </w:rPr>
        <w:t xml:space="preserve"> Preventive Medicine Reports 2021, 23:101391.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10.1016/j.pmedr.2021.101391. PMID: 34040930. PMCID: PMC8141908.</w:t>
      </w:r>
    </w:p>
    <w:p w14:paraId="1700AC1F" w14:textId="724C7864" w:rsidR="00071CED" w:rsidRPr="00071CED" w:rsidRDefault="00071CED" w:rsidP="00071CED">
      <w:pPr>
        <w:pStyle w:val="ListParagraph"/>
        <w:numPr>
          <w:ilvl w:val="0"/>
          <w:numId w:val="5"/>
        </w:numPr>
        <w:rPr>
          <w:color w:val="000000"/>
        </w:rPr>
      </w:pPr>
      <w:r w:rsidRPr="00071CED">
        <w:rPr>
          <w:color w:val="000000"/>
        </w:rPr>
        <w:lastRenderedPageBreak/>
        <w:t xml:space="preserve">Kang G, </w:t>
      </w:r>
      <w:r w:rsidRPr="00071CED">
        <w:rPr>
          <w:b/>
          <w:color w:val="000000"/>
        </w:rPr>
        <w:t>Hajduk A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b/>
          <w:color w:val="000000"/>
        </w:rPr>
        <w:t>Marottoli</w:t>
      </w:r>
      <w:proofErr w:type="spellEnd"/>
      <w:r w:rsidRPr="00071CED">
        <w:rPr>
          <w:b/>
          <w:color w:val="000000"/>
        </w:rPr>
        <w:t xml:space="preserve"> R</w:t>
      </w:r>
      <w:r w:rsidRPr="00071CED">
        <w:rPr>
          <w:color w:val="000000"/>
        </w:rPr>
        <w:t xml:space="preserve">, Nunez-Smith M. </w:t>
      </w:r>
      <w:hyperlink r:id="rId148" w:history="1">
        <w:r w:rsidRPr="00071CED">
          <w:rPr>
            <w:rStyle w:val="Hyperlink"/>
          </w:rPr>
          <w:t>Older immigrants perceived health after migration to the United States: Influence of age and level of acculturation.</w:t>
        </w:r>
      </w:hyperlink>
      <w:r w:rsidRPr="00071CED">
        <w:rPr>
          <w:color w:val="000000"/>
        </w:rPr>
        <w:t xml:space="preserve"> Journal Of The American Geriatrics Society 2021, 69(9):2625-2637.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10.1111/jgs.17363. PMID: 34252200. PMCID: PMC8440395.</w:t>
      </w:r>
    </w:p>
    <w:p w14:paraId="3BC219A4" w14:textId="0A4A079E" w:rsidR="00071CED" w:rsidRPr="00071CED" w:rsidRDefault="00071CED" w:rsidP="00071CED">
      <w:pPr>
        <w:pStyle w:val="ListParagraph"/>
        <w:numPr>
          <w:ilvl w:val="0"/>
          <w:numId w:val="5"/>
        </w:numPr>
        <w:rPr>
          <w:color w:val="000000"/>
        </w:rPr>
      </w:pPr>
      <w:r w:rsidRPr="00071CED">
        <w:rPr>
          <w:color w:val="000000"/>
        </w:rPr>
        <w:t xml:space="preserve">Garg T, Johns A, Young AJ, Nielsen ME, Tan HJ, McMullen CK, Kirchner HL, Cohen HJ, </w:t>
      </w:r>
      <w:r w:rsidRPr="00071CED">
        <w:rPr>
          <w:b/>
          <w:color w:val="000000"/>
        </w:rPr>
        <w:t>Murphy TE</w:t>
      </w:r>
      <w:r w:rsidRPr="00071CED">
        <w:rPr>
          <w:color w:val="000000"/>
        </w:rPr>
        <w:t xml:space="preserve">. </w:t>
      </w:r>
      <w:hyperlink r:id="rId149" w:history="1">
        <w:r w:rsidRPr="00071CED">
          <w:rPr>
            <w:rStyle w:val="Hyperlink"/>
          </w:rPr>
          <w:t>Geriatric conditions and treatment burden following diagnosis of non-muscle- invasive bladder cancer in older adults: A population-based analysis.</w:t>
        </w:r>
      </w:hyperlink>
      <w:r w:rsidRPr="00071CED">
        <w:rPr>
          <w:color w:val="000000"/>
        </w:rPr>
        <w:t xml:space="preserve"> Journal </w:t>
      </w:r>
      <w:proofErr w:type="gramStart"/>
      <w:r w:rsidRPr="00071CED">
        <w:rPr>
          <w:color w:val="000000"/>
        </w:rPr>
        <w:t>Of</w:t>
      </w:r>
      <w:proofErr w:type="gramEnd"/>
      <w:r w:rsidRPr="00071CED">
        <w:rPr>
          <w:color w:val="000000"/>
        </w:rPr>
        <w:t xml:space="preserve"> Geriatric Oncology 2021, 12(7):1022-1030.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10.1016/j.jgo.2021.04.005. PMID: 33972184. PMCID: PMC8429195.</w:t>
      </w:r>
    </w:p>
    <w:p w14:paraId="345185B5" w14:textId="3BAD9D22" w:rsidR="00071CED" w:rsidRPr="00071CED" w:rsidRDefault="00071CED" w:rsidP="00071CED">
      <w:pPr>
        <w:pStyle w:val="ListParagraph"/>
        <w:numPr>
          <w:ilvl w:val="0"/>
          <w:numId w:val="5"/>
        </w:numPr>
        <w:rPr>
          <w:color w:val="000000"/>
        </w:rPr>
      </w:pPr>
      <w:r w:rsidRPr="00071CED">
        <w:rPr>
          <w:color w:val="000000"/>
        </w:rPr>
        <w:t xml:space="preserve">Doyle MM, </w:t>
      </w:r>
      <w:r w:rsidRPr="00071CED">
        <w:rPr>
          <w:b/>
          <w:color w:val="000000"/>
        </w:rPr>
        <w:t>Murphy TE</w:t>
      </w:r>
      <w:r w:rsidRPr="00071CED">
        <w:rPr>
          <w:color w:val="000000"/>
        </w:rPr>
        <w:t xml:space="preserve">, Pisani MA, </w:t>
      </w:r>
      <w:proofErr w:type="spellStart"/>
      <w:r w:rsidRPr="00071CED">
        <w:rPr>
          <w:color w:val="000000"/>
        </w:rPr>
        <w:t>Yaggi</w:t>
      </w:r>
      <w:proofErr w:type="spellEnd"/>
      <w:r w:rsidRPr="00071CED">
        <w:rPr>
          <w:color w:val="000000"/>
        </w:rPr>
        <w:t xml:space="preserve"> HK, Jeon S, Redeker NS, </w:t>
      </w:r>
      <w:proofErr w:type="spellStart"/>
      <w:r w:rsidRPr="00071CED">
        <w:rPr>
          <w:color w:val="000000"/>
        </w:rPr>
        <w:t>Knauert</w:t>
      </w:r>
      <w:proofErr w:type="spellEnd"/>
      <w:r w:rsidRPr="00071CED">
        <w:rPr>
          <w:color w:val="000000"/>
        </w:rPr>
        <w:t xml:space="preserve"> MP. </w:t>
      </w:r>
      <w:hyperlink r:id="rId150" w:history="1">
        <w:r w:rsidRPr="00071CED">
          <w:rPr>
            <w:rStyle w:val="Hyperlink"/>
          </w:rPr>
          <w:t xml:space="preserve">A SAS macro for modelling periodic data using </w:t>
        </w:r>
        <w:proofErr w:type="spellStart"/>
        <w:r w:rsidRPr="00071CED">
          <w:rPr>
            <w:rStyle w:val="Hyperlink"/>
          </w:rPr>
          <w:t>cosinor</w:t>
        </w:r>
        <w:proofErr w:type="spellEnd"/>
        <w:r w:rsidRPr="00071CED">
          <w:rPr>
            <w:rStyle w:val="Hyperlink"/>
          </w:rPr>
          <w:t xml:space="preserve"> analysis.</w:t>
        </w:r>
      </w:hyperlink>
      <w:r w:rsidRPr="00071CED">
        <w:rPr>
          <w:color w:val="000000"/>
        </w:rPr>
        <w:t xml:space="preserve"> Computer Methods </w:t>
      </w:r>
      <w:proofErr w:type="gramStart"/>
      <w:r w:rsidRPr="00071CED">
        <w:rPr>
          <w:color w:val="000000"/>
        </w:rPr>
        <w:t>And</w:t>
      </w:r>
      <w:proofErr w:type="gramEnd"/>
      <w:r w:rsidRPr="00071CED">
        <w:rPr>
          <w:color w:val="000000"/>
        </w:rPr>
        <w:t xml:space="preserve"> Programs In Biomedicine 2021, 209:106292.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10.1016/j.cmpb.2021.106292. PMID: 34380075. PMCID: PMC8435001.</w:t>
      </w:r>
    </w:p>
    <w:p w14:paraId="46655B85" w14:textId="423DEECE" w:rsidR="00071CED" w:rsidRPr="00071CED" w:rsidRDefault="00071CED" w:rsidP="00071CED">
      <w:pPr>
        <w:pStyle w:val="ListParagraph"/>
        <w:numPr>
          <w:ilvl w:val="0"/>
          <w:numId w:val="5"/>
        </w:numPr>
        <w:rPr>
          <w:color w:val="000000"/>
        </w:rPr>
      </w:pPr>
      <w:proofErr w:type="spellStart"/>
      <w:r w:rsidRPr="00071CED">
        <w:rPr>
          <w:color w:val="000000"/>
        </w:rPr>
        <w:t>Raparelli</w:t>
      </w:r>
      <w:proofErr w:type="spellEnd"/>
      <w:r w:rsidRPr="00071CED">
        <w:rPr>
          <w:color w:val="000000"/>
        </w:rPr>
        <w:t xml:space="preserve"> V, </w:t>
      </w:r>
      <w:proofErr w:type="spellStart"/>
      <w:r w:rsidRPr="00071CED">
        <w:rPr>
          <w:color w:val="000000"/>
        </w:rPr>
        <w:t>Benea</w:t>
      </w:r>
      <w:proofErr w:type="spellEnd"/>
      <w:r w:rsidRPr="00071CED">
        <w:rPr>
          <w:color w:val="000000"/>
        </w:rPr>
        <w:t xml:space="preserve"> D, Nunez Smith M, </w:t>
      </w:r>
      <w:proofErr w:type="spellStart"/>
      <w:r w:rsidRPr="00071CED">
        <w:rPr>
          <w:color w:val="000000"/>
        </w:rPr>
        <w:t>Behlouli</w:t>
      </w:r>
      <w:proofErr w:type="spellEnd"/>
      <w:r w:rsidRPr="00071CED">
        <w:rPr>
          <w:color w:val="000000"/>
        </w:rPr>
        <w:t xml:space="preserve"> H, </w:t>
      </w:r>
      <w:r w:rsidRPr="00071CED">
        <w:rPr>
          <w:b/>
          <w:color w:val="000000"/>
        </w:rPr>
        <w:t>Murphy TE</w:t>
      </w:r>
      <w:r w:rsidRPr="00071CED">
        <w:rPr>
          <w:color w:val="000000"/>
        </w:rPr>
        <w:t xml:space="preserve">, D'Onofrio G, </w:t>
      </w:r>
      <w:proofErr w:type="spellStart"/>
      <w:r w:rsidRPr="00071CED">
        <w:rPr>
          <w:color w:val="000000"/>
        </w:rPr>
        <w:t>Pilote</w:t>
      </w:r>
      <w:proofErr w:type="spellEnd"/>
      <w:r w:rsidRPr="00071CED">
        <w:rPr>
          <w:color w:val="000000"/>
        </w:rPr>
        <w:t xml:space="preserve"> L, Dreyer RP. </w:t>
      </w:r>
      <w:hyperlink r:id="rId151" w:history="1">
        <w:r w:rsidRPr="00071CED">
          <w:rPr>
            <w:rStyle w:val="Hyperlink"/>
          </w:rPr>
          <w:t>Impact of Race on the In-Hospital Quality of Care Among Young Adults With Acute Myocardial Infarction.</w:t>
        </w:r>
      </w:hyperlink>
      <w:r w:rsidRPr="00071CED">
        <w:rPr>
          <w:color w:val="000000"/>
        </w:rPr>
        <w:t xml:space="preserve"> Journal Of The American Heart Association 2021, 10(17</w:t>
      </w:r>
      <w:proofErr w:type="gramStart"/>
      <w:r w:rsidRPr="00071CED">
        <w:rPr>
          <w:color w:val="000000"/>
        </w:rPr>
        <w:t>):e</w:t>
      </w:r>
      <w:proofErr w:type="gramEnd"/>
      <w:r w:rsidRPr="00071CED">
        <w:rPr>
          <w:color w:val="000000"/>
        </w:rPr>
        <w:t xml:space="preserve">021408.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10.1161/JAHA.121.021408. PMID: 34431311.</w:t>
      </w:r>
    </w:p>
    <w:p w14:paraId="5F262D36" w14:textId="0CCBFAC2" w:rsidR="00071CED" w:rsidRPr="00071CED" w:rsidRDefault="00071CED" w:rsidP="00071CED">
      <w:pPr>
        <w:pStyle w:val="ListParagraph"/>
        <w:numPr>
          <w:ilvl w:val="0"/>
          <w:numId w:val="5"/>
        </w:numPr>
        <w:rPr>
          <w:color w:val="000000"/>
        </w:rPr>
      </w:pPr>
      <w:r w:rsidRPr="00071CED">
        <w:rPr>
          <w:color w:val="000000"/>
        </w:rPr>
        <w:t xml:space="preserve">Acosta JN, </w:t>
      </w:r>
      <w:proofErr w:type="spellStart"/>
      <w:r w:rsidRPr="00071CED">
        <w:rPr>
          <w:color w:val="000000"/>
        </w:rPr>
        <w:t>Leasure</w:t>
      </w:r>
      <w:proofErr w:type="spellEnd"/>
      <w:r w:rsidRPr="00071CED">
        <w:rPr>
          <w:color w:val="000000"/>
        </w:rPr>
        <w:t xml:space="preserve"> AC, Both CP, </w:t>
      </w:r>
      <w:proofErr w:type="spellStart"/>
      <w:r w:rsidRPr="00071CED">
        <w:rPr>
          <w:color w:val="000000"/>
        </w:rPr>
        <w:t>Szejko</w:t>
      </w:r>
      <w:proofErr w:type="spellEnd"/>
      <w:r w:rsidRPr="00071CED">
        <w:rPr>
          <w:color w:val="000000"/>
        </w:rPr>
        <w:t xml:space="preserve"> N, Brown S, Torres-Lopez V, </w:t>
      </w:r>
      <w:proofErr w:type="spellStart"/>
      <w:r w:rsidRPr="00071CED">
        <w:rPr>
          <w:color w:val="000000"/>
        </w:rPr>
        <w:t>Abdelhakim</w:t>
      </w:r>
      <w:proofErr w:type="spellEnd"/>
      <w:r w:rsidRPr="00071CED">
        <w:rPr>
          <w:color w:val="000000"/>
        </w:rPr>
        <w:t xml:space="preserve"> S, Schindler J, Petersen N, </w:t>
      </w:r>
      <w:proofErr w:type="spellStart"/>
      <w:r w:rsidRPr="00071CED">
        <w:rPr>
          <w:color w:val="000000"/>
        </w:rPr>
        <w:t>Sansing</w:t>
      </w:r>
      <w:proofErr w:type="spellEnd"/>
      <w:r w:rsidRPr="00071CED">
        <w:rPr>
          <w:color w:val="000000"/>
        </w:rPr>
        <w:t xml:space="preserve"> L, </w:t>
      </w:r>
      <w:r w:rsidRPr="00071CED">
        <w:rPr>
          <w:b/>
          <w:color w:val="000000"/>
        </w:rPr>
        <w:t>Gill TM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Sheth</w:t>
      </w:r>
      <w:proofErr w:type="spellEnd"/>
      <w:r w:rsidRPr="00071CED">
        <w:rPr>
          <w:color w:val="000000"/>
        </w:rPr>
        <w:t xml:space="preserve"> KN, Falcone GJ. </w:t>
      </w:r>
      <w:hyperlink r:id="rId152" w:history="1">
        <w:r w:rsidRPr="00071CED">
          <w:rPr>
            <w:rStyle w:val="Hyperlink"/>
          </w:rPr>
          <w:t>Cardiovascular Health Disparities in Racial and Other Underrepresented Groups: Initial Results From the All of Us Research Program.</w:t>
        </w:r>
      </w:hyperlink>
      <w:r w:rsidRPr="00071CED">
        <w:rPr>
          <w:color w:val="000000"/>
        </w:rPr>
        <w:t xml:space="preserve"> Journal Of The American Heart Association 2021, 10(17</w:t>
      </w:r>
      <w:proofErr w:type="gramStart"/>
      <w:r w:rsidRPr="00071CED">
        <w:rPr>
          <w:color w:val="000000"/>
        </w:rPr>
        <w:t>):e</w:t>
      </w:r>
      <w:proofErr w:type="gramEnd"/>
      <w:r w:rsidRPr="00071CED">
        <w:rPr>
          <w:color w:val="000000"/>
        </w:rPr>
        <w:t xml:space="preserve">021724.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10.1161/JAHA.121.021724. PMID: 34431358.</w:t>
      </w:r>
    </w:p>
    <w:p w14:paraId="6035A861" w14:textId="7B1A290A" w:rsidR="00071CED" w:rsidRPr="00071CED" w:rsidRDefault="00071CED" w:rsidP="00071CED">
      <w:pPr>
        <w:pStyle w:val="ListParagraph"/>
        <w:numPr>
          <w:ilvl w:val="0"/>
          <w:numId w:val="5"/>
        </w:numPr>
        <w:rPr>
          <w:color w:val="000000"/>
        </w:rPr>
      </w:pPr>
      <w:r w:rsidRPr="00071CED">
        <w:rPr>
          <w:color w:val="000000"/>
        </w:rPr>
        <w:t xml:space="preserve">Falvey JR, </w:t>
      </w:r>
      <w:r w:rsidRPr="00071CED">
        <w:rPr>
          <w:b/>
          <w:color w:val="000000"/>
        </w:rPr>
        <w:t>Cohen AB</w:t>
      </w:r>
      <w:r w:rsidRPr="00071CED">
        <w:rPr>
          <w:color w:val="000000"/>
        </w:rPr>
        <w:t xml:space="preserve">, O'Leary JR, Leo-Summers L, </w:t>
      </w:r>
      <w:r w:rsidRPr="00071CED">
        <w:rPr>
          <w:b/>
          <w:color w:val="000000"/>
        </w:rPr>
        <w:t>Murphy TE</w:t>
      </w:r>
      <w:r w:rsidRPr="00071CED">
        <w:rPr>
          <w:color w:val="000000"/>
        </w:rPr>
        <w:t xml:space="preserve">, Ferrante LE. </w:t>
      </w:r>
      <w:hyperlink r:id="rId153" w:history="1">
        <w:r w:rsidRPr="00071CED">
          <w:rPr>
            <w:rStyle w:val="Hyperlink"/>
          </w:rPr>
          <w:t xml:space="preserve">Association of Social Isolation </w:t>
        </w:r>
        <w:proofErr w:type="gramStart"/>
        <w:r w:rsidRPr="00071CED">
          <w:rPr>
            <w:rStyle w:val="Hyperlink"/>
          </w:rPr>
          <w:t>With</w:t>
        </w:r>
        <w:proofErr w:type="gramEnd"/>
        <w:r w:rsidRPr="00071CED">
          <w:rPr>
            <w:rStyle w:val="Hyperlink"/>
          </w:rPr>
          <w:t xml:space="preserve"> Disability Burden and 1-Year Mortality Among Older Adults With Critical Illness.</w:t>
        </w:r>
      </w:hyperlink>
      <w:r w:rsidRPr="00071CED">
        <w:rPr>
          <w:color w:val="000000"/>
        </w:rPr>
        <w:t xml:space="preserve"> JAMA Internal Medicine 2021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10.1001/jamainternmed.2021.5022. PMID: 34491282. PMCID: PMC8424527.</w:t>
      </w:r>
    </w:p>
    <w:p w14:paraId="2F749DBD" w14:textId="66DE2BE2" w:rsidR="00071CED" w:rsidRPr="00071CED" w:rsidRDefault="00071CED" w:rsidP="00071CED">
      <w:pPr>
        <w:pStyle w:val="ListParagraph"/>
        <w:numPr>
          <w:ilvl w:val="0"/>
          <w:numId w:val="5"/>
        </w:numPr>
        <w:rPr>
          <w:color w:val="000000"/>
        </w:rPr>
      </w:pPr>
      <w:r w:rsidRPr="00071CED">
        <w:rPr>
          <w:b/>
          <w:color w:val="000000"/>
        </w:rPr>
        <w:t>Gill TM</w:t>
      </w:r>
      <w:r w:rsidRPr="00071CED">
        <w:rPr>
          <w:color w:val="000000"/>
        </w:rPr>
        <w:t xml:space="preserve">. </w:t>
      </w:r>
      <w:hyperlink r:id="rId154" w:history="1">
        <w:r w:rsidRPr="00071CED">
          <w:rPr>
            <w:rStyle w:val="Hyperlink"/>
          </w:rPr>
          <w:t>Setting realistic expectations for an innovative program of home-based care for vulnerable older persons.</w:t>
        </w:r>
      </w:hyperlink>
      <w:r w:rsidRPr="00071CED">
        <w:rPr>
          <w:color w:val="000000"/>
        </w:rPr>
        <w:t xml:space="preserve"> Journal </w:t>
      </w:r>
      <w:proofErr w:type="gramStart"/>
      <w:r w:rsidRPr="00071CED">
        <w:rPr>
          <w:color w:val="000000"/>
        </w:rPr>
        <w:t>Of</w:t>
      </w:r>
      <w:proofErr w:type="gramEnd"/>
      <w:r w:rsidRPr="00071CED">
        <w:rPr>
          <w:color w:val="000000"/>
        </w:rPr>
        <w:t xml:space="preserve"> The American Geriatrics Society 2021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10.1111/jgs.17440. PMID: 34498270.</w:t>
      </w:r>
    </w:p>
    <w:p w14:paraId="33EE4B1A" w14:textId="36F89E04" w:rsidR="00071CED" w:rsidRPr="00071CED" w:rsidRDefault="00071CED" w:rsidP="00071CED">
      <w:pPr>
        <w:pStyle w:val="ListParagraph"/>
        <w:numPr>
          <w:ilvl w:val="0"/>
          <w:numId w:val="5"/>
        </w:numPr>
        <w:rPr>
          <w:color w:val="000000"/>
        </w:rPr>
      </w:pPr>
      <w:proofErr w:type="spellStart"/>
      <w:r w:rsidRPr="00071CED">
        <w:rPr>
          <w:color w:val="000000"/>
        </w:rPr>
        <w:t>Cenko</w:t>
      </w:r>
      <w:proofErr w:type="spellEnd"/>
      <w:r w:rsidRPr="00071CED">
        <w:rPr>
          <w:color w:val="000000"/>
        </w:rPr>
        <w:t xml:space="preserve"> E, Chen H, </w:t>
      </w:r>
      <w:r w:rsidRPr="00071CED">
        <w:rPr>
          <w:b/>
          <w:color w:val="000000"/>
        </w:rPr>
        <w:t>Gill TM</w:t>
      </w:r>
      <w:r w:rsidRPr="00071CED">
        <w:rPr>
          <w:color w:val="000000"/>
        </w:rPr>
        <w:t xml:space="preserve">, Glynn NW, Henderson RM, King AC, </w:t>
      </w:r>
      <w:proofErr w:type="spellStart"/>
      <w:r w:rsidRPr="00071CED">
        <w:rPr>
          <w:color w:val="000000"/>
        </w:rPr>
        <w:t>Pahor</w:t>
      </w:r>
      <w:proofErr w:type="spellEnd"/>
      <w:r w:rsidRPr="00071CED">
        <w:rPr>
          <w:color w:val="000000"/>
        </w:rPr>
        <w:t xml:space="preserve"> M, </w:t>
      </w:r>
      <w:proofErr w:type="spellStart"/>
      <w:r w:rsidRPr="00071CED">
        <w:rPr>
          <w:color w:val="000000"/>
        </w:rPr>
        <w:t>Qiu</w:t>
      </w:r>
      <w:proofErr w:type="spellEnd"/>
      <w:r w:rsidRPr="00071CED">
        <w:rPr>
          <w:color w:val="000000"/>
        </w:rPr>
        <w:t xml:space="preserve"> P, Rego A, Reid KF, Tudor-Locke C, </w:t>
      </w:r>
      <w:proofErr w:type="spellStart"/>
      <w:r w:rsidRPr="00071CED">
        <w:rPr>
          <w:color w:val="000000"/>
        </w:rPr>
        <w:t>Valiani</w:t>
      </w:r>
      <w:proofErr w:type="spellEnd"/>
      <w:r w:rsidRPr="00071CED">
        <w:rPr>
          <w:color w:val="000000"/>
        </w:rPr>
        <w:t xml:space="preserve"> V, You L, Manini TM. </w:t>
      </w:r>
      <w:hyperlink r:id="rId155" w:history="1">
        <w:r w:rsidRPr="00071CED">
          <w:rPr>
            <w:rStyle w:val="Hyperlink"/>
          </w:rPr>
          <w:t>Ratings of Perceived Exertion During Walking: Predicting Major Mobility Disability and Effect of Structured Physical Activity in Mobility-Limited Older Adults.</w:t>
        </w:r>
      </w:hyperlink>
      <w:r w:rsidRPr="00071CED">
        <w:rPr>
          <w:color w:val="000000"/>
        </w:rPr>
        <w:t xml:space="preserve"> The Journals </w:t>
      </w:r>
      <w:proofErr w:type="gramStart"/>
      <w:r w:rsidRPr="00071CED">
        <w:rPr>
          <w:color w:val="000000"/>
        </w:rPr>
        <w:t>Of</w:t>
      </w:r>
      <w:proofErr w:type="gramEnd"/>
      <w:r w:rsidRPr="00071CED">
        <w:rPr>
          <w:color w:val="000000"/>
        </w:rPr>
        <w:t xml:space="preserve"> Gerontology. Series A, Biological Sciences And Medical Sciences 2021, 76(10</w:t>
      </w:r>
      <w:proofErr w:type="gramStart"/>
      <w:r w:rsidRPr="00071CED">
        <w:rPr>
          <w:color w:val="000000"/>
        </w:rPr>
        <w:t>):e</w:t>
      </w:r>
      <w:proofErr w:type="gramEnd"/>
      <w:r w:rsidRPr="00071CED">
        <w:rPr>
          <w:color w:val="000000"/>
        </w:rPr>
        <w:t xml:space="preserve">264-e271.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10.1093/</w:t>
      </w:r>
      <w:proofErr w:type="spellStart"/>
      <w:r w:rsidRPr="00071CED">
        <w:rPr>
          <w:color w:val="000000"/>
        </w:rPr>
        <w:t>gerona</w:t>
      </w:r>
      <w:proofErr w:type="spellEnd"/>
      <w:r w:rsidRPr="00071CED">
        <w:rPr>
          <w:color w:val="000000"/>
        </w:rPr>
        <w:t>/glab036. PMID: 33585918. PMCID: PMC8436976.</w:t>
      </w:r>
    </w:p>
    <w:p w14:paraId="71ED603A" w14:textId="2254751D" w:rsidR="00071CED" w:rsidRPr="00071CED" w:rsidRDefault="00071CED" w:rsidP="00071CED">
      <w:pPr>
        <w:pStyle w:val="ListParagraph"/>
        <w:numPr>
          <w:ilvl w:val="0"/>
          <w:numId w:val="5"/>
        </w:numPr>
        <w:rPr>
          <w:color w:val="000000"/>
        </w:rPr>
      </w:pPr>
      <w:r w:rsidRPr="00071CED">
        <w:rPr>
          <w:color w:val="000000"/>
        </w:rPr>
        <w:t xml:space="preserve">Wu H, Mach J, </w:t>
      </w:r>
      <w:proofErr w:type="spellStart"/>
      <w:r w:rsidRPr="00071CED">
        <w:rPr>
          <w:color w:val="000000"/>
        </w:rPr>
        <w:t>Gemikonakli</w:t>
      </w:r>
      <w:proofErr w:type="spellEnd"/>
      <w:r w:rsidRPr="00071CED">
        <w:rPr>
          <w:color w:val="000000"/>
        </w:rPr>
        <w:t xml:space="preserve"> G, Tran T, </w:t>
      </w:r>
      <w:proofErr w:type="spellStart"/>
      <w:r w:rsidRPr="00071CED">
        <w:rPr>
          <w:b/>
          <w:color w:val="000000"/>
        </w:rPr>
        <w:t>Allore</w:t>
      </w:r>
      <w:proofErr w:type="spellEnd"/>
      <w:r w:rsidRPr="00071CED">
        <w:rPr>
          <w:b/>
          <w:color w:val="000000"/>
        </w:rPr>
        <w:t xml:space="preserve"> H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Gnjidic</w:t>
      </w:r>
      <w:proofErr w:type="spellEnd"/>
      <w:r w:rsidRPr="00071CED">
        <w:rPr>
          <w:color w:val="000000"/>
        </w:rPr>
        <w:t xml:space="preserve"> D, Howlett SE, de Cabo R, Le </w:t>
      </w:r>
      <w:proofErr w:type="spellStart"/>
      <w:r w:rsidRPr="00071CED">
        <w:rPr>
          <w:color w:val="000000"/>
        </w:rPr>
        <w:t>Couteur</w:t>
      </w:r>
      <w:proofErr w:type="spellEnd"/>
      <w:r w:rsidRPr="00071CED">
        <w:rPr>
          <w:color w:val="000000"/>
        </w:rPr>
        <w:t xml:space="preserve"> DG, </w:t>
      </w:r>
      <w:proofErr w:type="spellStart"/>
      <w:r w:rsidRPr="00071CED">
        <w:rPr>
          <w:color w:val="000000"/>
        </w:rPr>
        <w:t>Hilmer</w:t>
      </w:r>
      <w:proofErr w:type="spellEnd"/>
      <w:r w:rsidRPr="00071CED">
        <w:rPr>
          <w:color w:val="000000"/>
        </w:rPr>
        <w:t xml:space="preserve"> SN. </w:t>
      </w:r>
      <w:hyperlink r:id="rId156" w:history="1">
        <w:r w:rsidRPr="00071CED">
          <w:rPr>
            <w:rStyle w:val="Hyperlink"/>
          </w:rPr>
          <w:t xml:space="preserve">Polypharmacy Results in Functional Impairment in Mice: Novel Insights </w:t>
        </w:r>
        <w:proofErr w:type="gramStart"/>
        <w:r w:rsidRPr="00071CED">
          <w:rPr>
            <w:rStyle w:val="Hyperlink"/>
          </w:rPr>
          <w:t>Into</w:t>
        </w:r>
        <w:proofErr w:type="gramEnd"/>
        <w:r w:rsidRPr="00071CED">
          <w:rPr>
            <w:rStyle w:val="Hyperlink"/>
          </w:rPr>
          <w:t xml:space="preserve"> Age and Sex Interactions.</w:t>
        </w:r>
      </w:hyperlink>
      <w:r w:rsidRPr="00071CED">
        <w:rPr>
          <w:color w:val="000000"/>
        </w:rPr>
        <w:t xml:space="preserve"> The Journals Of Gerontology. Series A, Biological Sciences </w:t>
      </w:r>
      <w:proofErr w:type="gramStart"/>
      <w:r w:rsidRPr="00071CED">
        <w:rPr>
          <w:color w:val="000000"/>
        </w:rPr>
        <w:t>And</w:t>
      </w:r>
      <w:proofErr w:type="gramEnd"/>
      <w:r w:rsidRPr="00071CED">
        <w:rPr>
          <w:color w:val="000000"/>
        </w:rPr>
        <w:t xml:space="preserve"> Medical Sciences 2021, 76(10):1748-1756.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10.1093/</w:t>
      </w:r>
      <w:proofErr w:type="spellStart"/>
      <w:r w:rsidRPr="00071CED">
        <w:rPr>
          <w:color w:val="000000"/>
        </w:rPr>
        <w:t>gerona</w:t>
      </w:r>
      <w:proofErr w:type="spellEnd"/>
      <w:r w:rsidRPr="00071CED">
        <w:rPr>
          <w:color w:val="000000"/>
        </w:rPr>
        <w:t>/glab088. PMID: 33780539. PMCID: PMC8436985.</w:t>
      </w:r>
    </w:p>
    <w:p w14:paraId="1935B40C" w14:textId="680D97F7" w:rsidR="00071CED" w:rsidRPr="00071CED" w:rsidRDefault="00071CED" w:rsidP="00071CED">
      <w:pPr>
        <w:pStyle w:val="ListParagraph"/>
        <w:numPr>
          <w:ilvl w:val="0"/>
          <w:numId w:val="5"/>
        </w:numPr>
        <w:rPr>
          <w:color w:val="000000"/>
        </w:rPr>
      </w:pPr>
      <w:r w:rsidRPr="00071CED">
        <w:rPr>
          <w:color w:val="000000"/>
        </w:rPr>
        <w:t xml:space="preserve">Dreyer RP, </w:t>
      </w:r>
      <w:proofErr w:type="spellStart"/>
      <w:r w:rsidRPr="00071CED">
        <w:rPr>
          <w:color w:val="000000"/>
        </w:rPr>
        <w:t>Raparelli</w:t>
      </w:r>
      <w:proofErr w:type="spellEnd"/>
      <w:r w:rsidRPr="00071CED">
        <w:rPr>
          <w:color w:val="000000"/>
        </w:rPr>
        <w:t xml:space="preserve"> V, Tsang SW, D'Onofrio G, </w:t>
      </w:r>
      <w:proofErr w:type="spellStart"/>
      <w:r w:rsidRPr="00071CED">
        <w:rPr>
          <w:color w:val="000000"/>
        </w:rPr>
        <w:t>Lorenze</w:t>
      </w:r>
      <w:proofErr w:type="spellEnd"/>
      <w:r w:rsidRPr="00071CED">
        <w:rPr>
          <w:color w:val="000000"/>
        </w:rPr>
        <w:t xml:space="preserve"> N, </w:t>
      </w:r>
      <w:proofErr w:type="spellStart"/>
      <w:r w:rsidRPr="00071CED">
        <w:rPr>
          <w:color w:val="000000"/>
        </w:rPr>
        <w:t>Xie</w:t>
      </w:r>
      <w:proofErr w:type="spellEnd"/>
      <w:r w:rsidRPr="00071CED">
        <w:rPr>
          <w:color w:val="000000"/>
        </w:rPr>
        <w:t xml:space="preserve"> CF, </w:t>
      </w:r>
      <w:proofErr w:type="spellStart"/>
      <w:r w:rsidRPr="00071CED">
        <w:rPr>
          <w:color w:val="000000"/>
        </w:rPr>
        <w:t>Geda</w:t>
      </w:r>
      <w:proofErr w:type="spellEnd"/>
      <w:r w:rsidRPr="00071CED">
        <w:rPr>
          <w:color w:val="000000"/>
        </w:rPr>
        <w:t xml:space="preserve"> M, </w:t>
      </w:r>
      <w:proofErr w:type="spellStart"/>
      <w:r w:rsidRPr="00071CED">
        <w:rPr>
          <w:color w:val="000000"/>
        </w:rPr>
        <w:t>Pilote</w:t>
      </w:r>
      <w:proofErr w:type="spellEnd"/>
      <w:r w:rsidRPr="00071CED">
        <w:rPr>
          <w:color w:val="000000"/>
        </w:rPr>
        <w:t xml:space="preserve"> L, </w:t>
      </w:r>
      <w:r w:rsidRPr="00071CED">
        <w:rPr>
          <w:b/>
          <w:color w:val="000000"/>
        </w:rPr>
        <w:t>Murphy TE</w:t>
      </w:r>
      <w:r w:rsidRPr="00071CED">
        <w:rPr>
          <w:color w:val="000000"/>
        </w:rPr>
        <w:t xml:space="preserve">. </w:t>
      </w:r>
      <w:hyperlink r:id="rId157" w:history="1">
        <w:r w:rsidRPr="00071CED">
          <w:rPr>
            <w:rStyle w:val="Hyperlink"/>
          </w:rPr>
          <w:t>Development and Validation of a Risk Prediction Model for 1-Year Readmission Among Young Adults Hospitalized for Acute Myocardial Infarction.</w:t>
        </w:r>
      </w:hyperlink>
      <w:r w:rsidRPr="00071CED">
        <w:rPr>
          <w:color w:val="000000"/>
        </w:rPr>
        <w:t xml:space="preserve"> Journal Of The American Heart Association 2021, 10(18</w:t>
      </w:r>
      <w:proofErr w:type="gramStart"/>
      <w:r w:rsidRPr="00071CED">
        <w:rPr>
          <w:color w:val="000000"/>
        </w:rPr>
        <w:t>):e</w:t>
      </w:r>
      <w:proofErr w:type="gramEnd"/>
      <w:r w:rsidRPr="00071CED">
        <w:rPr>
          <w:color w:val="000000"/>
        </w:rPr>
        <w:t xml:space="preserve">021047.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10.1161/JAHA.121.021047. PMID: 34514837.</w:t>
      </w:r>
      <w:r w:rsidRPr="00071CED">
        <w:rPr>
          <w:color w:val="000000"/>
        </w:rPr>
        <w:br/>
      </w:r>
    </w:p>
    <w:p w14:paraId="497370D8" w14:textId="29144EC0" w:rsidR="00071CED" w:rsidRDefault="00071CED" w:rsidP="00071CED">
      <w:pPr>
        <w:pStyle w:val="Heading2"/>
        <w:rPr>
          <w:b/>
          <w:color w:val="000000"/>
        </w:rPr>
      </w:pPr>
      <w:r w:rsidRPr="00071CED">
        <w:rPr>
          <w:b/>
          <w:color w:val="000000"/>
        </w:rPr>
        <w:t>Hematology</w:t>
      </w:r>
    </w:p>
    <w:p w14:paraId="2C57C2B5" w14:textId="3ED90AC7" w:rsidR="00071CED" w:rsidRPr="00071CED" w:rsidRDefault="00071CED" w:rsidP="00071CED">
      <w:pPr>
        <w:pStyle w:val="ListParagraph"/>
        <w:numPr>
          <w:ilvl w:val="0"/>
          <w:numId w:val="6"/>
        </w:numPr>
        <w:rPr>
          <w:color w:val="000000"/>
        </w:rPr>
      </w:pPr>
      <w:r w:rsidRPr="00071CED">
        <w:rPr>
          <w:color w:val="000000"/>
        </w:rPr>
        <w:t xml:space="preserve">McConnell MJ, Kawaguchi N, Kondo R, </w:t>
      </w:r>
      <w:proofErr w:type="spellStart"/>
      <w:r w:rsidRPr="00071CED">
        <w:rPr>
          <w:color w:val="000000"/>
        </w:rPr>
        <w:t>Sonzogni</w:t>
      </w:r>
      <w:proofErr w:type="spellEnd"/>
      <w:r w:rsidRPr="00071CED">
        <w:rPr>
          <w:color w:val="000000"/>
        </w:rPr>
        <w:t xml:space="preserve"> A, </w:t>
      </w:r>
      <w:proofErr w:type="spellStart"/>
      <w:r w:rsidRPr="00071CED">
        <w:rPr>
          <w:color w:val="000000"/>
        </w:rPr>
        <w:t>Licini</w:t>
      </w:r>
      <w:proofErr w:type="spellEnd"/>
      <w:r w:rsidRPr="00071CED">
        <w:rPr>
          <w:color w:val="000000"/>
        </w:rPr>
        <w:t xml:space="preserve"> L, Valle C, </w:t>
      </w:r>
      <w:proofErr w:type="spellStart"/>
      <w:r w:rsidRPr="00071CED">
        <w:rPr>
          <w:color w:val="000000"/>
        </w:rPr>
        <w:t>Bonaffini</w:t>
      </w:r>
      <w:proofErr w:type="spellEnd"/>
      <w:r w:rsidRPr="00071CED">
        <w:rPr>
          <w:color w:val="000000"/>
        </w:rPr>
        <w:t xml:space="preserve"> PA, </w:t>
      </w:r>
      <w:proofErr w:type="spellStart"/>
      <w:r w:rsidRPr="00071CED">
        <w:rPr>
          <w:color w:val="000000"/>
        </w:rPr>
        <w:t>Sironi</w:t>
      </w:r>
      <w:proofErr w:type="spellEnd"/>
      <w:r w:rsidRPr="00071CED">
        <w:rPr>
          <w:color w:val="000000"/>
        </w:rPr>
        <w:t xml:space="preserve"> S, Alessio MG, </w:t>
      </w:r>
      <w:proofErr w:type="spellStart"/>
      <w:r w:rsidRPr="00071CED">
        <w:rPr>
          <w:color w:val="000000"/>
        </w:rPr>
        <w:t>Previtali</w:t>
      </w:r>
      <w:proofErr w:type="spellEnd"/>
      <w:r w:rsidRPr="00071CED">
        <w:rPr>
          <w:color w:val="000000"/>
        </w:rPr>
        <w:t xml:space="preserve"> G, </w:t>
      </w:r>
      <w:proofErr w:type="spellStart"/>
      <w:r w:rsidRPr="00071CED">
        <w:rPr>
          <w:color w:val="000000"/>
        </w:rPr>
        <w:t>Seghezzi</w:t>
      </w:r>
      <w:proofErr w:type="spellEnd"/>
      <w:r w:rsidRPr="00071CED">
        <w:rPr>
          <w:color w:val="000000"/>
        </w:rPr>
        <w:t xml:space="preserve"> M, Zhang X, </w:t>
      </w:r>
      <w:r w:rsidRPr="00071CED">
        <w:rPr>
          <w:b/>
          <w:color w:val="000000"/>
        </w:rPr>
        <w:t>Lee A</w:t>
      </w:r>
      <w:r w:rsidRPr="00071CED">
        <w:rPr>
          <w:color w:val="000000"/>
        </w:rPr>
        <w:t xml:space="preserve">, </w:t>
      </w:r>
      <w:r w:rsidRPr="00071CED">
        <w:rPr>
          <w:b/>
          <w:color w:val="000000"/>
        </w:rPr>
        <w:t>Pine AB</w:t>
      </w:r>
      <w:r w:rsidRPr="00071CED">
        <w:rPr>
          <w:color w:val="000000"/>
        </w:rPr>
        <w:t xml:space="preserve">, Chun HJ, Zhang X, Fernandez-Hernando C, Qing H, Wang A, Price C, Sun Z, </w:t>
      </w:r>
      <w:proofErr w:type="spellStart"/>
      <w:r w:rsidRPr="00071CED">
        <w:rPr>
          <w:color w:val="000000"/>
        </w:rPr>
        <w:t>Utsumi</w:t>
      </w:r>
      <w:proofErr w:type="spellEnd"/>
      <w:r w:rsidRPr="00071CED">
        <w:rPr>
          <w:color w:val="000000"/>
        </w:rPr>
        <w:t xml:space="preserve"> T, Hwa J, </w:t>
      </w:r>
      <w:proofErr w:type="spellStart"/>
      <w:r w:rsidRPr="00071CED">
        <w:rPr>
          <w:color w:val="000000"/>
        </w:rPr>
        <w:t>Strazzabosco</w:t>
      </w:r>
      <w:proofErr w:type="spellEnd"/>
      <w:r w:rsidRPr="00071CED">
        <w:rPr>
          <w:color w:val="000000"/>
        </w:rPr>
        <w:t xml:space="preserve"> M, </w:t>
      </w:r>
      <w:proofErr w:type="spellStart"/>
      <w:r w:rsidRPr="00071CED">
        <w:rPr>
          <w:color w:val="000000"/>
        </w:rPr>
        <w:t>Iwakiri</w:t>
      </w:r>
      <w:proofErr w:type="spellEnd"/>
      <w:r w:rsidRPr="00071CED">
        <w:rPr>
          <w:color w:val="000000"/>
        </w:rPr>
        <w:t xml:space="preserve"> Y. </w:t>
      </w:r>
      <w:hyperlink r:id="rId158" w:history="1">
        <w:r w:rsidRPr="00071CED">
          <w:rPr>
            <w:rStyle w:val="Hyperlink"/>
          </w:rPr>
          <w:t xml:space="preserve">Liver injury in COVID-19 </w:t>
        </w:r>
        <w:r w:rsidRPr="00071CED">
          <w:rPr>
            <w:rStyle w:val="Hyperlink"/>
          </w:rPr>
          <w:lastRenderedPageBreak/>
          <w:t xml:space="preserve">and IL-6 trans-signaling-induced </w:t>
        </w:r>
        <w:proofErr w:type="spellStart"/>
        <w:r w:rsidRPr="00071CED">
          <w:rPr>
            <w:rStyle w:val="Hyperlink"/>
          </w:rPr>
          <w:t>endotheliopathy</w:t>
        </w:r>
        <w:proofErr w:type="spellEnd"/>
        <w:r w:rsidRPr="00071CED">
          <w:rPr>
            <w:rStyle w:val="Hyperlink"/>
          </w:rPr>
          <w:t>.</w:t>
        </w:r>
      </w:hyperlink>
      <w:r w:rsidRPr="00071CED">
        <w:rPr>
          <w:color w:val="000000"/>
        </w:rPr>
        <w:t xml:space="preserve"> Journal Of Hepatology 2021, 75(3):647-658.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10.1016/j.jhep.2021.04.050. PMID: 33991637. PMCID: PMC8285256.</w:t>
      </w:r>
    </w:p>
    <w:p w14:paraId="0BF69537" w14:textId="71B2656D" w:rsidR="00071CED" w:rsidRPr="00071CED" w:rsidRDefault="00071CED" w:rsidP="00071CED">
      <w:pPr>
        <w:pStyle w:val="ListParagraph"/>
        <w:numPr>
          <w:ilvl w:val="0"/>
          <w:numId w:val="6"/>
        </w:numPr>
        <w:rPr>
          <w:color w:val="000000"/>
        </w:rPr>
      </w:pPr>
      <w:r w:rsidRPr="00071CED">
        <w:rPr>
          <w:color w:val="000000"/>
        </w:rPr>
        <w:t xml:space="preserve">Xu S, </w:t>
      </w:r>
      <w:r w:rsidRPr="00071CED">
        <w:rPr>
          <w:b/>
          <w:color w:val="000000"/>
        </w:rPr>
        <w:t>Foss F</w:t>
      </w:r>
      <w:r w:rsidRPr="00071CED">
        <w:rPr>
          <w:color w:val="000000"/>
        </w:rPr>
        <w:t xml:space="preserve">. </w:t>
      </w:r>
      <w:hyperlink r:id="rId159" w:history="1">
        <w:r w:rsidRPr="00071CED">
          <w:rPr>
            <w:rStyle w:val="Hyperlink"/>
          </w:rPr>
          <w:t>New nonchemotherapy treatment options for cutaneous T-cell lymphomas.</w:t>
        </w:r>
      </w:hyperlink>
      <w:r w:rsidRPr="00071CED">
        <w:rPr>
          <w:color w:val="000000"/>
        </w:rPr>
        <w:t xml:space="preserve"> Expert Review Of Anticancer Therapy 2021, 21(9):1017-1028.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10.1080/14737140.2021.1882859. PMID: 33554707.</w:t>
      </w:r>
    </w:p>
    <w:p w14:paraId="530A24B3" w14:textId="0613DA72" w:rsidR="00071CED" w:rsidRPr="00071CED" w:rsidRDefault="00071CED" w:rsidP="00071CED">
      <w:pPr>
        <w:pStyle w:val="ListParagraph"/>
        <w:numPr>
          <w:ilvl w:val="0"/>
          <w:numId w:val="6"/>
        </w:numPr>
        <w:rPr>
          <w:color w:val="000000"/>
        </w:rPr>
      </w:pPr>
      <w:r w:rsidRPr="00071CED">
        <w:rPr>
          <w:color w:val="000000"/>
        </w:rPr>
        <w:t xml:space="preserve">Schiffer M, Zhao J, Johnson A, Lee J, </w:t>
      </w:r>
      <w:proofErr w:type="spellStart"/>
      <w:r w:rsidRPr="00071CED">
        <w:rPr>
          <w:color w:val="000000"/>
        </w:rPr>
        <w:t>Bewersdorf</w:t>
      </w:r>
      <w:proofErr w:type="spellEnd"/>
      <w:r w:rsidRPr="00071CED">
        <w:rPr>
          <w:color w:val="000000"/>
        </w:rPr>
        <w:t xml:space="preserve"> JP, </w:t>
      </w:r>
      <w:proofErr w:type="spellStart"/>
      <w:r w:rsidRPr="00071CED">
        <w:rPr>
          <w:b/>
          <w:color w:val="000000"/>
        </w:rPr>
        <w:t>Zeidan</w:t>
      </w:r>
      <w:proofErr w:type="spellEnd"/>
      <w:r w:rsidRPr="00071CED">
        <w:rPr>
          <w:b/>
          <w:color w:val="000000"/>
        </w:rPr>
        <w:t xml:space="preserve"> AM</w:t>
      </w:r>
      <w:r w:rsidRPr="00071CED">
        <w:rPr>
          <w:color w:val="000000"/>
        </w:rPr>
        <w:t xml:space="preserve">. </w:t>
      </w:r>
      <w:hyperlink r:id="rId160" w:history="1">
        <w:r w:rsidRPr="00071CED">
          <w:rPr>
            <w:rStyle w:val="Hyperlink"/>
          </w:rPr>
          <w:t>The development and clinical use of oral hypomethylating agents in acute myeloid leukemia and myelodysplastic syndromes: dawn of the total oral therapy era.</w:t>
        </w:r>
      </w:hyperlink>
      <w:r w:rsidRPr="00071CED">
        <w:rPr>
          <w:color w:val="000000"/>
        </w:rPr>
        <w:t xml:space="preserve"> Expert Review Of Anticancer Therapy 2021, 21(9):989-1002.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10.1080/14737140.2021.1918002. PMID: 33853476.</w:t>
      </w:r>
    </w:p>
    <w:p w14:paraId="7096A7B5" w14:textId="135C9265" w:rsidR="00071CED" w:rsidRPr="00071CED" w:rsidRDefault="00071CED" w:rsidP="00071CED">
      <w:pPr>
        <w:pStyle w:val="ListParagraph"/>
        <w:numPr>
          <w:ilvl w:val="0"/>
          <w:numId w:val="6"/>
        </w:numPr>
        <w:rPr>
          <w:color w:val="000000"/>
        </w:rPr>
      </w:pPr>
      <w:r w:rsidRPr="00071CED">
        <w:rPr>
          <w:color w:val="000000"/>
        </w:rPr>
        <w:t xml:space="preserve">Percival ME, Wang HL, Zhang MJ, Saber W, de Lima M, Litzow M, </w:t>
      </w:r>
      <w:proofErr w:type="spellStart"/>
      <w:r w:rsidRPr="00071CED">
        <w:rPr>
          <w:color w:val="000000"/>
        </w:rPr>
        <w:t>Kebriaei</w:t>
      </w:r>
      <w:proofErr w:type="spellEnd"/>
      <w:r w:rsidRPr="00071CED">
        <w:rPr>
          <w:color w:val="000000"/>
        </w:rPr>
        <w:t xml:space="preserve"> P, Abdel-Azim H, </w:t>
      </w:r>
      <w:proofErr w:type="spellStart"/>
      <w:r w:rsidRPr="00071CED">
        <w:rPr>
          <w:color w:val="000000"/>
        </w:rPr>
        <w:t>Adekola</w:t>
      </w:r>
      <w:proofErr w:type="spellEnd"/>
      <w:r w:rsidRPr="00071CED">
        <w:rPr>
          <w:color w:val="000000"/>
        </w:rPr>
        <w:t xml:space="preserve"> K, </w:t>
      </w:r>
      <w:proofErr w:type="spellStart"/>
      <w:r w:rsidRPr="00071CED">
        <w:rPr>
          <w:color w:val="000000"/>
        </w:rPr>
        <w:t>Aljurf</w:t>
      </w:r>
      <w:proofErr w:type="spellEnd"/>
      <w:r w:rsidRPr="00071CED">
        <w:rPr>
          <w:color w:val="000000"/>
        </w:rPr>
        <w:t xml:space="preserve"> M, </w:t>
      </w:r>
      <w:proofErr w:type="spellStart"/>
      <w:r w:rsidRPr="00071CED">
        <w:rPr>
          <w:color w:val="000000"/>
        </w:rPr>
        <w:t>Bacher</w:t>
      </w:r>
      <w:proofErr w:type="spellEnd"/>
      <w:r w:rsidRPr="00071CED">
        <w:rPr>
          <w:color w:val="000000"/>
        </w:rPr>
        <w:t xml:space="preserve"> U, </w:t>
      </w:r>
      <w:proofErr w:type="spellStart"/>
      <w:r w:rsidRPr="00071CED">
        <w:rPr>
          <w:color w:val="000000"/>
        </w:rPr>
        <w:t>Badawy</w:t>
      </w:r>
      <w:proofErr w:type="spellEnd"/>
      <w:r w:rsidRPr="00071CED">
        <w:rPr>
          <w:color w:val="000000"/>
        </w:rPr>
        <w:t xml:space="preserve"> SM, </w:t>
      </w:r>
      <w:proofErr w:type="spellStart"/>
      <w:r w:rsidRPr="00071CED">
        <w:rPr>
          <w:color w:val="000000"/>
        </w:rPr>
        <w:t>Beitinjaneh</w:t>
      </w:r>
      <w:proofErr w:type="spellEnd"/>
      <w:r w:rsidRPr="00071CED">
        <w:rPr>
          <w:color w:val="000000"/>
        </w:rPr>
        <w:t xml:space="preserve"> A, </w:t>
      </w:r>
      <w:proofErr w:type="spellStart"/>
      <w:r w:rsidRPr="00071CED">
        <w:rPr>
          <w:color w:val="000000"/>
        </w:rPr>
        <w:t>Bejanyan</w:t>
      </w:r>
      <w:proofErr w:type="spellEnd"/>
      <w:r w:rsidRPr="00071CED">
        <w:rPr>
          <w:color w:val="000000"/>
        </w:rPr>
        <w:t xml:space="preserve"> N, Bhatt V, Byrne M, Cahn JY, Castillo P, Chao N, Chhabra S, </w:t>
      </w:r>
      <w:proofErr w:type="spellStart"/>
      <w:r w:rsidRPr="00071CED">
        <w:rPr>
          <w:color w:val="000000"/>
        </w:rPr>
        <w:t>Copelan</w:t>
      </w:r>
      <w:proofErr w:type="spellEnd"/>
      <w:r w:rsidRPr="00071CED">
        <w:rPr>
          <w:color w:val="000000"/>
        </w:rPr>
        <w:t xml:space="preserve"> E, Cutler C, </w:t>
      </w:r>
      <w:proofErr w:type="spellStart"/>
      <w:r w:rsidRPr="00071CED">
        <w:rPr>
          <w:color w:val="000000"/>
        </w:rPr>
        <w:t>DeFilipp</w:t>
      </w:r>
      <w:proofErr w:type="spellEnd"/>
      <w:r w:rsidRPr="00071CED">
        <w:rPr>
          <w:color w:val="000000"/>
        </w:rPr>
        <w:t xml:space="preserve"> Z, Dias A, Diaz MA, </w:t>
      </w:r>
      <w:proofErr w:type="spellStart"/>
      <w:r w:rsidRPr="00071CED">
        <w:rPr>
          <w:color w:val="000000"/>
        </w:rPr>
        <w:t>Estey</w:t>
      </w:r>
      <w:proofErr w:type="spellEnd"/>
      <w:r w:rsidRPr="00071CED">
        <w:rPr>
          <w:color w:val="000000"/>
        </w:rPr>
        <w:t xml:space="preserve"> E, </w:t>
      </w:r>
      <w:proofErr w:type="spellStart"/>
      <w:r w:rsidRPr="00071CED">
        <w:rPr>
          <w:color w:val="000000"/>
        </w:rPr>
        <w:t>Farhadfar</w:t>
      </w:r>
      <w:proofErr w:type="spellEnd"/>
      <w:r w:rsidRPr="00071CED">
        <w:rPr>
          <w:color w:val="000000"/>
        </w:rPr>
        <w:t xml:space="preserve"> N, </w:t>
      </w:r>
      <w:proofErr w:type="spellStart"/>
      <w:r w:rsidRPr="00071CED">
        <w:rPr>
          <w:color w:val="000000"/>
        </w:rPr>
        <w:t>Frangoul</w:t>
      </w:r>
      <w:proofErr w:type="spellEnd"/>
      <w:r w:rsidRPr="00071CED">
        <w:rPr>
          <w:color w:val="000000"/>
        </w:rPr>
        <w:t xml:space="preserve"> HA, </w:t>
      </w:r>
      <w:proofErr w:type="spellStart"/>
      <w:r w:rsidRPr="00071CED">
        <w:rPr>
          <w:color w:val="000000"/>
        </w:rPr>
        <w:t>Freytes</w:t>
      </w:r>
      <w:proofErr w:type="spellEnd"/>
      <w:r w:rsidRPr="00071CED">
        <w:rPr>
          <w:color w:val="000000"/>
        </w:rPr>
        <w:t xml:space="preserve"> CO, Gale RP, </w:t>
      </w:r>
      <w:proofErr w:type="spellStart"/>
      <w:r w:rsidRPr="00071CED">
        <w:rPr>
          <w:color w:val="000000"/>
        </w:rPr>
        <w:t>Ganguly</w:t>
      </w:r>
      <w:proofErr w:type="spellEnd"/>
      <w:r w:rsidRPr="00071CED">
        <w:rPr>
          <w:color w:val="000000"/>
        </w:rPr>
        <w:t xml:space="preserve"> S, </w:t>
      </w:r>
      <w:r w:rsidRPr="00071CED">
        <w:rPr>
          <w:b/>
          <w:color w:val="000000"/>
        </w:rPr>
        <w:t>Gowda L</w:t>
      </w:r>
      <w:r w:rsidRPr="00071CED">
        <w:rPr>
          <w:color w:val="000000"/>
        </w:rPr>
        <w:t xml:space="preserve">, Grunwald M, Hossain N, </w:t>
      </w:r>
      <w:proofErr w:type="spellStart"/>
      <w:r w:rsidRPr="00071CED">
        <w:rPr>
          <w:color w:val="000000"/>
        </w:rPr>
        <w:t>Kamble</w:t>
      </w:r>
      <w:proofErr w:type="spellEnd"/>
      <w:r w:rsidRPr="00071CED">
        <w:rPr>
          <w:color w:val="000000"/>
        </w:rPr>
        <w:t xml:space="preserve"> RT, </w:t>
      </w:r>
      <w:proofErr w:type="spellStart"/>
      <w:r w:rsidRPr="00071CED">
        <w:rPr>
          <w:color w:val="000000"/>
        </w:rPr>
        <w:t>Kanakry</w:t>
      </w:r>
      <w:proofErr w:type="spellEnd"/>
      <w:r w:rsidRPr="00071CED">
        <w:rPr>
          <w:color w:val="000000"/>
        </w:rPr>
        <w:t xml:space="preserve"> CG, </w:t>
      </w:r>
      <w:proofErr w:type="spellStart"/>
      <w:r w:rsidRPr="00071CED">
        <w:rPr>
          <w:color w:val="000000"/>
        </w:rPr>
        <w:t>Kansagra</w:t>
      </w:r>
      <w:proofErr w:type="spellEnd"/>
      <w:r w:rsidRPr="00071CED">
        <w:rPr>
          <w:color w:val="000000"/>
        </w:rPr>
        <w:t xml:space="preserve"> A, </w:t>
      </w:r>
      <w:proofErr w:type="spellStart"/>
      <w:r w:rsidRPr="00071CED">
        <w:rPr>
          <w:color w:val="000000"/>
        </w:rPr>
        <w:t>Kharfan-Dabaja</w:t>
      </w:r>
      <w:proofErr w:type="spellEnd"/>
      <w:r w:rsidRPr="00071CED">
        <w:rPr>
          <w:color w:val="000000"/>
        </w:rPr>
        <w:t xml:space="preserve"> MA, </w:t>
      </w:r>
      <w:proofErr w:type="spellStart"/>
      <w:r w:rsidRPr="00071CED">
        <w:rPr>
          <w:color w:val="000000"/>
        </w:rPr>
        <w:t>Krem</w:t>
      </w:r>
      <w:proofErr w:type="spellEnd"/>
      <w:r w:rsidRPr="00071CED">
        <w:rPr>
          <w:color w:val="000000"/>
        </w:rPr>
        <w:t xml:space="preserve"> M, Lazarus HM, Lee JW, </w:t>
      </w:r>
      <w:proofErr w:type="spellStart"/>
      <w:r w:rsidRPr="00071CED">
        <w:rPr>
          <w:color w:val="000000"/>
        </w:rPr>
        <w:t>Liesveld</w:t>
      </w:r>
      <w:proofErr w:type="spellEnd"/>
      <w:r w:rsidRPr="00071CED">
        <w:rPr>
          <w:color w:val="000000"/>
        </w:rPr>
        <w:t xml:space="preserve"> JL, Lin R, Liu H, </w:t>
      </w:r>
      <w:proofErr w:type="spellStart"/>
      <w:r w:rsidRPr="00071CED">
        <w:rPr>
          <w:color w:val="000000"/>
        </w:rPr>
        <w:t>McGuirk</w:t>
      </w:r>
      <w:proofErr w:type="spellEnd"/>
      <w:r w:rsidRPr="00071CED">
        <w:rPr>
          <w:color w:val="000000"/>
        </w:rPr>
        <w:t xml:space="preserve"> J, </w:t>
      </w:r>
      <w:proofErr w:type="spellStart"/>
      <w:r w:rsidRPr="00071CED">
        <w:rPr>
          <w:color w:val="000000"/>
        </w:rPr>
        <w:t>Munker</w:t>
      </w:r>
      <w:proofErr w:type="spellEnd"/>
      <w:r w:rsidRPr="00071CED">
        <w:rPr>
          <w:color w:val="000000"/>
        </w:rPr>
        <w:t xml:space="preserve"> R, Murthy HS, Nathan S, </w:t>
      </w:r>
      <w:proofErr w:type="spellStart"/>
      <w:r w:rsidRPr="00071CED">
        <w:rPr>
          <w:color w:val="000000"/>
        </w:rPr>
        <w:t>Nishihori</w:t>
      </w:r>
      <w:proofErr w:type="spellEnd"/>
      <w:r w:rsidRPr="00071CED">
        <w:rPr>
          <w:color w:val="000000"/>
        </w:rPr>
        <w:t xml:space="preserve"> T, Olsson RF, </w:t>
      </w:r>
      <w:proofErr w:type="spellStart"/>
      <w:r w:rsidRPr="00071CED">
        <w:rPr>
          <w:color w:val="000000"/>
        </w:rPr>
        <w:t>Palmisiano</w:t>
      </w:r>
      <w:proofErr w:type="spellEnd"/>
      <w:r w:rsidRPr="00071CED">
        <w:rPr>
          <w:color w:val="000000"/>
        </w:rPr>
        <w:t xml:space="preserve"> N, </w:t>
      </w:r>
      <w:proofErr w:type="spellStart"/>
      <w:r w:rsidRPr="00071CED">
        <w:rPr>
          <w:color w:val="000000"/>
        </w:rPr>
        <w:t>Passweg</w:t>
      </w:r>
      <w:proofErr w:type="spellEnd"/>
      <w:r w:rsidRPr="00071CED">
        <w:rPr>
          <w:color w:val="000000"/>
        </w:rPr>
        <w:t xml:space="preserve"> JR, </w:t>
      </w:r>
      <w:proofErr w:type="spellStart"/>
      <w:r w:rsidRPr="00071CED">
        <w:rPr>
          <w:color w:val="000000"/>
        </w:rPr>
        <w:t>Prestidge</w:t>
      </w:r>
      <w:proofErr w:type="spellEnd"/>
      <w:r w:rsidRPr="00071CED">
        <w:rPr>
          <w:color w:val="000000"/>
        </w:rPr>
        <w:t xml:space="preserve"> T, </w:t>
      </w:r>
      <w:proofErr w:type="spellStart"/>
      <w:r w:rsidRPr="00071CED">
        <w:rPr>
          <w:color w:val="000000"/>
        </w:rPr>
        <w:t>Ringdén</w:t>
      </w:r>
      <w:proofErr w:type="spellEnd"/>
      <w:r w:rsidRPr="00071CED">
        <w:rPr>
          <w:color w:val="000000"/>
        </w:rPr>
        <w:t xml:space="preserve"> O, Rizzieri DA, </w:t>
      </w:r>
      <w:proofErr w:type="spellStart"/>
      <w:r w:rsidRPr="00071CED">
        <w:rPr>
          <w:color w:val="000000"/>
        </w:rPr>
        <w:t>Rybka</w:t>
      </w:r>
      <w:proofErr w:type="spellEnd"/>
      <w:r w:rsidRPr="00071CED">
        <w:rPr>
          <w:color w:val="000000"/>
        </w:rPr>
        <w:t xml:space="preserve"> WB, </w:t>
      </w:r>
      <w:proofErr w:type="spellStart"/>
      <w:r w:rsidRPr="00071CED">
        <w:rPr>
          <w:color w:val="000000"/>
        </w:rPr>
        <w:t>Savoie</w:t>
      </w:r>
      <w:proofErr w:type="spellEnd"/>
      <w:r w:rsidRPr="00071CED">
        <w:rPr>
          <w:color w:val="000000"/>
        </w:rPr>
        <w:t xml:space="preserve"> ML, Schultz KR, </w:t>
      </w:r>
      <w:proofErr w:type="spellStart"/>
      <w:r w:rsidRPr="00071CED">
        <w:rPr>
          <w:color w:val="000000"/>
        </w:rPr>
        <w:t>Seo</w:t>
      </w:r>
      <w:proofErr w:type="spellEnd"/>
      <w:r w:rsidRPr="00071CED">
        <w:rPr>
          <w:color w:val="000000"/>
        </w:rPr>
        <w:t xml:space="preserve"> S, Sharma A, </w:t>
      </w:r>
      <w:proofErr w:type="spellStart"/>
      <w:r w:rsidRPr="00071CED">
        <w:rPr>
          <w:color w:val="000000"/>
        </w:rPr>
        <w:t>Solh</w:t>
      </w:r>
      <w:proofErr w:type="spellEnd"/>
      <w:r w:rsidRPr="00071CED">
        <w:rPr>
          <w:color w:val="000000"/>
        </w:rPr>
        <w:t xml:space="preserve"> M, </w:t>
      </w:r>
      <w:proofErr w:type="spellStart"/>
      <w:r w:rsidRPr="00071CED">
        <w:rPr>
          <w:color w:val="000000"/>
        </w:rPr>
        <w:t>Strair</w:t>
      </w:r>
      <w:proofErr w:type="spellEnd"/>
      <w:r w:rsidRPr="00071CED">
        <w:rPr>
          <w:color w:val="000000"/>
        </w:rPr>
        <w:t xml:space="preserve"> R, van der Poel M, </w:t>
      </w:r>
      <w:proofErr w:type="spellStart"/>
      <w:r w:rsidRPr="00071CED">
        <w:rPr>
          <w:color w:val="000000"/>
        </w:rPr>
        <w:t>Verdonck</w:t>
      </w:r>
      <w:proofErr w:type="spellEnd"/>
      <w:r w:rsidRPr="00071CED">
        <w:rPr>
          <w:color w:val="000000"/>
        </w:rPr>
        <w:t xml:space="preserve"> LF, </w:t>
      </w:r>
      <w:proofErr w:type="spellStart"/>
      <w:r w:rsidRPr="00071CED">
        <w:rPr>
          <w:color w:val="000000"/>
        </w:rPr>
        <w:t>Yared</w:t>
      </w:r>
      <w:proofErr w:type="spellEnd"/>
      <w:r w:rsidRPr="00071CED">
        <w:rPr>
          <w:color w:val="000000"/>
        </w:rPr>
        <w:t xml:space="preserve"> JA, </w:t>
      </w:r>
      <w:proofErr w:type="spellStart"/>
      <w:r w:rsidRPr="00071CED">
        <w:rPr>
          <w:color w:val="000000"/>
        </w:rPr>
        <w:t>Weisdorf</w:t>
      </w:r>
      <w:proofErr w:type="spellEnd"/>
      <w:r w:rsidRPr="00071CED">
        <w:rPr>
          <w:color w:val="000000"/>
        </w:rPr>
        <w:t xml:space="preserve"> D, </w:t>
      </w:r>
      <w:proofErr w:type="spellStart"/>
      <w:r w:rsidRPr="00071CED">
        <w:rPr>
          <w:color w:val="000000"/>
        </w:rPr>
        <w:t>Sandmaier</w:t>
      </w:r>
      <w:proofErr w:type="spellEnd"/>
      <w:r w:rsidRPr="00071CED">
        <w:rPr>
          <w:color w:val="000000"/>
        </w:rPr>
        <w:t xml:space="preserve"> BM. </w:t>
      </w:r>
      <w:hyperlink r:id="rId161" w:history="1">
        <w:r w:rsidRPr="00071CED">
          <w:rPr>
            <w:rStyle w:val="Hyperlink"/>
          </w:rPr>
          <w:t>Impact of depth of clinical response on outcomes of acute myeloid leukemia patients in first complete remission who undergo allogeneic hematopoietic cell transplantation.</w:t>
        </w:r>
      </w:hyperlink>
      <w:r w:rsidRPr="00071CED">
        <w:rPr>
          <w:color w:val="000000"/>
        </w:rPr>
        <w:t xml:space="preserve"> Bone Marrow Transplantation 2021, 56(9):2108-2117.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10.1038/s41409-021-01261-6. PMID: 33864019. PMCID: PMC8425595.</w:t>
      </w:r>
    </w:p>
    <w:p w14:paraId="150ED805" w14:textId="3B3A22C7" w:rsidR="00071CED" w:rsidRPr="00071CED" w:rsidRDefault="00071CED" w:rsidP="00071CED">
      <w:pPr>
        <w:pStyle w:val="ListParagraph"/>
        <w:numPr>
          <w:ilvl w:val="0"/>
          <w:numId w:val="6"/>
        </w:numPr>
        <w:rPr>
          <w:color w:val="000000"/>
        </w:rPr>
      </w:pPr>
      <w:r w:rsidRPr="00071CED">
        <w:rPr>
          <w:color w:val="000000"/>
        </w:rPr>
        <w:t xml:space="preserve">Percival ME, Wang HL, Zhang MJ, Saber W, de Lima M, Litzow M, </w:t>
      </w:r>
      <w:proofErr w:type="spellStart"/>
      <w:r w:rsidRPr="00071CED">
        <w:rPr>
          <w:color w:val="000000"/>
        </w:rPr>
        <w:t>Kebriaei</w:t>
      </w:r>
      <w:proofErr w:type="spellEnd"/>
      <w:r w:rsidRPr="00071CED">
        <w:rPr>
          <w:color w:val="000000"/>
        </w:rPr>
        <w:t xml:space="preserve"> P, Abdel-Azim H, </w:t>
      </w:r>
      <w:proofErr w:type="spellStart"/>
      <w:r w:rsidRPr="00071CED">
        <w:rPr>
          <w:color w:val="000000"/>
        </w:rPr>
        <w:t>Adekola</w:t>
      </w:r>
      <w:proofErr w:type="spellEnd"/>
      <w:r w:rsidRPr="00071CED">
        <w:rPr>
          <w:color w:val="000000"/>
        </w:rPr>
        <w:t xml:space="preserve"> K, </w:t>
      </w:r>
      <w:proofErr w:type="spellStart"/>
      <w:r w:rsidRPr="00071CED">
        <w:rPr>
          <w:color w:val="000000"/>
        </w:rPr>
        <w:t>Aljurf</w:t>
      </w:r>
      <w:proofErr w:type="spellEnd"/>
      <w:r w:rsidRPr="00071CED">
        <w:rPr>
          <w:color w:val="000000"/>
        </w:rPr>
        <w:t xml:space="preserve"> M, </w:t>
      </w:r>
      <w:proofErr w:type="spellStart"/>
      <w:r w:rsidRPr="00071CED">
        <w:rPr>
          <w:color w:val="000000"/>
        </w:rPr>
        <w:t>Bacher</w:t>
      </w:r>
      <w:proofErr w:type="spellEnd"/>
      <w:r w:rsidRPr="00071CED">
        <w:rPr>
          <w:color w:val="000000"/>
        </w:rPr>
        <w:t xml:space="preserve"> U, </w:t>
      </w:r>
      <w:proofErr w:type="spellStart"/>
      <w:r w:rsidRPr="00071CED">
        <w:rPr>
          <w:color w:val="000000"/>
        </w:rPr>
        <w:t>Badawy</w:t>
      </w:r>
      <w:proofErr w:type="spellEnd"/>
      <w:r w:rsidRPr="00071CED">
        <w:rPr>
          <w:color w:val="000000"/>
        </w:rPr>
        <w:t xml:space="preserve"> SM, </w:t>
      </w:r>
      <w:proofErr w:type="spellStart"/>
      <w:r w:rsidRPr="00071CED">
        <w:rPr>
          <w:color w:val="000000"/>
        </w:rPr>
        <w:t>Beitinjaneh</w:t>
      </w:r>
      <w:proofErr w:type="spellEnd"/>
      <w:r w:rsidRPr="00071CED">
        <w:rPr>
          <w:color w:val="000000"/>
        </w:rPr>
        <w:t xml:space="preserve"> A, </w:t>
      </w:r>
      <w:proofErr w:type="spellStart"/>
      <w:r w:rsidRPr="00071CED">
        <w:rPr>
          <w:color w:val="000000"/>
        </w:rPr>
        <w:t>Bejanyan</w:t>
      </w:r>
      <w:proofErr w:type="spellEnd"/>
      <w:r w:rsidRPr="00071CED">
        <w:rPr>
          <w:color w:val="000000"/>
        </w:rPr>
        <w:t xml:space="preserve"> N, Bhatt V, Byrne M, Cahn JY, Castillo P, Chao N, Chhabra S, </w:t>
      </w:r>
      <w:proofErr w:type="spellStart"/>
      <w:r w:rsidRPr="00071CED">
        <w:rPr>
          <w:color w:val="000000"/>
        </w:rPr>
        <w:t>Copelan</w:t>
      </w:r>
      <w:proofErr w:type="spellEnd"/>
      <w:r w:rsidRPr="00071CED">
        <w:rPr>
          <w:color w:val="000000"/>
        </w:rPr>
        <w:t xml:space="preserve"> E, Cutler C, </w:t>
      </w:r>
      <w:proofErr w:type="spellStart"/>
      <w:r w:rsidRPr="00071CED">
        <w:rPr>
          <w:color w:val="000000"/>
        </w:rPr>
        <w:t>DeFilipp</w:t>
      </w:r>
      <w:proofErr w:type="spellEnd"/>
      <w:r w:rsidRPr="00071CED">
        <w:rPr>
          <w:color w:val="000000"/>
        </w:rPr>
        <w:t xml:space="preserve"> Z, Dias A, Diaz MA, </w:t>
      </w:r>
      <w:proofErr w:type="spellStart"/>
      <w:r w:rsidRPr="00071CED">
        <w:rPr>
          <w:color w:val="000000"/>
        </w:rPr>
        <w:t>Estey</w:t>
      </w:r>
      <w:proofErr w:type="spellEnd"/>
      <w:r w:rsidRPr="00071CED">
        <w:rPr>
          <w:color w:val="000000"/>
        </w:rPr>
        <w:t xml:space="preserve"> E, </w:t>
      </w:r>
      <w:proofErr w:type="spellStart"/>
      <w:r w:rsidRPr="00071CED">
        <w:rPr>
          <w:color w:val="000000"/>
        </w:rPr>
        <w:t>Farhadfar</w:t>
      </w:r>
      <w:proofErr w:type="spellEnd"/>
      <w:r w:rsidRPr="00071CED">
        <w:rPr>
          <w:color w:val="000000"/>
        </w:rPr>
        <w:t xml:space="preserve"> N, </w:t>
      </w:r>
      <w:proofErr w:type="spellStart"/>
      <w:r w:rsidRPr="00071CED">
        <w:rPr>
          <w:color w:val="000000"/>
        </w:rPr>
        <w:t>Frangoul</w:t>
      </w:r>
      <w:proofErr w:type="spellEnd"/>
      <w:r w:rsidRPr="00071CED">
        <w:rPr>
          <w:color w:val="000000"/>
        </w:rPr>
        <w:t xml:space="preserve"> HA, </w:t>
      </w:r>
      <w:proofErr w:type="spellStart"/>
      <w:r w:rsidRPr="00071CED">
        <w:rPr>
          <w:color w:val="000000"/>
        </w:rPr>
        <w:t>Freytes</w:t>
      </w:r>
      <w:proofErr w:type="spellEnd"/>
      <w:r w:rsidRPr="00071CED">
        <w:rPr>
          <w:color w:val="000000"/>
        </w:rPr>
        <w:t xml:space="preserve"> CO, Gale RP, </w:t>
      </w:r>
      <w:proofErr w:type="spellStart"/>
      <w:r w:rsidRPr="00071CED">
        <w:rPr>
          <w:color w:val="000000"/>
        </w:rPr>
        <w:t>Ganguly</w:t>
      </w:r>
      <w:proofErr w:type="spellEnd"/>
      <w:r w:rsidRPr="00071CED">
        <w:rPr>
          <w:color w:val="000000"/>
        </w:rPr>
        <w:t xml:space="preserve"> S, </w:t>
      </w:r>
      <w:r w:rsidRPr="00071CED">
        <w:rPr>
          <w:b/>
          <w:color w:val="000000"/>
        </w:rPr>
        <w:t>Gowda L</w:t>
      </w:r>
      <w:r w:rsidRPr="00071CED">
        <w:rPr>
          <w:color w:val="000000"/>
        </w:rPr>
        <w:t xml:space="preserve">, Grunwald M, Hossain N, </w:t>
      </w:r>
      <w:proofErr w:type="spellStart"/>
      <w:r w:rsidRPr="00071CED">
        <w:rPr>
          <w:color w:val="000000"/>
        </w:rPr>
        <w:t>Kamble</w:t>
      </w:r>
      <w:proofErr w:type="spellEnd"/>
      <w:r w:rsidRPr="00071CED">
        <w:rPr>
          <w:color w:val="000000"/>
        </w:rPr>
        <w:t xml:space="preserve"> RT, </w:t>
      </w:r>
      <w:proofErr w:type="spellStart"/>
      <w:r w:rsidRPr="00071CED">
        <w:rPr>
          <w:color w:val="000000"/>
        </w:rPr>
        <w:t>Kanakry</w:t>
      </w:r>
      <w:proofErr w:type="spellEnd"/>
      <w:r w:rsidRPr="00071CED">
        <w:rPr>
          <w:color w:val="000000"/>
        </w:rPr>
        <w:t xml:space="preserve"> CG, </w:t>
      </w:r>
      <w:proofErr w:type="spellStart"/>
      <w:r w:rsidRPr="00071CED">
        <w:rPr>
          <w:color w:val="000000"/>
        </w:rPr>
        <w:t>Kansagra</w:t>
      </w:r>
      <w:proofErr w:type="spellEnd"/>
      <w:r w:rsidRPr="00071CED">
        <w:rPr>
          <w:color w:val="000000"/>
        </w:rPr>
        <w:t xml:space="preserve"> A, </w:t>
      </w:r>
      <w:proofErr w:type="spellStart"/>
      <w:r w:rsidRPr="00071CED">
        <w:rPr>
          <w:color w:val="000000"/>
        </w:rPr>
        <w:t>Kharfan-Dabaja</w:t>
      </w:r>
      <w:proofErr w:type="spellEnd"/>
      <w:r w:rsidRPr="00071CED">
        <w:rPr>
          <w:color w:val="000000"/>
        </w:rPr>
        <w:t xml:space="preserve"> MA, </w:t>
      </w:r>
      <w:proofErr w:type="spellStart"/>
      <w:r w:rsidRPr="00071CED">
        <w:rPr>
          <w:color w:val="000000"/>
        </w:rPr>
        <w:t>Krem</w:t>
      </w:r>
      <w:proofErr w:type="spellEnd"/>
      <w:r w:rsidRPr="00071CED">
        <w:rPr>
          <w:color w:val="000000"/>
        </w:rPr>
        <w:t xml:space="preserve"> M, Lazarus HM, Lee JW, </w:t>
      </w:r>
      <w:proofErr w:type="spellStart"/>
      <w:r w:rsidRPr="00071CED">
        <w:rPr>
          <w:color w:val="000000"/>
        </w:rPr>
        <w:t>Liesveld</w:t>
      </w:r>
      <w:proofErr w:type="spellEnd"/>
      <w:r w:rsidRPr="00071CED">
        <w:rPr>
          <w:color w:val="000000"/>
        </w:rPr>
        <w:t xml:space="preserve"> JL, Lin R, Liu H, </w:t>
      </w:r>
      <w:proofErr w:type="spellStart"/>
      <w:r w:rsidRPr="00071CED">
        <w:rPr>
          <w:color w:val="000000"/>
        </w:rPr>
        <w:t>McGuirk</w:t>
      </w:r>
      <w:proofErr w:type="spellEnd"/>
      <w:r w:rsidRPr="00071CED">
        <w:rPr>
          <w:color w:val="000000"/>
        </w:rPr>
        <w:t xml:space="preserve"> J, </w:t>
      </w:r>
      <w:proofErr w:type="spellStart"/>
      <w:r w:rsidRPr="00071CED">
        <w:rPr>
          <w:color w:val="000000"/>
        </w:rPr>
        <w:t>Munker</w:t>
      </w:r>
      <w:proofErr w:type="spellEnd"/>
      <w:r w:rsidRPr="00071CED">
        <w:rPr>
          <w:color w:val="000000"/>
        </w:rPr>
        <w:t xml:space="preserve"> R, Murthy HS, Nathan S, </w:t>
      </w:r>
      <w:proofErr w:type="spellStart"/>
      <w:r w:rsidRPr="00071CED">
        <w:rPr>
          <w:color w:val="000000"/>
        </w:rPr>
        <w:t>Nishihori</w:t>
      </w:r>
      <w:proofErr w:type="spellEnd"/>
      <w:r w:rsidRPr="00071CED">
        <w:rPr>
          <w:color w:val="000000"/>
        </w:rPr>
        <w:t xml:space="preserve"> T, Olsson RF, </w:t>
      </w:r>
      <w:proofErr w:type="spellStart"/>
      <w:r w:rsidRPr="00071CED">
        <w:rPr>
          <w:color w:val="000000"/>
        </w:rPr>
        <w:t>Palmisiano</w:t>
      </w:r>
      <w:proofErr w:type="spellEnd"/>
      <w:r w:rsidRPr="00071CED">
        <w:rPr>
          <w:color w:val="000000"/>
        </w:rPr>
        <w:t xml:space="preserve"> N, </w:t>
      </w:r>
      <w:proofErr w:type="spellStart"/>
      <w:r w:rsidRPr="00071CED">
        <w:rPr>
          <w:color w:val="000000"/>
        </w:rPr>
        <w:t>Passweg</w:t>
      </w:r>
      <w:proofErr w:type="spellEnd"/>
      <w:r w:rsidRPr="00071CED">
        <w:rPr>
          <w:color w:val="000000"/>
        </w:rPr>
        <w:t xml:space="preserve"> JR, </w:t>
      </w:r>
      <w:proofErr w:type="spellStart"/>
      <w:r w:rsidRPr="00071CED">
        <w:rPr>
          <w:color w:val="000000"/>
        </w:rPr>
        <w:t>Prestidge</w:t>
      </w:r>
      <w:proofErr w:type="spellEnd"/>
      <w:r w:rsidRPr="00071CED">
        <w:rPr>
          <w:color w:val="000000"/>
        </w:rPr>
        <w:t xml:space="preserve"> T, </w:t>
      </w:r>
      <w:proofErr w:type="spellStart"/>
      <w:r w:rsidRPr="00071CED">
        <w:rPr>
          <w:color w:val="000000"/>
        </w:rPr>
        <w:t>Ringdén</w:t>
      </w:r>
      <w:proofErr w:type="spellEnd"/>
      <w:r w:rsidRPr="00071CED">
        <w:rPr>
          <w:color w:val="000000"/>
        </w:rPr>
        <w:t xml:space="preserve"> O, Rizzieri DA, </w:t>
      </w:r>
      <w:proofErr w:type="spellStart"/>
      <w:r w:rsidRPr="00071CED">
        <w:rPr>
          <w:color w:val="000000"/>
        </w:rPr>
        <w:t>Rybka</w:t>
      </w:r>
      <w:proofErr w:type="spellEnd"/>
      <w:r w:rsidRPr="00071CED">
        <w:rPr>
          <w:color w:val="000000"/>
        </w:rPr>
        <w:t xml:space="preserve"> WB, </w:t>
      </w:r>
      <w:proofErr w:type="spellStart"/>
      <w:r w:rsidRPr="00071CED">
        <w:rPr>
          <w:color w:val="000000"/>
        </w:rPr>
        <w:t>Savoie</w:t>
      </w:r>
      <w:proofErr w:type="spellEnd"/>
      <w:r w:rsidRPr="00071CED">
        <w:rPr>
          <w:color w:val="000000"/>
        </w:rPr>
        <w:t xml:space="preserve"> ML, Schultz KR, </w:t>
      </w:r>
      <w:proofErr w:type="spellStart"/>
      <w:r w:rsidRPr="00071CED">
        <w:rPr>
          <w:color w:val="000000"/>
        </w:rPr>
        <w:t>Seo</w:t>
      </w:r>
      <w:proofErr w:type="spellEnd"/>
      <w:r w:rsidRPr="00071CED">
        <w:rPr>
          <w:color w:val="000000"/>
        </w:rPr>
        <w:t xml:space="preserve"> S, Sharma A, </w:t>
      </w:r>
      <w:proofErr w:type="spellStart"/>
      <w:r w:rsidRPr="00071CED">
        <w:rPr>
          <w:color w:val="000000"/>
        </w:rPr>
        <w:t>Solh</w:t>
      </w:r>
      <w:proofErr w:type="spellEnd"/>
      <w:r w:rsidRPr="00071CED">
        <w:rPr>
          <w:color w:val="000000"/>
        </w:rPr>
        <w:t xml:space="preserve"> M, </w:t>
      </w:r>
      <w:proofErr w:type="spellStart"/>
      <w:r w:rsidRPr="00071CED">
        <w:rPr>
          <w:color w:val="000000"/>
        </w:rPr>
        <w:t>Strair</w:t>
      </w:r>
      <w:proofErr w:type="spellEnd"/>
      <w:r w:rsidRPr="00071CED">
        <w:rPr>
          <w:color w:val="000000"/>
        </w:rPr>
        <w:t xml:space="preserve"> R, van der Poel M, </w:t>
      </w:r>
      <w:proofErr w:type="spellStart"/>
      <w:r w:rsidRPr="00071CED">
        <w:rPr>
          <w:color w:val="000000"/>
        </w:rPr>
        <w:t>Verdonck</w:t>
      </w:r>
      <w:proofErr w:type="spellEnd"/>
      <w:r w:rsidRPr="00071CED">
        <w:rPr>
          <w:color w:val="000000"/>
        </w:rPr>
        <w:t xml:space="preserve"> LF, </w:t>
      </w:r>
      <w:proofErr w:type="spellStart"/>
      <w:r w:rsidRPr="00071CED">
        <w:rPr>
          <w:color w:val="000000"/>
        </w:rPr>
        <w:t>Yared</w:t>
      </w:r>
      <w:proofErr w:type="spellEnd"/>
      <w:r w:rsidRPr="00071CED">
        <w:rPr>
          <w:color w:val="000000"/>
        </w:rPr>
        <w:t xml:space="preserve"> JA, </w:t>
      </w:r>
      <w:proofErr w:type="spellStart"/>
      <w:r w:rsidRPr="00071CED">
        <w:rPr>
          <w:color w:val="000000"/>
        </w:rPr>
        <w:t>Weisdorf</w:t>
      </w:r>
      <w:proofErr w:type="spellEnd"/>
      <w:r w:rsidRPr="00071CED">
        <w:rPr>
          <w:color w:val="000000"/>
        </w:rPr>
        <w:t xml:space="preserve"> D, </w:t>
      </w:r>
      <w:proofErr w:type="spellStart"/>
      <w:r w:rsidRPr="00071CED">
        <w:rPr>
          <w:color w:val="000000"/>
        </w:rPr>
        <w:t>Sandmaier</w:t>
      </w:r>
      <w:proofErr w:type="spellEnd"/>
      <w:r w:rsidRPr="00071CED">
        <w:rPr>
          <w:color w:val="000000"/>
        </w:rPr>
        <w:t xml:space="preserve"> BM. Correction to: </w:t>
      </w:r>
      <w:hyperlink r:id="rId162" w:history="1">
        <w:r w:rsidRPr="00071CED">
          <w:rPr>
            <w:rStyle w:val="Hyperlink"/>
          </w:rPr>
          <w:t>Impact of depth of clinical response on outcomes of acute myeloid leukemia patients in first complete remission who undergo allogeneic hematopoietic cell transplantation.</w:t>
        </w:r>
      </w:hyperlink>
      <w:r w:rsidRPr="00071CED">
        <w:rPr>
          <w:color w:val="000000"/>
        </w:rPr>
        <w:t xml:space="preserve"> Bone Marrow Transplantation 2021, 56(9):2319.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10.1038/s41409-021-01353-3. PMID: 34017072. PMCID: PMC8450771.</w:t>
      </w:r>
    </w:p>
    <w:p w14:paraId="7EED30CC" w14:textId="567ACCF6" w:rsidR="00071CED" w:rsidRPr="00071CED" w:rsidRDefault="00071CED" w:rsidP="00071CED">
      <w:pPr>
        <w:pStyle w:val="ListParagraph"/>
        <w:numPr>
          <w:ilvl w:val="0"/>
          <w:numId w:val="6"/>
        </w:numPr>
        <w:rPr>
          <w:color w:val="000000"/>
        </w:rPr>
      </w:pPr>
      <w:proofErr w:type="spellStart"/>
      <w:r w:rsidRPr="00071CED">
        <w:rPr>
          <w:b/>
          <w:color w:val="000000"/>
        </w:rPr>
        <w:t>Shallis</w:t>
      </w:r>
      <w:proofErr w:type="spellEnd"/>
      <w:r w:rsidRPr="00071CED">
        <w:rPr>
          <w:b/>
          <w:color w:val="000000"/>
        </w:rPr>
        <w:t xml:space="preserve"> RM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b/>
          <w:color w:val="000000"/>
        </w:rPr>
        <w:t>Zeidan</w:t>
      </w:r>
      <w:proofErr w:type="spellEnd"/>
      <w:r w:rsidRPr="00071CED">
        <w:rPr>
          <w:b/>
          <w:color w:val="000000"/>
        </w:rPr>
        <w:t xml:space="preserve"> AM</w:t>
      </w:r>
      <w:r w:rsidRPr="00071CED">
        <w:rPr>
          <w:color w:val="000000"/>
        </w:rPr>
        <w:t xml:space="preserve">. </w:t>
      </w:r>
      <w:hyperlink r:id="rId163" w:history="1">
        <w:r w:rsidRPr="00071CED">
          <w:rPr>
            <w:rStyle w:val="Hyperlink"/>
          </w:rPr>
          <w:t>Management of the Older Patient with Myelodysplastic Syndrome.</w:t>
        </w:r>
      </w:hyperlink>
      <w:r w:rsidRPr="00071CED">
        <w:rPr>
          <w:color w:val="000000"/>
        </w:rPr>
        <w:t xml:space="preserve"> Drugs &amp; Aging 2021, 38(9):751-767.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10.1007/s40266-021-00881-3. PMID: 34342860.</w:t>
      </w:r>
    </w:p>
    <w:p w14:paraId="02662AC2" w14:textId="64FFE9EA" w:rsidR="00071CED" w:rsidRPr="00071CED" w:rsidRDefault="00071CED" w:rsidP="00071CED">
      <w:pPr>
        <w:pStyle w:val="ListParagraph"/>
        <w:numPr>
          <w:ilvl w:val="0"/>
          <w:numId w:val="6"/>
        </w:numPr>
        <w:rPr>
          <w:color w:val="000000"/>
        </w:rPr>
      </w:pPr>
      <w:proofErr w:type="spellStart"/>
      <w:r w:rsidRPr="00071CED">
        <w:rPr>
          <w:color w:val="000000"/>
        </w:rPr>
        <w:t>Cuker</w:t>
      </w:r>
      <w:proofErr w:type="spellEnd"/>
      <w:r w:rsidRPr="00071CED">
        <w:rPr>
          <w:color w:val="000000"/>
        </w:rPr>
        <w:t xml:space="preserve"> A, Tseng EK, </w:t>
      </w:r>
      <w:proofErr w:type="spellStart"/>
      <w:r w:rsidRPr="00071CED">
        <w:rPr>
          <w:color w:val="000000"/>
        </w:rPr>
        <w:t>Nieuwlaat</w:t>
      </w:r>
      <w:proofErr w:type="spellEnd"/>
      <w:r w:rsidRPr="00071CED">
        <w:rPr>
          <w:color w:val="000000"/>
        </w:rPr>
        <w:t xml:space="preserve"> R, </w:t>
      </w:r>
      <w:proofErr w:type="spellStart"/>
      <w:r w:rsidRPr="00071CED">
        <w:rPr>
          <w:color w:val="000000"/>
        </w:rPr>
        <w:t>Angchaisuksiri</w:t>
      </w:r>
      <w:proofErr w:type="spellEnd"/>
      <w:r w:rsidRPr="00071CED">
        <w:rPr>
          <w:color w:val="000000"/>
        </w:rPr>
        <w:t xml:space="preserve"> P, Blair C, Dane K, Davila J, </w:t>
      </w:r>
      <w:proofErr w:type="spellStart"/>
      <w:r w:rsidRPr="00071CED">
        <w:rPr>
          <w:color w:val="000000"/>
        </w:rPr>
        <w:t>DeSancho</w:t>
      </w:r>
      <w:proofErr w:type="spellEnd"/>
      <w:r w:rsidRPr="00071CED">
        <w:rPr>
          <w:color w:val="000000"/>
        </w:rPr>
        <w:t xml:space="preserve"> MT, </w:t>
      </w:r>
      <w:proofErr w:type="spellStart"/>
      <w:r w:rsidRPr="00071CED">
        <w:rPr>
          <w:color w:val="000000"/>
        </w:rPr>
        <w:t>Diuguid</w:t>
      </w:r>
      <w:proofErr w:type="spellEnd"/>
      <w:r w:rsidRPr="00071CED">
        <w:rPr>
          <w:color w:val="000000"/>
        </w:rPr>
        <w:t xml:space="preserve"> DL, Griffin DO, Kahn SR, </w:t>
      </w:r>
      <w:proofErr w:type="spellStart"/>
      <w:r w:rsidRPr="00071CED">
        <w:rPr>
          <w:color w:val="000000"/>
        </w:rPr>
        <w:t>Klok</w:t>
      </w:r>
      <w:proofErr w:type="spellEnd"/>
      <w:r w:rsidRPr="00071CED">
        <w:rPr>
          <w:color w:val="000000"/>
        </w:rPr>
        <w:t xml:space="preserve"> FA, </w:t>
      </w:r>
      <w:r w:rsidRPr="00071CED">
        <w:rPr>
          <w:b/>
          <w:color w:val="000000"/>
        </w:rPr>
        <w:t>Lee AI</w:t>
      </w:r>
      <w:r w:rsidRPr="00071CED">
        <w:rPr>
          <w:color w:val="000000"/>
        </w:rPr>
        <w:t xml:space="preserve">, Neumann I, Pai A, </w:t>
      </w:r>
      <w:proofErr w:type="spellStart"/>
      <w:r w:rsidRPr="00071CED">
        <w:rPr>
          <w:color w:val="000000"/>
        </w:rPr>
        <w:t>Righini</w:t>
      </w:r>
      <w:proofErr w:type="spellEnd"/>
      <w:r w:rsidRPr="00071CED">
        <w:rPr>
          <w:color w:val="000000"/>
        </w:rPr>
        <w:t xml:space="preserve"> M, Sanfilippo K, Siegal DM, Skara M, Terrell DR, </w:t>
      </w:r>
      <w:proofErr w:type="spellStart"/>
      <w:r w:rsidRPr="00071CED">
        <w:rPr>
          <w:color w:val="000000"/>
        </w:rPr>
        <w:t>Touri</w:t>
      </w:r>
      <w:proofErr w:type="spellEnd"/>
      <w:r w:rsidRPr="00071CED">
        <w:rPr>
          <w:color w:val="000000"/>
        </w:rPr>
        <w:t xml:space="preserve"> K, </w:t>
      </w:r>
      <w:proofErr w:type="spellStart"/>
      <w:r w:rsidRPr="00071CED">
        <w:rPr>
          <w:color w:val="000000"/>
        </w:rPr>
        <w:t>Akl</w:t>
      </w:r>
      <w:proofErr w:type="spellEnd"/>
      <w:r w:rsidRPr="00071CED">
        <w:rPr>
          <w:color w:val="000000"/>
        </w:rPr>
        <w:t xml:space="preserve"> EA, </w:t>
      </w:r>
      <w:proofErr w:type="spellStart"/>
      <w:r w:rsidRPr="00071CED">
        <w:rPr>
          <w:color w:val="000000"/>
        </w:rPr>
        <w:t>Bou</w:t>
      </w:r>
      <w:proofErr w:type="spellEnd"/>
      <w:r w:rsidRPr="00071CED">
        <w:rPr>
          <w:color w:val="000000"/>
        </w:rPr>
        <w:t xml:space="preserve"> </w:t>
      </w:r>
      <w:proofErr w:type="spellStart"/>
      <w:r w:rsidRPr="00071CED">
        <w:rPr>
          <w:color w:val="000000"/>
        </w:rPr>
        <w:t>Akl</w:t>
      </w:r>
      <w:proofErr w:type="spellEnd"/>
      <w:r w:rsidRPr="00071CED">
        <w:rPr>
          <w:color w:val="000000"/>
        </w:rPr>
        <w:t xml:space="preserve"> I, </w:t>
      </w:r>
      <w:proofErr w:type="spellStart"/>
      <w:r w:rsidRPr="00071CED">
        <w:rPr>
          <w:color w:val="000000"/>
        </w:rPr>
        <w:t>Bognanni</w:t>
      </w:r>
      <w:proofErr w:type="spellEnd"/>
      <w:r w:rsidRPr="00071CED">
        <w:rPr>
          <w:color w:val="000000"/>
        </w:rPr>
        <w:t xml:space="preserve"> A, Boulos M, </w:t>
      </w:r>
      <w:proofErr w:type="spellStart"/>
      <w:r w:rsidRPr="00071CED">
        <w:rPr>
          <w:color w:val="000000"/>
        </w:rPr>
        <w:t>Brignardello</w:t>
      </w:r>
      <w:proofErr w:type="spellEnd"/>
      <w:r w:rsidRPr="00071CED">
        <w:rPr>
          <w:color w:val="000000"/>
        </w:rPr>
        <w:t xml:space="preserve">-Petersen R, </w:t>
      </w:r>
      <w:proofErr w:type="spellStart"/>
      <w:r w:rsidRPr="00071CED">
        <w:rPr>
          <w:color w:val="000000"/>
        </w:rPr>
        <w:t>Charide</w:t>
      </w:r>
      <w:proofErr w:type="spellEnd"/>
      <w:r w:rsidRPr="00071CED">
        <w:rPr>
          <w:color w:val="000000"/>
        </w:rPr>
        <w:t xml:space="preserve"> R, Chan M, Dearness KL, Darzi AJ, Kolb P, </w:t>
      </w:r>
      <w:proofErr w:type="spellStart"/>
      <w:r w:rsidRPr="00071CED">
        <w:rPr>
          <w:color w:val="000000"/>
        </w:rPr>
        <w:t>Colunga</w:t>
      </w:r>
      <w:proofErr w:type="spellEnd"/>
      <w:r w:rsidRPr="00071CED">
        <w:rPr>
          <w:color w:val="000000"/>
        </w:rPr>
        <w:t xml:space="preserve">-Lozano LE, Mansour R, </w:t>
      </w:r>
      <w:proofErr w:type="spellStart"/>
      <w:r w:rsidRPr="00071CED">
        <w:rPr>
          <w:color w:val="000000"/>
        </w:rPr>
        <w:t>Morgano</w:t>
      </w:r>
      <w:proofErr w:type="spellEnd"/>
      <w:r w:rsidRPr="00071CED">
        <w:rPr>
          <w:color w:val="000000"/>
        </w:rPr>
        <w:t xml:space="preserve"> GP, Morsi RZ, </w:t>
      </w:r>
      <w:proofErr w:type="spellStart"/>
      <w:r w:rsidRPr="00071CED">
        <w:rPr>
          <w:color w:val="000000"/>
        </w:rPr>
        <w:t>Muti-Schünemann</w:t>
      </w:r>
      <w:proofErr w:type="spellEnd"/>
      <w:r w:rsidRPr="00071CED">
        <w:rPr>
          <w:color w:val="000000"/>
        </w:rPr>
        <w:t xml:space="preserve"> G, Noori A, Philip BA, Piggott T, </w:t>
      </w:r>
      <w:proofErr w:type="spellStart"/>
      <w:r w:rsidRPr="00071CED">
        <w:rPr>
          <w:color w:val="000000"/>
        </w:rPr>
        <w:t>Qiu</w:t>
      </w:r>
      <w:proofErr w:type="spellEnd"/>
      <w:r w:rsidRPr="00071CED">
        <w:rPr>
          <w:color w:val="000000"/>
        </w:rPr>
        <w:t xml:space="preserve"> Y, Roldan Y, </w:t>
      </w:r>
      <w:proofErr w:type="spellStart"/>
      <w:r w:rsidRPr="00071CED">
        <w:rPr>
          <w:color w:val="000000"/>
        </w:rPr>
        <w:t>Schünemann</w:t>
      </w:r>
      <w:proofErr w:type="spellEnd"/>
      <w:r w:rsidRPr="00071CED">
        <w:rPr>
          <w:color w:val="000000"/>
        </w:rPr>
        <w:t xml:space="preserve"> F, Stevens A, Solo K, </w:t>
      </w:r>
      <w:proofErr w:type="spellStart"/>
      <w:r w:rsidRPr="00071CED">
        <w:rPr>
          <w:color w:val="000000"/>
        </w:rPr>
        <w:t>Wiercioch</w:t>
      </w:r>
      <w:proofErr w:type="spellEnd"/>
      <w:r w:rsidRPr="00071CED">
        <w:rPr>
          <w:color w:val="000000"/>
        </w:rPr>
        <w:t xml:space="preserve"> W, Mustafa RA, </w:t>
      </w:r>
      <w:proofErr w:type="spellStart"/>
      <w:r w:rsidRPr="00071CED">
        <w:rPr>
          <w:color w:val="000000"/>
        </w:rPr>
        <w:t>Schunemann</w:t>
      </w:r>
      <w:proofErr w:type="spellEnd"/>
      <w:r w:rsidRPr="00071CED">
        <w:rPr>
          <w:color w:val="000000"/>
        </w:rPr>
        <w:t xml:space="preserve"> HJ. </w:t>
      </w:r>
      <w:hyperlink r:id="rId164" w:history="1">
        <w:r w:rsidRPr="00071CED">
          <w:rPr>
            <w:rStyle w:val="Hyperlink"/>
          </w:rPr>
          <w:t>American Society of Hematology living guidelines on the use of anticoagulation for thromboprophylaxis in patients with COVID-19: May 2021 update on the use of intermediate intensity anticoagulation in critically ill patients.</w:t>
        </w:r>
      </w:hyperlink>
      <w:r w:rsidRPr="00071CED">
        <w:rPr>
          <w:color w:val="000000"/>
        </w:rPr>
        <w:t xml:space="preserve"> Blood Advances 2021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10.1182/bloodadvances.2021005493. PMID: 34474482. PMCID: PMC8416320.</w:t>
      </w:r>
    </w:p>
    <w:p w14:paraId="6426FD8F" w14:textId="69D484A4" w:rsidR="00071CED" w:rsidRPr="00613541" w:rsidRDefault="00071CED" w:rsidP="00071CED">
      <w:pPr>
        <w:pStyle w:val="ListParagraph"/>
        <w:numPr>
          <w:ilvl w:val="0"/>
          <w:numId w:val="6"/>
        </w:numPr>
        <w:rPr>
          <w:color w:val="000000"/>
        </w:rPr>
      </w:pPr>
      <w:proofErr w:type="spellStart"/>
      <w:r w:rsidRPr="00613541">
        <w:rPr>
          <w:color w:val="000000"/>
        </w:rPr>
        <w:t>Bewersdorf</w:t>
      </w:r>
      <w:proofErr w:type="spellEnd"/>
      <w:r w:rsidRPr="00613541">
        <w:rPr>
          <w:color w:val="000000"/>
        </w:rPr>
        <w:t xml:space="preserve"> JP, </w:t>
      </w:r>
      <w:proofErr w:type="spellStart"/>
      <w:r w:rsidRPr="00613541">
        <w:rPr>
          <w:color w:val="000000"/>
        </w:rPr>
        <w:t>Derkach</w:t>
      </w:r>
      <w:proofErr w:type="spellEnd"/>
      <w:r w:rsidRPr="00613541">
        <w:rPr>
          <w:color w:val="000000"/>
        </w:rPr>
        <w:t xml:space="preserve"> A, </w:t>
      </w:r>
      <w:r w:rsidRPr="00613541">
        <w:rPr>
          <w:b/>
          <w:color w:val="000000"/>
        </w:rPr>
        <w:t>Gowda L</w:t>
      </w:r>
      <w:r w:rsidRPr="00613541">
        <w:rPr>
          <w:color w:val="000000"/>
        </w:rPr>
        <w:t xml:space="preserve">, </w:t>
      </w:r>
      <w:proofErr w:type="spellStart"/>
      <w:r w:rsidRPr="00613541">
        <w:rPr>
          <w:color w:val="000000"/>
        </w:rPr>
        <w:t>Menghrajani</w:t>
      </w:r>
      <w:proofErr w:type="spellEnd"/>
      <w:r w:rsidRPr="00613541">
        <w:rPr>
          <w:color w:val="000000"/>
        </w:rPr>
        <w:t xml:space="preserve"> K, DeWolf S, Ruiz JD, Ponce DM, Shaffer BC, Tamari R, Young JW, Jakubowski AA, </w:t>
      </w:r>
      <w:proofErr w:type="spellStart"/>
      <w:r w:rsidRPr="00613541">
        <w:rPr>
          <w:color w:val="000000"/>
        </w:rPr>
        <w:t>Gyurkocza</w:t>
      </w:r>
      <w:proofErr w:type="spellEnd"/>
      <w:r w:rsidRPr="00613541">
        <w:rPr>
          <w:color w:val="000000"/>
        </w:rPr>
        <w:t xml:space="preserve"> B, Chan A, Xiao W, Glass J, King AC, Cai SF, </w:t>
      </w:r>
      <w:proofErr w:type="spellStart"/>
      <w:r w:rsidRPr="00613541">
        <w:rPr>
          <w:color w:val="000000"/>
        </w:rPr>
        <w:t>Daniyan</w:t>
      </w:r>
      <w:proofErr w:type="spellEnd"/>
      <w:r w:rsidRPr="00613541">
        <w:rPr>
          <w:color w:val="000000"/>
        </w:rPr>
        <w:t xml:space="preserve"> </w:t>
      </w:r>
      <w:r w:rsidRPr="00613541">
        <w:rPr>
          <w:color w:val="000000"/>
        </w:rPr>
        <w:lastRenderedPageBreak/>
        <w:t xml:space="preserve">A, </w:t>
      </w:r>
      <w:proofErr w:type="spellStart"/>
      <w:r w:rsidRPr="00613541">
        <w:rPr>
          <w:color w:val="000000"/>
        </w:rPr>
        <w:t>Famulare</w:t>
      </w:r>
      <w:proofErr w:type="spellEnd"/>
      <w:r w:rsidRPr="00613541">
        <w:rPr>
          <w:color w:val="000000"/>
        </w:rPr>
        <w:t xml:space="preserve"> C, </w:t>
      </w:r>
      <w:proofErr w:type="spellStart"/>
      <w:r w:rsidRPr="00613541">
        <w:rPr>
          <w:color w:val="000000"/>
        </w:rPr>
        <w:t>Cuello</w:t>
      </w:r>
      <w:proofErr w:type="spellEnd"/>
      <w:r w:rsidRPr="00613541">
        <w:rPr>
          <w:color w:val="000000"/>
        </w:rPr>
        <w:t xml:space="preserve"> BM, </w:t>
      </w:r>
      <w:proofErr w:type="spellStart"/>
      <w:r w:rsidRPr="00613541">
        <w:rPr>
          <w:b/>
          <w:color w:val="000000"/>
        </w:rPr>
        <w:t>Podoltsev</w:t>
      </w:r>
      <w:proofErr w:type="spellEnd"/>
      <w:r w:rsidRPr="00613541">
        <w:rPr>
          <w:b/>
          <w:color w:val="000000"/>
        </w:rPr>
        <w:t xml:space="preserve"> NA</w:t>
      </w:r>
      <w:r w:rsidRPr="00613541">
        <w:rPr>
          <w:color w:val="000000"/>
        </w:rPr>
        <w:t xml:space="preserve">, </w:t>
      </w:r>
      <w:proofErr w:type="spellStart"/>
      <w:r w:rsidRPr="00613541">
        <w:rPr>
          <w:color w:val="000000"/>
        </w:rPr>
        <w:t>Roshal</w:t>
      </w:r>
      <w:proofErr w:type="spellEnd"/>
      <w:r w:rsidRPr="00613541">
        <w:rPr>
          <w:color w:val="000000"/>
        </w:rPr>
        <w:t xml:space="preserve"> M, Giralt S, Perales MA, </w:t>
      </w:r>
      <w:proofErr w:type="spellStart"/>
      <w:r w:rsidRPr="00613541">
        <w:rPr>
          <w:b/>
          <w:color w:val="000000"/>
        </w:rPr>
        <w:t>Seropian</w:t>
      </w:r>
      <w:proofErr w:type="spellEnd"/>
      <w:r w:rsidRPr="00613541">
        <w:rPr>
          <w:b/>
          <w:color w:val="000000"/>
        </w:rPr>
        <w:t xml:space="preserve"> S</w:t>
      </w:r>
      <w:r w:rsidRPr="00613541">
        <w:rPr>
          <w:color w:val="000000"/>
        </w:rPr>
        <w:t xml:space="preserve">, Cho C, </w:t>
      </w:r>
      <w:proofErr w:type="spellStart"/>
      <w:r w:rsidRPr="00613541">
        <w:rPr>
          <w:b/>
          <w:color w:val="000000"/>
        </w:rPr>
        <w:t>Zeidan</w:t>
      </w:r>
      <w:proofErr w:type="spellEnd"/>
      <w:r w:rsidRPr="00613541">
        <w:rPr>
          <w:b/>
          <w:color w:val="000000"/>
        </w:rPr>
        <w:t xml:space="preserve"> AM</w:t>
      </w:r>
      <w:r w:rsidRPr="00613541">
        <w:rPr>
          <w:color w:val="000000"/>
        </w:rPr>
        <w:t xml:space="preserve">, </w:t>
      </w:r>
      <w:proofErr w:type="spellStart"/>
      <w:r w:rsidRPr="00613541">
        <w:rPr>
          <w:b/>
          <w:color w:val="000000"/>
        </w:rPr>
        <w:t>Prebet</w:t>
      </w:r>
      <w:proofErr w:type="spellEnd"/>
      <w:r w:rsidRPr="00613541">
        <w:rPr>
          <w:b/>
          <w:color w:val="000000"/>
        </w:rPr>
        <w:t xml:space="preserve"> T</w:t>
      </w:r>
      <w:r w:rsidRPr="00613541">
        <w:rPr>
          <w:color w:val="000000"/>
        </w:rPr>
        <w:t xml:space="preserve">, Stein EM, Tallman MS, Goldberg AD, Stahl M. </w:t>
      </w:r>
      <w:hyperlink r:id="rId165" w:history="1">
        <w:proofErr w:type="spellStart"/>
        <w:r w:rsidRPr="00613541">
          <w:rPr>
            <w:rStyle w:val="Hyperlink"/>
          </w:rPr>
          <w:t>Venetoclax</w:t>
        </w:r>
        <w:proofErr w:type="spellEnd"/>
        <w:r w:rsidRPr="00613541">
          <w:rPr>
            <w:rStyle w:val="Hyperlink"/>
          </w:rPr>
          <w:t>-based combinations in AML and high-risk MDS prior to and following allogeneic hematopoietic cell transplant.</w:t>
        </w:r>
      </w:hyperlink>
      <w:r w:rsidRPr="00613541">
        <w:rPr>
          <w:color w:val="000000"/>
        </w:rPr>
        <w:t xml:space="preserve"> Leukemia &amp; Lymphoma 2021, 1-8. </w:t>
      </w:r>
      <w:proofErr w:type="spellStart"/>
      <w:r w:rsidRPr="00613541">
        <w:rPr>
          <w:color w:val="000000"/>
        </w:rPr>
        <w:t>doi</w:t>
      </w:r>
      <w:proofErr w:type="spellEnd"/>
      <w:r w:rsidRPr="00613541">
        <w:rPr>
          <w:color w:val="000000"/>
        </w:rPr>
        <w:t>: 10.1080/10428194.2021.1966788. PMID: 34477024.</w:t>
      </w:r>
    </w:p>
    <w:p w14:paraId="3DF1853E" w14:textId="02D9BDFC" w:rsidR="00071CED" w:rsidRPr="00071CED" w:rsidRDefault="00071CED" w:rsidP="00071CED">
      <w:pPr>
        <w:pStyle w:val="ListParagraph"/>
        <w:numPr>
          <w:ilvl w:val="0"/>
          <w:numId w:val="6"/>
        </w:numPr>
        <w:rPr>
          <w:color w:val="000000"/>
        </w:rPr>
      </w:pPr>
      <w:r w:rsidRPr="00071CED">
        <w:rPr>
          <w:color w:val="000000"/>
        </w:rPr>
        <w:t xml:space="preserve">Tremblay G, Daniele P, Breeze J, Li L, Shah J, </w:t>
      </w:r>
      <w:proofErr w:type="spellStart"/>
      <w:r w:rsidRPr="00071CED">
        <w:rPr>
          <w:color w:val="000000"/>
        </w:rPr>
        <w:t>Shacham</w:t>
      </w:r>
      <w:proofErr w:type="spellEnd"/>
      <w:r w:rsidRPr="00071CED">
        <w:rPr>
          <w:color w:val="000000"/>
        </w:rPr>
        <w:t xml:space="preserve"> S, Kauffman M, Engelhardt M, Chari A, </w:t>
      </w:r>
      <w:proofErr w:type="spellStart"/>
      <w:r w:rsidRPr="00071CED">
        <w:rPr>
          <w:color w:val="000000"/>
        </w:rPr>
        <w:t>Nooka</w:t>
      </w:r>
      <w:proofErr w:type="spellEnd"/>
      <w:r w:rsidRPr="00071CED">
        <w:rPr>
          <w:color w:val="000000"/>
        </w:rPr>
        <w:t xml:space="preserve"> A, </w:t>
      </w:r>
      <w:proofErr w:type="spellStart"/>
      <w:r w:rsidRPr="00071CED">
        <w:rPr>
          <w:color w:val="000000"/>
        </w:rPr>
        <w:t>Vogl</w:t>
      </w:r>
      <w:proofErr w:type="spellEnd"/>
      <w:r w:rsidRPr="00071CED">
        <w:rPr>
          <w:color w:val="000000"/>
        </w:rPr>
        <w:t xml:space="preserve"> D, </w:t>
      </w:r>
      <w:proofErr w:type="spellStart"/>
      <w:r w:rsidRPr="00071CED">
        <w:rPr>
          <w:color w:val="000000"/>
        </w:rPr>
        <w:t>Gavriatopoulou</w:t>
      </w:r>
      <w:proofErr w:type="spellEnd"/>
      <w:r w:rsidRPr="00071CED">
        <w:rPr>
          <w:color w:val="000000"/>
        </w:rPr>
        <w:t xml:space="preserve"> M, </w:t>
      </w:r>
      <w:proofErr w:type="spellStart"/>
      <w:r w:rsidRPr="00071CED">
        <w:rPr>
          <w:color w:val="000000"/>
        </w:rPr>
        <w:t>Dimopoulos</w:t>
      </w:r>
      <w:proofErr w:type="spellEnd"/>
      <w:r w:rsidRPr="00071CED">
        <w:rPr>
          <w:color w:val="000000"/>
        </w:rPr>
        <w:t xml:space="preserve"> MA, Richardson P, </w:t>
      </w:r>
      <w:proofErr w:type="spellStart"/>
      <w:r w:rsidRPr="00071CED">
        <w:rPr>
          <w:color w:val="000000"/>
        </w:rPr>
        <w:t>Biran</w:t>
      </w:r>
      <w:proofErr w:type="spellEnd"/>
      <w:r w:rsidRPr="00071CED">
        <w:rPr>
          <w:color w:val="000000"/>
        </w:rPr>
        <w:t xml:space="preserve"> N, Siegel D, </w:t>
      </w:r>
      <w:proofErr w:type="spellStart"/>
      <w:r w:rsidRPr="00071CED">
        <w:rPr>
          <w:color w:val="000000"/>
        </w:rPr>
        <w:t>Vlummens</w:t>
      </w:r>
      <w:proofErr w:type="spellEnd"/>
      <w:r w:rsidRPr="00071CED">
        <w:rPr>
          <w:color w:val="000000"/>
        </w:rPr>
        <w:t xml:space="preserve"> P, Doyen C, </w:t>
      </w:r>
      <w:proofErr w:type="spellStart"/>
      <w:r w:rsidRPr="00071CED">
        <w:rPr>
          <w:color w:val="000000"/>
        </w:rPr>
        <w:t>Facon</w:t>
      </w:r>
      <w:proofErr w:type="spellEnd"/>
      <w:r w:rsidRPr="00071CED">
        <w:rPr>
          <w:color w:val="000000"/>
        </w:rPr>
        <w:t xml:space="preserve"> T, </w:t>
      </w:r>
      <w:proofErr w:type="spellStart"/>
      <w:r w:rsidRPr="00071CED">
        <w:rPr>
          <w:color w:val="000000"/>
        </w:rPr>
        <w:t>Mohty</w:t>
      </w:r>
      <w:proofErr w:type="spellEnd"/>
      <w:r w:rsidRPr="00071CED">
        <w:rPr>
          <w:color w:val="000000"/>
        </w:rPr>
        <w:t xml:space="preserve"> M, Meuleman N, Levy M, Costa L, Hoffman JE, </w:t>
      </w:r>
      <w:proofErr w:type="spellStart"/>
      <w:r w:rsidRPr="00071CED">
        <w:rPr>
          <w:color w:val="000000"/>
        </w:rPr>
        <w:t>Delforge</w:t>
      </w:r>
      <w:proofErr w:type="spellEnd"/>
      <w:r w:rsidRPr="00071CED">
        <w:rPr>
          <w:color w:val="000000"/>
        </w:rPr>
        <w:t xml:space="preserve"> M, </w:t>
      </w:r>
      <w:proofErr w:type="spellStart"/>
      <w:r w:rsidRPr="00071CED">
        <w:rPr>
          <w:color w:val="000000"/>
        </w:rPr>
        <w:t>Kaminetzky</w:t>
      </w:r>
      <w:proofErr w:type="spellEnd"/>
      <w:r w:rsidRPr="00071CED">
        <w:rPr>
          <w:color w:val="000000"/>
        </w:rPr>
        <w:t xml:space="preserve"> D, </w:t>
      </w:r>
      <w:proofErr w:type="spellStart"/>
      <w:r w:rsidRPr="00071CED">
        <w:rPr>
          <w:color w:val="000000"/>
        </w:rPr>
        <w:t>Weisel</w:t>
      </w:r>
      <w:proofErr w:type="spellEnd"/>
      <w:r w:rsidRPr="00071CED">
        <w:rPr>
          <w:color w:val="000000"/>
        </w:rPr>
        <w:t xml:space="preserve"> K, </w:t>
      </w:r>
      <w:proofErr w:type="spellStart"/>
      <w:r w:rsidRPr="00071CED">
        <w:rPr>
          <w:color w:val="000000"/>
        </w:rPr>
        <w:t>Raab</w:t>
      </w:r>
      <w:proofErr w:type="spellEnd"/>
      <w:r w:rsidRPr="00071CED">
        <w:rPr>
          <w:color w:val="000000"/>
        </w:rPr>
        <w:t xml:space="preserve"> M, </w:t>
      </w:r>
      <w:proofErr w:type="spellStart"/>
      <w:r w:rsidRPr="00071CED">
        <w:rPr>
          <w:color w:val="000000"/>
        </w:rPr>
        <w:t>Dingli</w:t>
      </w:r>
      <w:proofErr w:type="spellEnd"/>
      <w:r w:rsidRPr="00071CED">
        <w:rPr>
          <w:color w:val="000000"/>
        </w:rPr>
        <w:t xml:space="preserve"> D, Tuchman S, Laurent F, </w:t>
      </w:r>
      <w:proofErr w:type="spellStart"/>
      <w:r w:rsidRPr="00071CED">
        <w:rPr>
          <w:color w:val="000000"/>
        </w:rPr>
        <w:t>Vij</w:t>
      </w:r>
      <w:proofErr w:type="spellEnd"/>
      <w:r w:rsidRPr="00071CED">
        <w:rPr>
          <w:color w:val="000000"/>
        </w:rPr>
        <w:t xml:space="preserve"> R, Schiller G, Moreau P, Richter J, </w:t>
      </w:r>
      <w:proofErr w:type="spellStart"/>
      <w:r w:rsidRPr="00071CED">
        <w:rPr>
          <w:color w:val="000000"/>
        </w:rPr>
        <w:t>Schreder</w:t>
      </w:r>
      <w:proofErr w:type="spellEnd"/>
      <w:r w:rsidRPr="00071CED">
        <w:rPr>
          <w:color w:val="000000"/>
        </w:rPr>
        <w:t xml:space="preserve"> M, </w:t>
      </w:r>
      <w:proofErr w:type="spellStart"/>
      <w:r w:rsidRPr="00071CED">
        <w:rPr>
          <w:color w:val="000000"/>
        </w:rPr>
        <w:t>Podar</w:t>
      </w:r>
      <w:proofErr w:type="spellEnd"/>
      <w:r w:rsidRPr="00071CED">
        <w:rPr>
          <w:color w:val="000000"/>
        </w:rPr>
        <w:t xml:space="preserve"> K, </w:t>
      </w:r>
      <w:r w:rsidRPr="00071CED">
        <w:rPr>
          <w:b/>
          <w:color w:val="000000"/>
        </w:rPr>
        <w:t>Parker T</w:t>
      </w:r>
      <w:r w:rsidRPr="00071CED">
        <w:rPr>
          <w:color w:val="000000"/>
        </w:rPr>
        <w:t xml:space="preserve">, Cornell RF, Lionel K, </w:t>
      </w:r>
      <w:proofErr w:type="spellStart"/>
      <w:r w:rsidRPr="00071CED">
        <w:rPr>
          <w:color w:val="000000"/>
        </w:rPr>
        <w:t>Choquet</w:t>
      </w:r>
      <w:proofErr w:type="spellEnd"/>
      <w:r w:rsidRPr="00071CED">
        <w:rPr>
          <w:color w:val="000000"/>
        </w:rPr>
        <w:t xml:space="preserve"> S, Sundar J. </w:t>
      </w:r>
      <w:hyperlink r:id="rId166" w:history="1">
        <w:r w:rsidRPr="00071CED">
          <w:rPr>
            <w:rStyle w:val="Hyperlink"/>
          </w:rPr>
          <w:t>Quality of life analyses in patients with multiple myeloma: results from the Selinexor (KPT-330) Treatment of Refractory Myeloma (STORM) phase 2b study.</w:t>
        </w:r>
      </w:hyperlink>
      <w:r w:rsidRPr="00071CED">
        <w:rPr>
          <w:color w:val="000000"/>
        </w:rPr>
        <w:t xml:space="preserve"> BMC Cancer 2021, 21(1):993.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10.1186/s12885-021-08453-9. PMID: 34488662. PMCID: PMC8419947.</w:t>
      </w:r>
    </w:p>
    <w:p w14:paraId="0FAAA68B" w14:textId="0E1E9C70" w:rsidR="00071CED" w:rsidRPr="00071CED" w:rsidRDefault="00071CED" w:rsidP="00071CED">
      <w:pPr>
        <w:pStyle w:val="ListParagraph"/>
        <w:numPr>
          <w:ilvl w:val="0"/>
          <w:numId w:val="6"/>
        </w:numPr>
        <w:rPr>
          <w:color w:val="000000"/>
        </w:rPr>
      </w:pPr>
      <w:proofErr w:type="spellStart"/>
      <w:r w:rsidRPr="00071CED">
        <w:rPr>
          <w:color w:val="000000"/>
        </w:rPr>
        <w:t>Juthani</w:t>
      </w:r>
      <w:proofErr w:type="spellEnd"/>
      <w:r w:rsidRPr="00071CED">
        <w:rPr>
          <w:color w:val="000000"/>
        </w:rPr>
        <w:t xml:space="preserve"> PV, Gupta A, Borges KA, Price CC, </w:t>
      </w:r>
      <w:r w:rsidRPr="00071CED">
        <w:rPr>
          <w:b/>
          <w:color w:val="000000"/>
        </w:rPr>
        <w:t>Lee AI</w:t>
      </w:r>
      <w:r w:rsidRPr="00071CED">
        <w:rPr>
          <w:color w:val="000000"/>
        </w:rPr>
        <w:t xml:space="preserve">, Won CH, Chun HJ. </w:t>
      </w:r>
      <w:hyperlink r:id="rId167" w:history="1">
        <w:proofErr w:type="spellStart"/>
        <w:r w:rsidRPr="00071CED">
          <w:rPr>
            <w:rStyle w:val="Hyperlink"/>
          </w:rPr>
          <w:t>Hospitalisation</w:t>
        </w:r>
        <w:proofErr w:type="spellEnd"/>
        <w:r w:rsidRPr="00071CED">
          <w:rPr>
            <w:rStyle w:val="Hyperlink"/>
          </w:rPr>
          <w:t xml:space="preserve"> among vaccine breakthrough COVID-19 infections.</w:t>
        </w:r>
      </w:hyperlink>
      <w:r w:rsidRPr="00071CED">
        <w:rPr>
          <w:color w:val="000000"/>
        </w:rPr>
        <w:t xml:space="preserve"> The Lancet. Infectious Diseases 2021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10.1016/S1473-3099(21)00558-2. PMID: 34506735. PMCID: PMC8423430.</w:t>
      </w:r>
    </w:p>
    <w:p w14:paraId="49AB717D" w14:textId="7B8A36B8" w:rsidR="00071CED" w:rsidRPr="00071CED" w:rsidRDefault="00071CED" w:rsidP="00071CED">
      <w:pPr>
        <w:pStyle w:val="ListParagraph"/>
        <w:numPr>
          <w:ilvl w:val="0"/>
          <w:numId w:val="6"/>
        </w:numPr>
        <w:rPr>
          <w:color w:val="000000"/>
        </w:rPr>
      </w:pPr>
      <w:r w:rsidRPr="00071CED">
        <w:rPr>
          <w:b/>
          <w:color w:val="000000"/>
        </w:rPr>
        <w:t>Gowda L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b/>
          <w:color w:val="000000"/>
        </w:rPr>
        <w:t>Seropian</w:t>
      </w:r>
      <w:proofErr w:type="spellEnd"/>
      <w:r w:rsidRPr="00071CED">
        <w:rPr>
          <w:b/>
          <w:color w:val="000000"/>
        </w:rPr>
        <w:t xml:space="preserve"> S</w:t>
      </w:r>
      <w:r w:rsidRPr="00071CED">
        <w:rPr>
          <w:color w:val="000000"/>
        </w:rPr>
        <w:t xml:space="preserve">. </w:t>
      </w:r>
      <w:hyperlink r:id="rId168" w:history="1">
        <w:r w:rsidRPr="00071CED">
          <w:rPr>
            <w:rStyle w:val="Hyperlink"/>
          </w:rPr>
          <w:t>Life Expectancy After Allogeneic Stem Cell Transplant-In It for the Long Haul?</w:t>
        </w:r>
      </w:hyperlink>
      <w:r w:rsidRPr="00071CED">
        <w:rPr>
          <w:color w:val="000000"/>
        </w:rPr>
        <w:t xml:space="preserve"> JAMA Oncology 2021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10.1001/jamaoncol.2021.3674. PMID: 34499090.</w:t>
      </w:r>
    </w:p>
    <w:p w14:paraId="5D45874B" w14:textId="5E5F0368" w:rsidR="00071CED" w:rsidRPr="00071CED" w:rsidRDefault="00071CED" w:rsidP="00071CED">
      <w:pPr>
        <w:pStyle w:val="ListParagraph"/>
        <w:numPr>
          <w:ilvl w:val="0"/>
          <w:numId w:val="6"/>
        </w:numPr>
        <w:rPr>
          <w:color w:val="000000"/>
        </w:rPr>
      </w:pPr>
      <w:r w:rsidRPr="00071CED">
        <w:rPr>
          <w:color w:val="000000"/>
        </w:rPr>
        <w:t xml:space="preserve">Chan TY, Egbert CM, Maxson JE, Siddiqui A, Larsen LJ, Kohler K, </w:t>
      </w:r>
      <w:proofErr w:type="spellStart"/>
      <w:r w:rsidRPr="00071CED">
        <w:rPr>
          <w:color w:val="000000"/>
        </w:rPr>
        <w:t>Balasooriya</w:t>
      </w:r>
      <w:proofErr w:type="spellEnd"/>
      <w:r w:rsidRPr="00071CED">
        <w:rPr>
          <w:color w:val="000000"/>
        </w:rPr>
        <w:t xml:space="preserve"> ER, Pennington KL, Tsang TM, Frey M, Soderblom EJ, </w:t>
      </w:r>
      <w:proofErr w:type="spellStart"/>
      <w:r w:rsidRPr="00071CED">
        <w:rPr>
          <w:color w:val="000000"/>
        </w:rPr>
        <w:t>Geng</w:t>
      </w:r>
      <w:proofErr w:type="spellEnd"/>
      <w:r w:rsidRPr="00071CED">
        <w:rPr>
          <w:color w:val="000000"/>
        </w:rPr>
        <w:t xml:space="preserve"> H, </w:t>
      </w:r>
      <w:proofErr w:type="spellStart"/>
      <w:r w:rsidRPr="00071CED">
        <w:rPr>
          <w:b/>
          <w:color w:val="000000"/>
        </w:rPr>
        <w:t>Müschen</w:t>
      </w:r>
      <w:proofErr w:type="spellEnd"/>
      <w:r w:rsidRPr="00071CED">
        <w:rPr>
          <w:b/>
          <w:color w:val="000000"/>
        </w:rPr>
        <w:t xml:space="preserve"> M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Forostyan</w:t>
      </w:r>
      <w:proofErr w:type="spellEnd"/>
      <w:r w:rsidRPr="00071CED">
        <w:rPr>
          <w:color w:val="000000"/>
        </w:rPr>
        <w:t xml:space="preserve"> TV, Free S, </w:t>
      </w:r>
      <w:proofErr w:type="spellStart"/>
      <w:r w:rsidRPr="00071CED">
        <w:rPr>
          <w:color w:val="000000"/>
        </w:rPr>
        <w:t>Mercenne</w:t>
      </w:r>
      <w:proofErr w:type="spellEnd"/>
      <w:r w:rsidRPr="00071CED">
        <w:rPr>
          <w:color w:val="000000"/>
        </w:rPr>
        <w:t xml:space="preserve"> G, Banks CJ, </w:t>
      </w:r>
      <w:proofErr w:type="spellStart"/>
      <w:r w:rsidRPr="00071CED">
        <w:rPr>
          <w:color w:val="000000"/>
        </w:rPr>
        <w:t>Valdoz</w:t>
      </w:r>
      <w:proofErr w:type="spellEnd"/>
      <w:r w:rsidRPr="00071CED">
        <w:rPr>
          <w:color w:val="000000"/>
        </w:rPr>
        <w:t xml:space="preserve"> J, </w:t>
      </w:r>
      <w:proofErr w:type="spellStart"/>
      <w:r w:rsidRPr="00071CED">
        <w:rPr>
          <w:color w:val="000000"/>
        </w:rPr>
        <w:t>Whatcott</w:t>
      </w:r>
      <w:proofErr w:type="spellEnd"/>
      <w:r w:rsidRPr="00071CED">
        <w:rPr>
          <w:color w:val="000000"/>
        </w:rPr>
        <w:t xml:space="preserve"> CJ, </w:t>
      </w:r>
      <w:proofErr w:type="spellStart"/>
      <w:r w:rsidRPr="00071CED">
        <w:rPr>
          <w:color w:val="000000"/>
        </w:rPr>
        <w:t>Foulks</w:t>
      </w:r>
      <w:proofErr w:type="spellEnd"/>
      <w:r w:rsidRPr="00071CED">
        <w:rPr>
          <w:color w:val="000000"/>
        </w:rPr>
        <w:t xml:space="preserve"> JM, </w:t>
      </w:r>
      <w:proofErr w:type="spellStart"/>
      <w:r w:rsidRPr="00071CED">
        <w:rPr>
          <w:color w:val="000000"/>
        </w:rPr>
        <w:t>Bearss</w:t>
      </w:r>
      <w:proofErr w:type="spellEnd"/>
      <w:r w:rsidRPr="00071CED">
        <w:rPr>
          <w:color w:val="000000"/>
        </w:rPr>
        <w:t xml:space="preserve"> DJ, O'Hare T, Huang DCS, Christensen KA, Moody J, Warner SL, Tyner JW, Andersen JL. </w:t>
      </w:r>
      <w:hyperlink r:id="rId169" w:history="1">
        <w:r w:rsidRPr="00071CED">
          <w:rPr>
            <w:rStyle w:val="Hyperlink"/>
          </w:rPr>
          <w:t>TNK1 is a ubiquitin-binding and 14-3-3-regulated kinase that can be targeted to block tumor growth.</w:t>
        </w:r>
      </w:hyperlink>
      <w:r w:rsidRPr="00071CED">
        <w:rPr>
          <w:color w:val="000000"/>
        </w:rPr>
        <w:t xml:space="preserve"> Nature Communications 2021, 12(1):5337.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10.1038/s41467-021-25622-3. PMID: 34504101. PMCID: PMC8429728.</w:t>
      </w:r>
    </w:p>
    <w:p w14:paraId="6553F935" w14:textId="1059AA84" w:rsidR="00071CED" w:rsidRPr="00071CED" w:rsidRDefault="00071CED" w:rsidP="00071CED">
      <w:pPr>
        <w:pStyle w:val="ListParagraph"/>
        <w:numPr>
          <w:ilvl w:val="0"/>
          <w:numId w:val="6"/>
        </w:numPr>
        <w:rPr>
          <w:color w:val="000000"/>
        </w:rPr>
      </w:pPr>
      <w:proofErr w:type="spellStart"/>
      <w:r w:rsidRPr="00071CED">
        <w:rPr>
          <w:color w:val="000000"/>
        </w:rPr>
        <w:t>Bewersdorf</w:t>
      </w:r>
      <w:proofErr w:type="spellEnd"/>
      <w:r w:rsidRPr="00071CED">
        <w:rPr>
          <w:color w:val="000000"/>
        </w:rPr>
        <w:t xml:space="preserve"> JP, Patel K, </w:t>
      </w:r>
      <w:r w:rsidRPr="00071CED">
        <w:rPr>
          <w:b/>
          <w:color w:val="000000"/>
        </w:rPr>
        <w:t>Huntington SF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b/>
          <w:color w:val="000000"/>
        </w:rPr>
        <w:t>Zeidan</w:t>
      </w:r>
      <w:proofErr w:type="spellEnd"/>
      <w:r w:rsidRPr="00071CED">
        <w:rPr>
          <w:b/>
          <w:color w:val="000000"/>
        </w:rPr>
        <w:t xml:space="preserve"> AM</w:t>
      </w:r>
      <w:r w:rsidRPr="00071CED">
        <w:rPr>
          <w:color w:val="000000"/>
        </w:rPr>
        <w:t xml:space="preserve">. </w:t>
      </w:r>
      <w:hyperlink r:id="rId170" w:history="1">
        <w:r w:rsidRPr="00071CED">
          <w:rPr>
            <w:rStyle w:val="Hyperlink"/>
          </w:rPr>
          <w:t xml:space="preserve">Cost-effectiveness analysis of oral </w:t>
        </w:r>
        <w:proofErr w:type="spellStart"/>
        <w:r w:rsidRPr="00071CED">
          <w:rPr>
            <w:rStyle w:val="Hyperlink"/>
          </w:rPr>
          <w:t>azacitidine</w:t>
        </w:r>
        <w:proofErr w:type="spellEnd"/>
        <w:r w:rsidRPr="00071CED">
          <w:rPr>
            <w:rStyle w:val="Hyperlink"/>
          </w:rPr>
          <w:t xml:space="preserve"> maintenance therapy in acute myeloid leukemia.</w:t>
        </w:r>
      </w:hyperlink>
      <w:r w:rsidRPr="00071CED">
        <w:rPr>
          <w:color w:val="000000"/>
        </w:rPr>
        <w:t xml:space="preserve"> Blood Advances 2021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10.1182/bloodadvances.2021005472. PMID: 34525174.</w:t>
      </w:r>
    </w:p>
    <w:p w14:paraId="0F753813" w14:textId="6A50D832" w:rsidR="00071CED" w:rsidRPr="00071CED" w:rsidRDefault="00071CED" w:rsidP="00071CED">
      <w:pPr>
        <w:pStyle w:val="ListParagraph"/>
        <w:numPr>
          <w:ilvl w:val="0"/>
          <w:numId w:val="6"/>
        </w:numPr>
        <w:rPr>
          <w:color w:val="000000"/>
        </w:rPr>
      </w:pPr>
      <w:proofErr w:type="spellStart"/>
      <w:r w:rsidRPr="00071CED">
        <w:rPr>
          <w:color w:val="000000"/>
        </w:rPr>
        <w:t>Bewersdorf</w:t>
      </w:r>
      <w:proofErr w:type="spellEnd"/>
      <w:r w:rsidRPr="00071CED">
        <w:rPr>
          <w:color w:val="000000"/>
        </w:rPr>
        <w:t xml:space="preserve"> JP, Allen C, Mirza AS, Grimshaw AA, </w:t>
      </w:r>
      <w:proofErr w:type="spellStart"/>
      <w:r w:rsidRPr="00071CED">
        <w:rPr>
          <w:color w:val="000000"/>
        </w:rPr>
        <w:t>Giri</w:t>
      </w:r>
      <w:proofErr w:type="spellEnd"/>
      <w:r w:rsidRPr="00071CED">
        <w:rPr>
          <w:color w:val="000000"/>
        </w:rPr>
        <w:t xml:space="preserve"> S, </w:t>
      </w:r>
      <w:proofErr w:type="spellStart"/>
      <w:r w:rsidRPr="00071CED">
        <w:rPr>
          <w:b/>
          <w:color w:val="000000"/>
        </w:rPr>
        <w:t>Podoltsev</w:t>
      </w:r>
      <w:proofErr w:type="spellEnd"/>
      <w:r w:rsidRPr="00071CED">
        <w:rPr>
          <w:b/>
          <w:color w:val="000000"/>
        </w:rPr>
        <w:t xml:space="preserve"> NA</w:t>
      </w:r>
      <w:r w:rsidRPr="00071CED">
        <w:rPr>
          <w:color w:val="000000"/>
        </w:rPr>
        <w:t xml:space="preserve">, </w:t>
      </w:r>
      <w:r w:rsidRPr="00071CED">
        <w:rPr>
          <w:b/>
          <w:color w:val="000000"/>
        </w:rPr>
        <w:t>Gowda L</w:t>
      </w:r>
      <w:r w:rsidRPr="00071CED">
        <w:rPr>
          <w:color w:val="000000"/>
        </w:rPr>
        <w:t xml:space="preserve">, Cho C, Tallman MS, </w:t>
      </w:r>
      <w:proofErr w:type="spellStart"/>
      <w:r w:rsidRPr="00071CED">
        <w:rPr>
          <w:b/>
          <w:color w:val="000000"/>
        </w:rPr>
        <w:t>Zeidan</w:t>
      </w:r>
      <w:proofErr w:type="spellEnd"/>
      <w:r w:rsidRPr="00071CED">
        <w:rPr>
          <w:b/>
          <w:color w:val="000000"/>
        </w:rPr>
        <w:t xml:space="preserve"> AM</w:t>
      </w:r>
      <w:r w:rsidRPr="00071CED">
        <w:rPr>
          <w:color w:val="000000"/>
        </w:rPr>
        <w:t xml:space="preserve">, Stahl M. </w:t>
      </w:r>
      <w:hyperlink r:id="rId171" w:history="1">
        <w:r w:rsidRPr="00071CED">
          <w:rPr>
            <w:rStyle w:val="Hyperlink"/>
          </w:rPr>
          <w:t>Hypomethylating agents and FLT3 inhibitors as maintenance treatment for acute myeloid leukemia and myelodysplastic syndrome following allogeneic hematopoietic stem cell transplant - a systematic review and meta-analysis.</w:t>
        </w:r>
      </w:hyperlink>
      <w:r w:rsidRPr="00071CED">
        <w:rPr>
          <w:color w:val="000000"/>
        </w:rPr>
        <w:t xml:space="preserve"> Transplantation And Cellular Therapy 2021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10.1016/j.jtct.2021.09.005. PMID: 34551341.</w:t>
      </w:r>
    </w:p>
    <w:p w14:paraId="746A1DA5" w14:textId="3A8333ED" w:rsidR="00071CED" w:rsidRPr="00071CED" w:rsidRDefault="00071CED" w:rsidP="00071CED">
      <w:pPr>
        <w:pStyle w:val="ListParagraph"/>
        <w:numPr>
          <w:ilvl w:val="0"/>
          <w:numId w:val="6"/>
        </w:numPr>
        <w:rPr>
          <w:color w:val="000000"/>
        </w:rPr>
      </w:pPr>
      <w:proofErr w:type="spellStart"/>
      <w:r w:rsidRPr="00071CED">
        <w:rPr>
          <w:color w:val="000000"/>
        </w:rPr>
        <w:t>Menghrajani</w:t>
      </w:r>
      <w:proofErr w:type="spellEnd"/>
      <w:r w:rsidRPr="00071CED">
        <w:rPr>
          <w:color w:val="000000"/>
        </w:rPr>
        <w:t xml:space="preserve"> K, Gomez-Arteaga A, Madero-Marroquin R, Zhang MJ, Bo-</w:t>
      </w:r>
      <w:proofErr w:type="spellStart"/>
      <w:r w:rsidRPr="00071CED">
        <w:rPr>
          <w:color w:val="000000"/>
        </w:rPr>
        <w:t>Subait</w:t>
      </w:r>
      <w:proofErr w:type="spellEnd"/>
      <w:r w:rsidRPr="00071CED">
        <w:rPr>
          <w:color w:val="000000"/>
        </w:rPr>
        <w:t xml:space="preserve"> K, Sanchez J, Wang HL, </w:t>
      </w:r>
      <w:proofErr w:type="spellStart"/>
      <w:r w:rsidRPr="00071CED">
        <w:rPr>
          <w:color w:val="000000"/>
        </w:rPr>
        <w:t>Aljurf</w:t>
      </w:r>
      <w:proofErr w:type="spellEnd"/>
      <w:r w:rsidRPr="00071CED">
        <w:rPr>
          <w:color w:val="000000"/>
        </w:rPr>
        <w:t xml:space="preserve"> M, </w:t>
      </w:r>
      <w:proofErr w:type="spellStart"/>
      <w:r w:rsidRPr="00071CED">
        <w:rPr>
          <w:color w:val="000000"/>
        </w:rPr>
        <w:t>Assal</w:t>
      </w:r>
      <w:proofErr w:type="spellEnd"/>
      <w:r w:rsidRPr="00071CED">
        <w:rPr>
          <w:color w:val="000000"/>
        </w:rPr>
        <w:t xml:space="preserve"> A, </w:t>
      </w:r>
      <w:proofErr w:type="spellStart"/>
      <w:r w:rsidRPr="00071CED">
        <w:rPr>
          <w:color w:val="000000"/>
        </w:rPr>
        <w:t>Bacher</w:t>
      </w:r>
      <w:proofErr w:type="spellEnd"/>
      <w:r w:rsidRPr="00071CED">
        <w:rPr>
          <w:color w:val="000000"/>
        </w:rPr>
        <w:t xml:space="preserve"> U, </w:t>
      </w:r>
      <w:proofErr w:type="spellStart"/>
      <w:r w:rsidRPr="00071CED">
        <w:rPr>
          <w:color w:val="000000"/>
        </w:rPr>
        <w:t>Badawy</w:t>
      </w:r>
      <w:proofErr w:type="spellEnd"/>
      <w:r w:rsidRPr="00071CED">
        <w:rPr>
          <w:color w:val="000000"/>
        </w:rPr>
        <w:t xml:space="preserve"> SM, </w:t>
      </w:r>
      <w:proofErr w:type="spellStart"/>
      <w:r w:rsidRPr="00071CED">
        <w:rPr>
          <w:color w:val="000000"/>
        </w:rPr>
        <w:t>Bejanyan</w:t>
      </w:r>
      <w:proofErr w:type="spellEnd"/>
      <w:r w:rsidRPr="00071CED">
        <w:rPr>
          <w:color w:val="000000"/>
        </w:rPr>
        <w:t xml:space="preserve"> N, Bhatt VR, </w:t>
      </w:r>
      <w:proofErr w:type="spellStart"/>
      <w:r w:rsidRPr="00071CED">
        <w:rPr>
          <w:color w:val="000000"/>
        </w:rPr>
        <w:t>Bredeson</w:t>
      </w:r>
      <w:proofErr w:type="spellEnd"/>
      <w:r w:rsidRPr="00071CED">
        <w:rPr>
          <w:color w:val="000000"/>
        </w:rPr>
        <w:t xml:space="preserve"> CN, Byrne M, Castillo P, Cerny J, Chhabra S, </w:t>
      </w:r>
      <w:proofErr w:type="spellStart"/>
      <w:r w:rsidRPr="00071CED">
        <w:rPr>
          <w:color w:val="000000"/>
        </w:rPr>
        <w:t>Ciurea</w:t>
      </w:r>
      <w:proofErr w:type="spellEnd"/>
      <w:r w:rsidRPr="00071CED">
        <w:rPr>
          <w:color w:val="000000"/>
        </w:rPr>
        <w:t xml:space="preserve"> SO, </w:t>
      </w:r>
      <w:proofErr w:type="spellStart"/>
      <w:r w:rsidRPr="00071CED">
        <w:rPr>
          <w:color w:val="000000"/>
        </w:rPr>
        <w:t>DeFilipp</w:t>
      </w:r>
      <w:proofErr w:type="spellEnd"/>
      <w:r w:rsidRPr="00071CED">
        <w:rPr>
          <w:color w:val="000000"/>
        </w:rPr>
        <w:t xml:space="preserve"> Z, </w:t>
      </w:r>
      <w:proofErr w:type="spellStart"/>
      <w:r w:rsidRPr="00071CED">
        <w:rPr>
          <w:color w:val="000000"/>
        </w:rPr>
        <w:t>Farhadfar</w:t>
      </w:r>
      <w:proofErr w:type="spellEnd"/>
      <w:r w:rsidRPr="00071CED">
        <w:rPr>
          <w:color w:val="000000"/>
        </w:rPr>
        <w:t xml:space="preserve"> N, </w:t>
      </w:r>
      <w:proofErr w:type="spellStart"/>
      <w:r w:rsidRPr="00071CED">
        <w:rPr>
          <w:color w:val="000000"/>
        </w:rPr>
        <w:t>Gadalla</w:t>
      </w:r>
      <w:proofErr w:type="spellEnd"/>
      <w:r w:rsidRPr="00071CED">
        <w:rPr>
          <w:color w:val="000000"/>
        </w:rPr>
        <w:t xml:space="preserve"> SM, Gale RP, </w:t>
      </w:r>
      <w:proofErr w:type="spellStart"/>
      <w:r w:rsidRPr="00071CED">
        <w:rPr>
          <w:color w:val="000000"/>
        </w:rPr>
        <w:t>Ganguly</w:t>
      </w:r>
      <w:proofErr w:type="spellEnd"/>
      <w:r w:rsidRPr="00071CED">
        <w:rPr>
          <w:color w:val="000000"/>
        </w:rPr>
        <w:t xml:space="preserve"> S, </w:t>
      </w:r>
      <w:r w:rsidRPr="00071CED">
        <w:rPr>
          <w:b/>
          <w:color w:val="000000"/>
        </w:rPr>
        <w:t>Gowda L</w:t>
      </w:r>
      <w:r w:rsidRPr="00071CED">
        <w:rPr>
          <w:color w:val="000000"/>
        </w:rPr>
        <w:t xml:space="preserve">, Grunwald MR, Hashmi S, Hildebrandt GC, </w:t>
      </w:r>
      <w:proofErr w:type="spellStart"/>
      <w:r w:rsidRPr="00071CED">
        <w:rPr>
          <w:color w:val="000000"/>
        </w:rPr>
        <w:t>Kanakry</w:t>
      </w:r>
      <w:proofErr w:type="spellEnd"/>
      <w:r w:rsidRPr="00071CED">
        <w:rPr>
          <w:color w:val="000000"/>
        </w:rPr>
        <w:t xml:space="preserve"> CG, </w:t>
      </w:r>
      <w:proofErr w:type="spellStart"/>
      <w:r w:rsidRPr="00071CED">
        <w:rPr>
          <w:color w:val="000000"/>
        </w:rPr>
        <w:t>Kansagra</w:t>
      </w:r>
      <w:proofErr w:type="spellEnd"/>
      <w:r w:rsidRPr="00071CED">
        <w:rPr>
          <w:color w:val="000000"/>
        </w:rPr>
        <w:t xml:space="preserve"> A, </w:t>
      </w:r>
      <w:proofErr w:type="spellStart"/>
      <w:r w:rsidRPr="00071CED">
        <w:rPr>
          <w:color w:val="000000"/>
        </w:rPr>
        <w:t>Khimani</w:t>
      </w:r>
      <w:proofErr w:type="spellEnd"/>
      <w:r w:rsidRPr="00071CED">
        <w:rPr>
          <w:color w:val="000000"/>
        </w:rPr>
        <w:t xml:space="preserve"> F, </w:t>
      </w:r>
      <w:proofErr w:type="spellStart"/>
      <w:r w:rsidRPr="00071CED">
        <w:rPr>
          <w:color w:val="000000"/>
        </w:rPr>
        <w:t>Krem</w:t>
      </w:r>
      <w:proofErr w:type="spellEnd"/>
      <w:r w:rsidRPr="00071CED">
        <w:rPr>
          <w:color w:val="000000"/>
        </w:rPr>
        <w:t xml:space="preserve"> M, Lazarus HM, Liu H, Martino R, </w:t>
      </w:r>
      <w:proofErr w:type="spellStart"/>
      <w:r w:rsidRPr="00071CED">
        <w:rPr>
          <w:color w:val="000000"/>
        </w:rPr>
        <w:t>Michelis</w:t>
      </w:r>
      <w:proofErr w:type="spellEnd"/>
      <w:r w:rsidRPr="00071CED">
        <w:rPr>
          <w:color w:val="000000"/>
        </w:rPr>
        <w:t xml:space="preserve"> FV, Nathan S, </w:t>
      </w:r>
      <w:proofErr w:type="spellStart"/>
      <w:r w:rsidRPr="00071CED">
        <w:rPr>
          <w:color w:val="000000"/>
        </w:rPr>
        <w:t>Nishihori</w:t>
      </w:r>
      <w:proofErr w:type="spellEnd"/>
      <w:r w:rsidRPr="00071CED">
        <w:rPr>
          <w:color w:val="000000"/>
        </w:rPr>
        <w:t xml:space="preserve"> T, Olsson RF, </w:t>
      </w:r>
      <w:proofErr w:type="spellStart"/>
      <w:r w:rsidRPr="00071CED">
        <w:rPr>
          <w:color w:val="000000"/>
        </w:rPr>
        <w:t>Reshef</w:t>
      </w:r>
      <w:proofErr w:type="spellEnd"/>
      <w:r w:rsidRPr="00071CED">
        <w:rPr>
          <w:color w:val="000000"/>
        </w:rPr>
        <w:t xml:space="preserve"> R, Rizzieri D, Rowe JM, </w:t>
      </w:r>
      <w:proofErr w:type="spellStart"/>
      <w:r w:rsidRPr="00071CED">
        <w:rPr>
          <w:color w:val="000000"/>
        </w:rPr>
        <w:t>Savani</w:t>
      </w:r>
      <w:proofErr w:type="spellEnd"/>
      <w:r w:rsidRPr="00071CED">
        <w:rPr>
          <w:color w:val="000000"/>
        </w:rPr>
        <w:t xml:space="preserve"> BN, </w:t>
      </w:r>
      <w:proofErr w:type="spellStart"/>
      <w:r w:rsidRPr="00071CED">
        <w:rPr>
          <w:color w:val="000000"/>
        </w:rPr>
        <w:t>Seo</w:t>
      </w:r>
      <w:proofErr w:type="spellEnd"/>
      <w:r w:rsidRPr="00071CED">
        <w:rPr>
          <w:color w:val="000000"/>
        </w:rPr>
        <w:t xml:space="preserve"> S, Sharma A, </w:t>
      </w:r>
      <w:proofErr w:type="spellStart"/>
      <w:r w:rsidRPr="00071CED">
        <w:rPr>
          <w:color w:val="000000"/>
        </w:rPr>
        <w:t>Solh</w:t>
      </w:r>
      <w:proofErr w:type="spellEnd"/>
      <w:r w:rsidRPr="00071CED">
        <w:rPr>
          <w:color w:val="000000"/>
        </w:rPr>
        <w:t xml:space="preserve"> M, </w:t>
      </w:r>
      <w:proofErr w:type="spellStart"/>
      <w:r w:rsidRPr="00071CED">
        <w:rPr>
          <w:color w:val="000000"/>
        </w:rPr>
        <w:t>Ustun</w:t>
      </w:r>
      <w:proofErr w:type="spellEnd"/>
      <w:r w:rsidRPr="00071CED">
        <w:rPr>
          <w:color w:val="000000"/>
        </w:rPr>
        <w:t xml:space="preserve"> C, </w:t>
      </w:r>
      <w:proofErr w:type="spellStart"/>
      <w:r w:rsidRPr="00071CED">
        <w:rPr>
          <w:color w:val="000000"/>
        </w:rPr>
        <w:t>Verdonck</w:t>
      </w:r>
      <w:proofErr w:type="spellEnd"/>
      <w:r w:rsidRPr="00071CED">
        <w:rPr>
          <w:color w:val="000000"/>
        </w:rPr>
        <w:t xml:space="preserve"> LF, Hourigan CS, </w:t>
      </w:r>
      <w:proofErr w:type="spellStart"/>
      <w:r w:rsidRPr="00071CED">
        <w:rPr>
          <w:color w:val="000000"/>
        </w:rPr>
        <w:t>Sandmaier</w:t>
      </w:r>
      <w:proofErr w:type="spellEnd"/>
      <w:r w:rsidRPr="00071CED">
        <w:rPr>
          <w:color w:val="000000"/>
        </w:rPr>
        <w:t xml:space="preserve"> BM, Litzow MR, </w:t>
      </w:r>
      <w:proofErr w:type="spellStart"/>
      <w:r w:rsidRPr="00071CED">
        <w:rPr>
          <w:color w:val="000000"/>
        </w:rPr>
        <w:t>Kebriaei</w:t>
      </w:r>
      <w:proofErr w:type="spellEnd"/>
      <w:r w:rsidRPr="00071CED">
        <w:rPr>
          <w:color w:val="000000"/>
        </w:rPr>
        <w:t xml:space="preserve"> P, </w:t>
      </w:r>
      <w:proofErr w:type="spellStart"/>
      <w:r w:rsidRPr="00071CED">
        <w:rPr>
          <w:color w:val="000000"/>
        </w:rPr>
        <w:t>Weisdorf</w:t>
      </w:r>
      <w:proofErr w:type="spellEnd"/>
      <w:r w:rsidRPr="00071CED">
        <w:rPr>
          <w:color w:val="000000"/>
        </w:rPr>
        <w:t xml:space="preserve"> DJ, Zhang Y, Tallman MS, Saber W. </w:t>
      </w:r>
      <w:hyperlink r:id="rId172" w:history="1">
        <w:r w:rsidRPr="00071CED">
          <w:rPr>
            <w:rStyle w:val="Hyperlink"/>
          </w:rPr>
          <w:t>Risk classification at diagnosis predicts post-HCT outcomes in intermediate-, adverse-risk, and KMT2A-rearranged AML.</w:t>
        </w:r>
      </w:hyperlink>
      <w:r w:rsidRPr="00071CED">
        <w:rPr>
          <w:color w:val="000000"/>
        </w:rPr>
        <w:t xml:space="preserve"> Blood Advances 2021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10.1182/bloodadvances.2021004881. PMID: 34551064.</w:t>
      </w:r>
    </w:p>
    <w:p w14:paraId="70C6CF16" w14:textId="764256A2" w:rsidR="00071CED" w:rsidRPr="00071CED" w:rsidRDefault="00071CED" w:rsidP="00071CED">
      <w:pPr>
        <w:pStyle w:val="ListParagraph"/>
        <w:numPr>
          <w:ilvl w:val="0"/>
          <w:numId w:val="6"/>
        </w:numPr>
        <w:rPr>
          <w:color w:val="000000"/>
        </w:rPr>
      </w:pPr>
      <w:r w:rsidRPr="00071CED">
        <w:rPr>
          <w:color w:val="000000"/>
        </w:rPr>
        <w:t xml:space="preserve">Lee EJ, </w:t>
      </w:r>
      <w:r w:rsidRPr="00071CED">
        <w:rPr>
          <w:b/>
          <w:color w:val="000000"/>
        </w:rPr>
        <w:t>Lee AI</w:t>
      </w:r>
      <w:r w:rsidRPr="00071CED">
        <w:rPr>
          <w:color w:val="000000"/>
        </w:rPr>
        <w:t xml:space="preserve">. </w:t>
      </w:r>
      <w:hyperlink r:id="rId173" w:history="1">
        <w:r w:rsidRPr="00071CED">
          <w:rPr>
            <w:rStyle w:val="Hyperlink"/>
          </w:rPr>
          <w:t>Cerebral venous sinus thrombosis after vaccination: the UK experience.</w:t>
        </w:r>
      </w:hyperlink>
      <w:r w:rsidRPr="00071CED">
        <w:rPr>
          <w:color w:val="000000"/>
        </w:rPr>
        <w:t xml:space="preserve"> Lancet 2021, 398(10306):1107-1109.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10.1016/S0140-6736(21)01788-8. PMID: 34370974. PMCID: PMC8346246.</w:t>
      </w:r>
      <w:r w:rsidRPr="00071CED">
        <w:rPr>
          <w:color w:val="000000"/>
        </w:rPr>
        <w:br/>
      </w:r>
    </w:p>
    <w:p w14:paraId="7BA093E2" w14:textId="3B8AE90D" w:rsidR="00071CED" w:rsidRDefault="00071CED" w:rsidP="00071CED">
      <w:pPr>
        <w:pStyle w:val="Heading2"/>
        <w:rPr>
          <w:b/>
          <w:color w:val="000000"/>
        </w:rPr>
      </w:pPr>
      <w:r w:rsidRPr="00071CED">
        <w:rPr>
          <w:b/>
          <w:color w:val="000000"/>
        </w:rPr>
        <w:lastRenderedPageBreak/>
        <w:t>Infectious Diseases</w:t>
      </w:r>
    </w:p>
    <w:p w14:paraId="1B1DF1E3" w14:textId="11BC2F38" w:rsidR="00071CED" w:rsidRPr="00071CED" w:rsidRDefault="00071CED" w:rsidP="00071CED">
      <w:pPr>
        <w:pStyle w:val="ListParagraph"/>
        <w:numPr>
          <w:ilvl w:val="0"/>
          <w:numId w:val="7"/>
        </w:numPr>
        <w:rPr>
          <w:color w:val="000000"/>
        </w:rPr>
      </w:pPr>
      <w:r w:rsidRPr="00071CED">
        <w:rPr>
          <w:color w:val="000000"/>
        </w:rPr>
        <w:t xml:space="preserve">Aguilar </w:t>
      </w:r>
      <w:proofErr w:type="spellStart"/>
      <w:r w:rsidRPr="00071CED">
        <w:rPr>
          <w:color w:val="000000"/>
        </w:rPr>
        <w:t>Ticona</w:t>
      </w:r>
      <w:proofErr w:type="spellEnd"/>
      <w:r w:rsidRPr="00071CED">
        <w:rPr>
          <w:color w:val="000000"/>
        </w:rPr>
        <w:t xml:space="preserve"> JP, </w:t>
      </w:r>
      <w:proofErr w:type="spellStart"/>
      <w:r w:rsidRPr="00071CED">
        <w:rPr>
          <w:color w:val="000000"/>
        </w:rPr>
        <w:t>Baig</w:t>
      </w:r>
      <w:proofErr w:type="spellEnd"/>
      <w:r w:rsidRPr="00071CED">
        <w:rPr>
          <w:color w:val="000000"/>
        </w:rPr>
        <w:t xml:space="preserve"> H, Nery N, Doss-</w:t>
      </w:r>
      <w:proofErr w:type="spellStart"/>
      <w:r w:rsidRPr="00071CED">
        <w:rPr>
          <w:color w:val="000000"/>
        </w:rPr>
        <w:t>Gollin</w:t>
      </w:r>
      <w:proofErr w:type="spellEnd"/>
      <w:r w:rsidRPr="00071CED">
        <w:rPr>
          <w:color w:val="000000"/>
        </w:rPr>
        <w:t xml:space="preserve"> S, Sacramento GA, </w:t>
      </w:r>
      <w:proofErr w:type="spellStart"/>
      <w:r w:rsidRPr="00071CED">
        <w:rPr>
          <w:color w:val="000000"/>
        </w:rPr>
        <w:t>Adhikarla</w:t>
      </w:r>
      <w:proofErr w:type="spellEnd"/>
      <w:r w:rsidRPr="00071CED">
        <w:rPr>
          <w:color w:val="000000"/>
        </w:rPr>
        <w:t xml:space="preserve"> H, </w:t>
      </w:r>
      <w:proofErr w:type="spellStart"/>
      <w:r w:rsidRPr="00071CED">
        <w:rPr>
          <w:color w:val="000000"/>
        </w:rPr>
        <w:t>Muenker</w:t>
      </w:r>
      <w:proofErr w:type="spellEnd"/>
      <w:r w:rsidRPr="00071CED">
        <w:rPr>
          <w:color w:val="000000"/>
        </w:rPr>
        <w:t xml:space="preserve"> MC, </w:t>
      </w:r>
      <w:proofErr w:type="spellStart"/>
      <w:r w:rsidRPr="00071CED">
        <w:rPr>
          <w:color w:val="000000"/>
        </w:rPr>
        <w:t>Wunder</w:t>
      </w:r>
      <w:proofErr w:type="spellEnd"/>
      <w:r w:rsidRPr="00071CED">
        <w:rPr>
          <w:color w:val="000000"/>
        </w:rPr>
        <w:t xml:space="preserve"> EA, Nascimento EJM, Marques ETA, Reis MG, </w:t>
      </w:r>
      <w:r w:rsidRPr="00071CED">
        <w:rPr>
          <w:b/>
          <w:color w:val="000000"/>
        </w:rPr>
        <w:t>Ko AI</w:t>
      </w:r>
      <w:r w:rsidRPr="00071CED">
        <w:rPr>
          <w:color w:val="000000"/>
        </w:rPr>
        <w:t xml:space="preserve">, Costa F. </w:t>
      </w:r>
      <w:hyperlink r:id="rId174" w:history="1">
        <w:r w:rsidRPr="00071CED">
          <w:rPr>
            <w:rStyle w:val="Hyperlink"/>
          </w:rPr>
          <w:t>Risk of Sexually Transmitted Zika Virus in a Cohort of Economically Disadvantaged Urban Residents.</w:t>
        </w:r>
      </w:hyperlink>
      <w:r w:rsidRPr="00071CED">
        <w:rPr>
          <w:color w:val="000000"/>
        </w:rPr>
        <w:t xml:space="preserve"> The Journal Of Infectious Diseases 2021, 224(5):860-864.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10.1093/</w:t>
      </w:r>
      <w:proofErr w:type="spellStart"/>
      <w:r w:rsidRPr="00071CED">
        <w:rPr>
          <w:color w:val="000000"/>
        </w:rPr>
        <w:t>infdis</w:t>
      </w:r>
      <w:proofErr w:type="spellEnd"/>
      <w:r w:rsidRPr="00071CED">
        <w:rPr>
          <w:color w:val="000000"/>
        </w:rPr>
        <w:t>/jiab001. PMID: 33395487.</w:t>
      </w:r>
    </w:p>
    <w:p w14:paraId="0090874E" w14:textId="30134A74" w:rsidR="00071CED" w:rsidRPr="00071CED" w:rsidRDefault="00071CED" w:rsidP="00071CED">
      <w:pPr>
        <w:pStyle w:val="ListParagraph"/>
        <w:numPr>
          <w:ilvl w:val="0"/>
          <w:numId w:val="7"/>
        </w:numPr>
        <w:rPr>
          <w:color w:val="000000"/>
        </w:rPr>
      </w:pPr>
      <w:proofErr w:type="spellStart"/>
      <w:r w:rsidRPr="00071CED">
        <w:rPr>
          <w:color w:val="000000"/>
        </w:rPr>
        <w:t>Kiti</w:t>
      </w:r>
      <w:proofErr w:type="spellEnd"/>
      <w:r w:rsidRPr="00071CED">
        <w:rPr>
          <w:color w:val="000000"/>
        </w:rPr>
        <w:t xml:space="preserve"> MC, </w:t>
      </w:r>
      <w:proofErr w:type="spellStart"/>
      <w:r w:rsidRPr="00071CED">
        <w:rPr>
          <w:b/>
          <w:color w:val="000000"/>
        </w:rPr>
        <w:t>Aguolu</w:t>
      </w:r>
      <w:proofErr w:type="spellEnd"/>
      <w:r w:rsidRPr="00071CED">
        <w:rPr>
          <w:b/>
          <w:color w:val="000000"/>
        </w:rPr>
        <w:t xml:space="preserve"> OG</w:t>
      </w:r>
      <w:r w:rsidRPr="00071CED">
        <w:rPr>
          <w:color w:val="000000"/>
        </w:rPr>
        <w:t xml:space="preserve">, Liu CY, Mesa AR, Regina R, Woody M, Willebrand K, </w:t>
      </w:r>
      <w:proofErr w:type="spellStart"/>
      <w:r w:rsidRPr="00071CED">
        <w:rPr>
          <w:color w:val="000000"/>
        </w:rPr>
        <w:t>Couzens</w:t>
      </w:r>
      <w:proofErr w:type="spellEnd"/>
      <w:r w:rsidRPr="00071CED">
        <w:rPr>
          <w:color w:val="000000"/>
        </w:rPr>
        <w:t xml:space="preserve"> C, </w:t>
      </w:r>
      <w:proofErr w:type="spellStart"/>
      <w:r w:rsidRPr="00071CED">
        <w:rPr>
          <w:color w:val="000000"/>
        </w:rPr>
        <w:t>Bartelsmeyer</w:t>
      </w:r>
      <w:proofErr w:type="spellEnd"/>
      <w:r w:rsidRPr="00071CED">
        <w:rPr>
          <w:color w:val="000000"/>
        </w:rPr>
        <w:t xml:space="preserve"> T, Nelson KN, </w:t>
      </w:r>
      <w:proofErr w:type="spellStart"/>
      <w:r w:rsidRPr="00071CED">
        <w:rPr>
          <w:color w:val="000000"/>
        </w:rPr>
        <w:t>Jenness</w:t>
      </w:r>
      <w:proofErr w:type="spellEnd"/>
      <w:r w:rsidRPr="00071CED">
        <w:rPr>
          <w:color w:val="000000"/>
        </w:rPr>
        <w:t xml:space="preserve"> S, Riley S, </w:t>
      </w:r>
      <w:proofErr w:type="spellStart"/>
      <w:r w:rsidRPr="00071CED">
        <w:rPr>
          <w:color w:val="000000"/>
        </w:rPr>
        <w:t>Melegaro</w:t>
      </w:r>
      <w:proofErr w:type="spellEnd"/>
      <w:r w:rsidRPr="00071CED">
        <w:rPr>
          <w:color w:val="000000"/>
        </w:rPr>
        <w:t xml:space="preserve"> A, Ahmed F, Malik F, </w:t>
      </w:r>
      <w:proofErr w:type="spellStart"/>
      <w:r w:rsidRPr="00071CED">
        <w:rPr>
          <w:color w:val="000000"/>
        </w:rPr>
        <w:t>Lopman</w:t>
      </w:r>
      <w:proofErr w:type="spellEnd"/>
      <w:r w:rsidRPr="00071CED">
        <w:rPr>
          <w:color w:val="000000"/>
        </w:rPr>
        <w:t xml:space="preserve"> BA, </w:t>
      </w:r>
      <w:r w:rsidRPr="00071CED">
        <w:rPr>
          <w:b/>
          <w:color w:val="000000"/>
        </w:rPr>
        <w:t>Omer SB</w:t>
      </w:r>
      <w:r w:rsidRPr="00071CED">
        <w:rPr>
          <w:color w:val="000000"/>
        </w:rPr>
        <w:t xml:space="preserve">. </w:t>
      </w:r>
      <w:hyperlink r:id="rId175" w:history="1">
        <w:r w:rsidRPr="00071CED">
          <w:rPr>
            <w:rStyle w:val="Hyperlink"/>
          </w:rPr>
          <w:t>So</w:t>
        </w:r>
        <w:r w:rsidRPr="00071CED">
          <w:rPr>
            <w:rStyle w:val="Hyperlink"/>
          </w:rPr>
          <w:t>c</w:t>
        </w:r>
        <w:r w:rsidRPr="00071CED">
          <w:rPr>
            <w:rStyle w:val="Hyperlink"/>
          </w:rPr>
          <w:t>ial contact patterns among employees in 3 U.S. companies</w:t>
        </w:r>
        <w:r w:rsidRPr="00071CED">
          <w:rPr>
            <w:rStyle w:val="Hyperlink"/>
          </w:rPr>
          <w:t xml:space="preserve"> </w:t>
        </w:r>
        <w:r w:rsidRPr="00071CED">
          <w:rPr>
            <w:rStyle w:val="Hyperlink"/>
          </w:rPr>
          <w:t>during early phases of the COVID-19 pandemic, April to June 2020.</w:t>
        </w:r>
      </w:hyperlink>
      <w:r w:rsidRPr="00071CED">
        <w:rPr>
          <w:color w:val="000000"/>
        </w:rPr>
        <w:t xml:space="preserve"> Epidemics 2021, 36:100481.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10.1016/j.epidem.2021.100481. PMID: 34171510. PMCID: PMC8419109.</w:t>
      </w:r>
    </w:p>
    <w:p w14:paraId="1D894A60" w14:textId="238222CE" w:rsidR="00071CED" w:rsidRPr="00071CED" w:rsidRDefault="00071CED" w:rsidP="00071CED">
      <w:pPr>
        <w:pStyle w:val="ListParagraph"/>
        <w:numPr>
          <w:ilvl w:val="0"/>
          <w:numId w:val="7"/>
        </w:numPr>
        <w:rPr>
          <w:color w:val="000000"/>
        </w:rPr>
      </w:pPr>
      <w:r w:rsidRPr="00071CED">
        <w:rPr>
          <w:color w:val="000000"/>
        </w:rPr>
        <w:t xml:space="preserve">Hitchings MDT, </w:t>
      </w:r>
      <w:proofErr w:type="spellStart"/>
      <w:r w:rsidRPr="00071CED">
        <w:rPr>
          <w:color w:val="000000"/>
        </w:rPr>
        <w:t>Ranzani</w:t>
      </w:r>
      <w:proofErr w:type="spellEnd"/>
      <w:r w:rsidRPr="00071CED">
        <w:rPr>
          <w:color w:val="000000"/>
        </w:rPr>
        <w:t xml:space="preserve"> OT, Torres MSS, de Oliveira SB, </w:t>
      </w:r>
      <w:proofErr w:type="spellStart"/>
      <w:r w:rsidRPr="00071CED">
        <w:rPr>
          <w:color w:val="000000"/>
        </w:rPr>
        <w:t>Almiron</w:t>
      </w:r>
      <w:proofErr w:type="spellEnd"/>
      <w:r w:rsidRPr="00071CED">
        <w:rPr>
          <w:color w:val="000000"/>
        </w:rPr>
        <w:t xml:space="preserve"> M, Said R, Borg R, Schulz WL, de Oliveira RD, da Silva PV, de Castro DB, Sampaio VS, de Albuquerque BC, Ramos TCA, </w:t>
      </w:r>
      <w:proofErr w:type="spellStart"/>
      <w:r w:rsidRPr="00071CED">
        <w:rPr>
          <w:color w:val="000000"/>
        </w:rPr>
        <w:t>Fraxe</w:t>
      </w:r>
      <w:proofErr w:type="spellEnd"/>
      <w:r w:rsidRPr="00071CED">
        <w:rPr>
          <w:color w:val="000000"/>
        </w:rPr>
        <w:t xml:space="preserve"> SHH, da Costa CF, </w:t>
      </w:r>
      <w:proofErr w:type="spellStart"/>
      <w:r w:rsidRPr="00071CED">
        <w:rPr>
          <w:color w:val="000000"/>
        </w:rPr>
        <w:t>Naveca</w:t>
      </w:r>
      <w:proofErr w:type="spellEnd"/>
      <w:r w:rsidRPr="00071CED">
        <w:rPr>
          <w:color w:val="000000"/>
        </w:rPr>
        <w:t xml:space="preserve"> FG, Siqueira AM, de Araújo WN, Andrews JR, Cummings DAT, </w:t>
      </w:r>
      <w:r w:rsidRPr="00071CED">
        <w:rPr>
          <w:b/>
          <w:color w:val="000000"/>
        </w:rPr>
        <w:t>Ko AI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Croda</w:t>
      </w:r>
      <w:proofErr w:type="spellEnd"/>
      <w:r w:rsidRPr="00071CED">
        <w:rPr>
          <w:color w:val="000000"/>
        </w:rPr>
        <w:t xml:space="preserve"> J. </w:t>
      </w:r>
      <w:hyperlink r:id="rId176" w:history="1">
        <w:r w:rsidRPr="00071CED">
          <w:rPr>
            <w:rStyle w:val="Hyperlink"/>
          </w:rPr>
          <w:t xml:space="preserve">Effectiveness of </w:t>
        </w:r>
        <w:proofErr w:type="spellStart"/>
        <w:r w:rsidRPr="00071CED">
          <w:rPr>
            <w:rStyle w:val="Hyperlink"/>
          </w:rPr>
          <w:t>CoronaVac</w:t>
        </w:r>
        <w:proofErr w:type="spellEnd"/>
        <w:r w:rsidRPr="00071CED">
          <w:rPr>
            <w:rStyle w:val="Hyperlink"/>
          </w:rPr>
          <w:t xml:space="preserve"> among healthcare workers in the setting of high SARS-CoV-2 Gamma variant transmission in Manaus, Brazil: A test-negative case-control study.</w:t>
        </w:r>
      </w:hyperlink>
      <w:r w:rsidRPr="00071CED">
        <w:rPr>
          <w:color w:val="000000"/>
        </w:rPr>
        <w:t xml:space="preserve"> Lancet Regional Health. Americas 2021, 1:100025.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10.1016/j.lana.2021.100025. PMID: 34386791. PMCID: PMC8310555.</w:t>
      </w:r>
    </w:p>
    <w:p w14:paraId="1AF48AA2" w14:textId="41E87583" w:rsidR="00071CED" w:rsidRPr="00071CED" w:rsidRDefault="00071CED" w:rsidP="00071CED">
      <w:pPr>
        <w:pStyle w:val="ListParagraph"/>
        <w:numPr>
          <w:ilvl w:val="0"/>
          <w:numId w:val="7"/>
        </w:numPr>
        <w:rPr>
          <w:color w:val="000000"/>
        </w:rPr>
      </w:pPr>
      <w:r w:rsidRPr="00071CED">
        <w:rPr>
          <w:color w:val="000000"/>
        </w:rPr>
        <w:t xml:space="preserve">Auld AF, </w:t>
      </w:r>
      <w:proofErr w:type="spellStart"/>
      <w:r w:rsidRPr="00071CED">
        <w:rPr>
          <w:color w:val="000000"/>
        </w:rPr>
        <w:t>Kerkhoff</w:t>
      </w:r>
      <w:proofErr w:type="spellEnd"/>
      <w:r w:rsidRPr="00071CED">
        <w:rPr>
          <w:color w:val="000000"/>
        </w:rPr>
        <w:t xml:space="preserve"> AD, </w:t>
      </w:r>
      <w:proofErr w:type="spellStart"/>
      <w:r w:rsidRPr="00071CED">
        <w:rPr>
          <w:color w:val="000000"/>
        </w:rPr>
        <w:t>Hanifa</w:t>
      </w:r>
      <w:proofErr w:type="spellEnd"/>
      <w:r w:rsidRPr="00071CED">
        <w:rPr>
          <w:color w:val="000000"/>
        </w:rPr>
        <w:t xml:space="preserve"> Y, Wood R, Charalambous S, Liu Y, </w:t>
      </w:r>
      <w:proofErr w:type="spellStart"/>
      <w:r w:rsidRPr="00071CED">
        <w:rPr>
          <w:color w:val="000000"/>
        </w:rPr>
        <w:t>Agizew</w:t>
      </w:r>
      <w:proofErr w:type="spellEnd"/>
      <w:r w:rsidRPr="00071CED">
        <w:rPr>
          <w:color w:val="000000"/>
        </w:rPr>
        <w:t xml:space="preserve"> T, </w:t>
      </w:r>
      <w:proofErr w:type="spellStart"/>
      <w:r w:rsidRPr="00071CED">
        <w:rPr>
          <w:color w:val="000000"/>
        </w:rPr>
        <w:t>Mathoma</w:t>
      </w:r>
      <w:proofErr w:type="spellEnd"/>
      <w:r w:rsidRPr="00071CED">
        <w:rPr>
          <w:color w:val="000000"/>
        </w:rPr>
        <w:t xml:space="preserve"> A, Boyd R, Date A, </w:t>
      </w:r>
      <w:proofErr w:type="spellStart"/>
      <w:r w:rsidRPr="00071CED">
        <w:rPr>
          <w:color w:val="000000"/>
        </w:rPr>
        <w:t>Shiraishi</w:t>
      </w:r>
      <w:proofErr w:type="spellEnd"/>
      <w:r w:rsidRPr="00071CED">
        <w:rPr>
          <w:color w:val="000000"/>
        </w:rPr>
        <w:t xml:space="preserve"> RW, </w:t>
      </w:r>
      <w:proofErr w:type="spellStart"/>
      <w:r w:rsidRPr="00071CED">
        <w:rPr>
          <w:color w:val="000000"/>
        </w:rPr>
        <w:t>Bicego</w:t>
      </w:r>
      <w:proofErr w:type="spellEnd"/>
      <w:r w:rsidRPr="00071CED">
        <w:rPr>
          <w:color w:val="000000"/>
        </w:rPr>
        <w:t xml:space="preserve"> G, Mathebula-</w:t>
      </w:r>
      <w:proofErr w:type="spellStart"/>
      <w:r w:rsidRPr="00071CED">
        <w:rPr>
          <w:color w:val="000000"/>
        </w:rPr>
        <w:t>Modongo</w:t>
      </w:r>
      <w:proofErr w:type="spellEnd"/>
      <w:r w:rsidRPr="00071CED">
        <w:rPr>
          <w:color w:val="000000"/>
        </w:rPr>
        <w:t xml:space="preserve"> U, Alexander H, </w:t>
      </w:r>
      <w:proofErr w:type="spellStart"/>
      <w:r w:rsidRPr="00071CED">
        <w:rPr>
          <w:color w:val="000000"/>
        </w:rPr>
        <w:t>Serumola</w:t>
      </w:r>
      <w:proofErr w:type="spellEnd"/>
      <w:r w:rsidRPr="00071CED">
        <w:rPr>
          <w:color w:val="000000"/>
        </w:rPr>
        <w:t xml:space="preserve"> C, </w:t>
      </w:r>
      <w:proofErr w:type="spellStart"/>
      <w:r w:rsidRPr="00071CED">
        <w:rPr>
          <w:color w:val="000000"/>
        </w:rPr>
        <w:t>Rankgoane-Pono</w:t>
      </w:r>
      <w:proofErr w:type="spellEnd"/>
      <w:r w:rsidRPr="00071CED">
        <w:rPr>
          <w:color w:val="000000"/>
        </w:rPr>
        <w:t xml:space="preserve"> G, </w:t>
      </w:r>
      <w:proofErr w:type="spellStart"/>
      <w:r w:rsidRPr="00071CED">
        <w:rPr>
          <w:color w:val="000000"/>
        </w:rPr>
        <w:t>Pono</w:t>
      </w:r>
      <w:proofErr w:type="spellEnd"/>
      <w:r w:rsidRPr="00071CED">
        <w:rPr>
          <w:color w:val="000000"/>
        </w:rPr>
        <w:t xml:space="preserve"> P, Finlay A, </w:t>
      </w:r>
      <w:r w:rsidRPr="00071CED">
        <w:rPr>
          <w:b/>
          <w:color w:val="000000"/>
        </w:rPr>
        <w:t>Shepherd JC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Ellerbrock</w:t>
      </w:r>
      <w:proofErr w:type="spellEnd"/>
      <w:r w:rsidRPr="00071CED">
        <w:rPr>
          <w:color w:val="000000"/>
        </w:rPr>
        <w:t xml:space="preserve"> TV, Grant AD, Fielding K. </w:t>
      </w:r>
      <w:hyperlink r:id="rId177" w:history="1">
        <w:r w:rsidRPr="00071CED">
          <w:rPr>
            <w:rStyle w:val="Hyperlink"/>
          </w:rPr>
          <w:t>Derivation and external validation of a risk score for predicting HIV-associated tuberculosis to support case finding and preventive therapy scale-up: A cohort study.</w:t>
        </w:r>
      </w:hyperlink>
      <w:r w:rsidRPr="00071CED">
        <w:rPr>
          <w:color w:val="000000"/>
        </w:rPr>
        <w:t xml:space="preserve"> </w:t>
      </w:r>
      <w:proofErr w:type="spellStart"/>
      <w:r w:rsidRPr="00071CED">
        <w:rPr>
          <w:color w:val="000000"/>
        </w:rPr>
        <w:t>PLoS</w:t>
      </w:r>
      <w:proofErr w:type="spellEnd"/>
      <w:r w:rsidRPr="00071CED">
        <w:rPr>
          <w:color w:val="000000"/>
        </w:rPr>
        <w:t xml:space="preserve"> Medicine 2021, 18(9):e1003739.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10.1371/journal.pmed.1003739. PMID: 34491987. PMCID: PMC8454974.</w:t>
      </w:r>
    </w:p>
    <w:p w14:paraId="496DE2CA" w14:textId="2C1B0274" w:rsidR="00071CED" w:rsidRPr="00613541" w:rsidRDefault="00071CED" w:rsidP="00071CED">
      <w:pPr>
        <w:pStyle w:val="ListParagraph"/>
        <w:numPr>
          <w:ilvl w:val="0"/>
          <w:numId w:val="7"/>
        </w:numPr>
        <w:rPr>
          <w:color w:val="000000"/>
          <w:highlight w:val="yellow"/>
        </w:rPr>
      </w:pPr>
      <w:r w:rsidRPr="00613541">
        <w:rPr>
          <w:color w:val="000000"/>
          <w:highlight w:val="yellow"/>
        </w:rPr>
        <w:t xml:space="preserve">Takahashi T, Ellingson MK, Wong P, </w:t>
      </w:r>
      <w:proofErr w:type="spellStart"/>
      <w:r w:rsidRPr="00613541">
        <w:rPr>
          <w:b/>
          <w:color w:val="000000"/>
          <w:highlight w:val="yellow"/>
        </w:rPr>
        <w:t>Israelow</w:t>
      </w:r>
      <w:proofErr w:type="spellEnd"/>
      <w:r w:rsidRPr="00613541">
        <w:rPr>
          <w:b/>
          <w:color w:val="000000"/>
          <w:highlight w:val="yellow"/>
        </w:rPr>
        <w:t xml:space="preserve"> B</w:t>
      </w:r>
      <w:r w:rsidRPr="00613541">
        <w:rPr>
          <w:color w:val="000000"/>
          <w:highlight w:val="yellow"/>
        </w:rPr>
        <w:t>, Lucas C, Klein J, Silva J, Mao T, Oh JE, Tokuyama M, Lu P, Venkataraman A, Park A, Liu F, Meir A, Sun J, Wang EY, Casanovas-</w:t>
      </w:r>
      <w:proofErr w:type="spellStart"/>
      <w:r w:rsidRPr="00613541">
        <w:rPr>
          <w:color w:val="000000"/>
          <w:highlight w:val="yellow"/>
        </w:rPr>
        <w:t>Massana</w:t>
      </w:r>
      <w:proofErr w:type="spellEnd"/>
      <w:r w:rsidRPr="00613541">
        <w:rPr>
          <w:color w:val="000000"/>
          <w:highlight w:val="yellow"/>
        </w:rPr>
        <w:t xml:space="preserve"> A, Wyllie AL, </w:t>
      </w:r>
      <w:proofErr w:type="spellStart"/>
      <w:r w:rsidRPr="00613541">
        <w:rPr>
          <w:color w:val="000000"/>
          <w:highlight w:val="yellow"/>
        </w:rPr>
        <w:t>Vogels</w:t>
      </w:r>
      <w:proofErr w:type="spellEnd"/>
      <w:r w:rsidRPr="00613541">
        <w:rPr>
          <w:color w:val="000000"/>
          <w:highlight w:val="yellow"/>
        </w:rPr>
        <w:t xml:space="preserve"> CBF, Earnest R, Lapidus S, Ott IM, Moore AJ, </w:t>
      </w:r>
      <w:r w:rsidRPr="00613541">
        <w:rPr>
          <w:b/>
          <w:color w:val="000000"/>
          <w:highlight w:val="yellow"/>
        </w:rPr>
        <w:t>Shaw A</w:t>
      </w:r>
      <w:r w:rsidRPr="00613541">
        <w:rPr>
          <w:color w:val="000000"/>
          <w:highlight w:val="yellow"/>
        </w:rPr>
        <w:t xml:space="preserve">, </w:t>
      </w:r>
      <w:r w:rsidRPr="00613541">
        <w:rPr>
          <w:b/>
          <w:color w:val="000000"/>
          <w:highlight w:val="yellow"/>
        </w:rPr>
        <w:t>Fournier JB</w:t>
      </w:r>
      <w:r w:rsidRPr="00613541">
        <w:rPr>
          <w:color w:val="000000"/>
          <w:highlight w:val="yellow"/>
        </w:rPr>
        <w:t xml:space="preserve">, </w:t>
      </w:r>
      <w:proofErr w:type="spellStart"/>
      <w:r w:rsidRPr="00613541">
        <w:rPr>
          <w:color w:val="000000"/>
          <w:highlight w:val="yellow"/>
        </w:rPr>
        <w:t>Odio</w:t>
      </w:r>
      <w:proofErr w:type="spellEnd"/>
      <w:r w:rsidRPr="00613541">
        <w:rPr>
          <w:color w:val="000000"/>
          <w:highlight w:val="yellow"/>
        </w:rPr>
        <w:t xml:space="preserve"> CD, </w:t>
      </w:r>
      <w:proofErr w:type="spellStart"/>
      <w:r w:rsidRPr="00613541">
        <w:rPr>
          <w:b/>
          <w:color w:val="000000"/>
          <w:highlight w:val="yellow"/>
        </w:rPr>
        <w:t>Farhadian</w:t>
      </w:r>
      <w:proofErr w:type="spellEnd"/>
      <w:r w:rsidRPr="00613541">
        <w:rPr>
          <w:b/>
          <w:color w:val="000000"/>
          <w:highlight w:val="yellow"/>
        </w:rPr>
        <w:t xml:space="preserve"> S</w:t>
      </w:r>
      <w:r w:rsidRPr="00613541">
        <w:rPr>
          <w:color w:val="000000"/>
          <w:highlight w:val="yellow"/>
        </w:rPr>
        <w:t xml:space="preserve">, Dela Cruz C, </w:t>
      </w:r>
      <w:proofErr w:type="spellStart"/>
      <w:r w:rsidRPr="00613541">
        <w:rPr>
          <w:color w:val="000000"/>
          <w:highlight w:val="yellow"/>
        </w:rPr>
        <w:t>Grubaugh</w:t>
      </w:r>
      <w:proofErr w:type="spellEnd"/>
      <w:r w:rsidRPr="00613541">
        <w:rPr>
          <w:color w:val="000000"/>
          <w:highlight w:val="yellow"/>
        </w:rPr>
        <w:t xml:space="preserve"> ND, Schulz WL, Ring AM, </w:t>
      </w:r>
      <w:r w:rsidRPr="00613541">
        <w:rPr>
          <w:b/>
          <w:color w:val="000000"/>
          <w:highlight w:val="yellow"/>
        </w:rPr>
        <w:t>Ko AI</w:t>
      </w:r>
      <w:r w:rsidRPr="00613541">
        <w:rPr>
          <w:color w:val="000000"/>
          <w:highlight w:val="yellow"/>
        </w:rPr>
        <w:t xml:space="preserve">, </w:t>
      </w:r>
      <w:r w:rsidRPr="00613541">
        <w:rPr>
          <w:b/>
          <w:color w:val="000000"/>
          <w:highlight w:val="yellow"/>
        </w:rPr>
        <w:t>Omer SB</w:t>
      </w:r>
      <w:r w:rsidRPr="00613541">
        <w:rPr>
          <w:color w:val="000000"/>
          <w:highlight w:val="yellow"/>
        </w:rPr>
        <w:t xml:space="preserve">, Iwasaki A. </w:t>
      </w:r>
      <w:hyperlink r:id="rId178" w:history="1">
        <w:r w:rsidRPr="00613541">
          <w:rPr>
            <w:rStyle w:val="Hyperlink"/>
            <w:highlight w:val="yellow"/>
          </w:rPr>
          <w:t>R</w:t>
        </w:r>
        <w:r w:rsidRPr="00613541">
          <w:rPr>
            <w:rStyle w:val="Hyperlink"/>
            <w:highlight w:val="yellow"/>
          </w:rPr>
          <w:t>e</w:t>
        </w:r>
        <w:r w:rsidRPr="00613541">
          <w:rPr>
            <w:rStyle w:val="Hyperlink"/>
            <w:highlight w:val="yellow"/>
          </w:rPr>
          <w:t>ply to: A finding of sex similarities rather than differences in COVID-19 outcomes.</w:t>
        </w:r>
      </w:hyperlink>
      <w:r w:rsidRPr="00613541">
        <w:rPr>
          <w:color w:val="000000"/>
          <w:highlight w:val="yellow"/>
        </w:rPr>
        <w:t xml:space="preserve"> Nature 2021, 597(7877):E10-E11. </w:t>
      </w:r>
      <w:proofErr w:type="spellStart"/>
      <w:r w:rsidRPr="00613541">
        <w:rPr>
          <w:color w:val="000000"/>
          <w:highlight w:val="yellow"/>
        </w:rPr>
        <w:t>doi</w:t>
      </w:r>
      <w:proofErr w:type="spellEnd"/>
      <w:r w:rsidRPr="00613541">
        <w:rPr>
          <w:color w:val="000000"/>
          <w:highlight w:val="yellow"/>
        </w:rPr>
        <w:t>: 10.1038/s41586-021-03645-6. PMID: 34552250.</w:t>
      </w:r>
    </w:p>
    <w:p w14:paraId="78E073B0" w14:textId="1FEE136E" w:rsidR="00071CED" w:rsidRPr="00071CED" w:rsidRDefault="00071CED" w:rsidP="00071CED">
      <w:pPr>
        <w:pStyle w:val="ListParagraph"/>
        <w:numPr>
          <w:ilvl w:val="0"/>
          <w:numId w:val="7"/>
        </w:numPr>
        <w:rPr>
          <w:color w:val="000000"/>
        </w:rPr>
      </w:pPr>
      <w:r w:rsidRPr="00071CED">
        <w:rPr>
          <w:color w:val="000000"/>
        </w:rPr>
        <w:t xml:space="preserve">Haque LY, Butner JL, Shi JM, Henry S, Deng Y, </w:t>
      </w:r>
      <w:proofErr w:type="spellStart"/>
      <w:r w:rsidRPr="00071CED">
        <w:rPr>
          <w:color w:val="000000"/>
        </w:rPr>
        <w:t>Ciarleglio</w:t>
      </w:r>
      <w:proofErr w:type="spellEnd"/>
      <w:r w:rsidRPr="00071CED">
        <w:rPr>
          <w:color w:val="000000"/>
        </w:rPr>
        <w:t xml:space="preserve"> MM, </w:t>
      </w:r>
      <w:r w:rsidRPr="00071CED">
        <w:rPr>
          <w:b/>
          <w:color w:val="000000"/>
        </w:rPr>
        <w:t>Madden LM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Tetrault</w:t>
      </w:r>
      <w:proofErr w:type="spellEnd"/>
      <w:r w:rsidRPr="00071CED">
        <w:rPr>
          <w:color w:val="000000"/>
        </w:rPr>
        <w:t xml:space="preserve"> JM. </w:t>
      </w:r>
      <w:hyperlink r:id="rId179" w:history="1">
        <w:r w:rsidRPr="00071CED">
          <w:rPr>
            <w:rStyle w:val="Hyperlink"/>
          </w:rPr>
          <w:t>Prima</w:t>
        </w:r>
        <w:r w:rsidRPr="00071CED">
          <w:rPr>
            <w:rStyle w:val="Hyperlink"/>
          </w:rPr>
          <w:t>r</w:t>
        </w:r>
        <w:r w:rsidRPr="00071CED">
          <w:rPr>
            <w:rStyle w:val="Hyperlink"/>
          </w:rPr>
          <w:t>y Care Associated With Follow Up Viral Load Testing in Patients Cured of Hepatitis C Infection With Direct Acting Antivirals at a Multidisciplinary Addiction Treatment Program: Insights From a Real-World Setting.</w:t>
        </w:r>
      </w:hyperlink>
      <w:r w:rsidRPr="00071CED">
        <w:rPr>
          <w:color w:val="000000"/>
        </w:rPr>
        <w:t xml:space="preserve"> Journal Of Addiction Medicine 2021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10.1097/ADM.0000000000000910. PMID: 34483278.</w:t>
      </w:r>
    </w:p>
    <w:p w14:paraId="3EB0F45F" w14:textId="3DADFA15" w:rsidR="00071CED" w:rsidRPr="00071CED" w:rsidRDefault="00071CED" w:rsidP="00071CED">
      <w:pPr>
        <w:pStyle w:val="ListParagraph"/>
        <w:numPr>
          <w:ilvl w:val="0"/>
          <w:numId w:val="7"/>
        </w:numPr>
        <w:rPr>
          <w:color w:val="000000"/>
        </w:rPr>
      </w:pPr>
      <w:proofErr w:type="spellStart"/>
      <w:r w:rsidRPr="00071CED">
        <w:rPr>
          <w:color w:val="000000"/>
        </w:rPr>
        <w:t>Fogerty</w:t>
      </w:r>
      <w:proofErr w:type="spellEnd"/>
      <w:r w:rsidRPr="00071CED">
        <w:rPr>
          <w:color w:val="000000"/>
        </w:rPr>
        <w:t xml:space="preserve"> RL, </w:t>
      </w:r>
      <w:proofErr w:type="spellStart"/>
      <w:r w:rsidRPr="00071CED">
        <w:rPr>
          <w:color w:val="000000"/>
        </w:rPr>
        <w:t>Aniskiewicz</w:t>
      </w:r>
      <w:proofErr w:type="spellEnd"/>
      <w:r w:rsidRPr="00071CED">
        <w:rPr>
          <w:color w:val="000000"/>
        </w:rPr>
        <w:t xml:space="preserve"> M, Hedges T, Ryan S, Brien P, </w:t>
      </w:r>
      <w:proofErr w:type="spellStart"/>
      <w:r w:rsidRPr="00071CED">
        <w:rPr>
          <w:color w:val="000000"/>
        </w:rPr>
        <w:t>Beley</w:t>
      </w:r>
      <w:proofErr w:type="spellEnd"/>
      <w:r w:rsidRPr="00071CED">
        <w:rPr>
          <w:color w:val="000000"/>
        </w:rPr>
        <w:t xml:space="preserve"> P, </w:t>
      </w:r>
      <w:proofErr w:type="spellStart"/>
      <w:r w:rsidRPr="00071CED">
        <w:rPr>
          <w:color w:val="000000"/>
        </w:rPr>
        <w:t>Tangredi</w:t>
      </w:r>
      <w:proofErr w:type="spellEnd"/>
      <w:r w:rsidRPr="00071CED">
        <w:rPr>
          <w:color w:val="000000"/>
        </w:rPr>
        <w:t xml:space="preserve"> M, Mitchell M, </w:t>
      </w:r>
      <w:proofErr w:type="spellStart"/>
      <w:r w:rsidRPr="00071CED">
        <w:rPr>
          <w:color w:val="000000"/>
        </w:rPr>
        <w:t>d'Atri</w:t>
      </w:r>
      <w:proofErr w:type="spellEnd"/>
      <w:r w:rsidRPr="00071CED">
        <w:rPr>
          <w:color w:val="000000"/>
        </w:rPr>
        <w:t xml:space="preserve"> H, Jansen L, Williams E, </w:t>
      </w:r>
      <w:proofErr w:type="spellStart"/>
      <w:r w:rsidRPr="00071CED">
        <w:rPr>
          <w:color w:val="000000"/>
        </w:rPr>
        <w:t>LoRusso</w:t>
      </w:r>
      <w:proofErr w:type="spellEnd"/>
      <w:r w:rsidRPr="00071CED">
        <w:rPr>
          <w:color w:val="000000"/>
        </w:rPr>
        <w:t xml:space="preserve"> F, Sevilla M, </w:t>
      </w:r>
      <w:proofErr w:type="spellStart"/>
      <w:r w:rsidRPr="00071CED">
        <w:rPr>
          <w:color w:val="000000"/>
        </w:rPr>
        <w:t>Menillo</w:t>
      </w:r>
      <w:proofErr w:type="spellEnd"/>
      <w:r w:rsidRPr="00071CED">
        <w:rPr>
          <w:color w:val="000000"/>
        </w:rPr>
        <w:t xml:space="preserve"> J, Doyle D, Parrott H, Sheehan S, </w:t>
      </w:r>
      <w:proofErr w:type="spellStart"/>
      <w:r w:rsidRPr="00071CED">
        <w:rPr>
          <w:b/>
          <w:color w:val="000000"/>
        </w:rPr>
        <w:t>Martinello</w:t>
      </w:r>
      <w:proofErr w:type="spellEnd"/>
      <w:r w:rsidRPr="00071CED">
        <w:rPr>
          <w:b/>
          <w:color w:val="000000"/>
        </w:rPr>
        <w:t xml:space="preserve"> RA</w:t>
      </w:r>
      <w:r w:rsidRPr="00071CED">
        <w:rPr>
          <w:color w:val="000000"/>
        </w:rPr>
        <w:t xml:space="preserve">, Holmes M. </w:t>
      </w:r>
      <w:hyperlink r:id="rId180" w:history="1">
        <w:r w:rsidRPr="00071CED">
          <w:rPr>
            <w:rStyle w:val="Hyperlink"/>
          </w:rPr>
          <w:t>Inpatient Capacity Mana</w:t>
        </w:r>
        <w:r w:rsidRPr="00071CED">
          <w:rPr>
            <w:rStyle w:val="Hyperlink"/>
          </w:rPr>
          <w:t>g</w:t>
        </w:r>
        <w:r w:rsidRPr="00071CED">
          <w:rPr>
            <w:rStyle w:val="Hyperlink"/>
          </w:rPr>
          <w:t>ement during COVID-19 Pandemic: The Yale New Haven Hospital Capacity Expansion Experience.</w:t>
        </w:r>
      </w:hyperlink>
      <w:r w:rsidRPr="00071CED">
        <w:rPr>
          <w:color w:val="000000"/>
        </w:rPr>
        <w:t xml:space="preserve"> Hospital Topics 2021, 1-8.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10.1080/00185868.2021.1926383. PMID: 34470597.</w:t>
      </w:r>
    </w:p>
    <w:p w14:paraId="14B04884" w14:textId="6D054C71" w:rsidR="00071CED" w:rsidRPr="00071CED" w:rsidRDefault="00071CED" w:rsidP="00071CED">
      <w:pPr>
        <w:pStyle w:val="ListParagraph"/>
        <w:numPr>
          <w:ilvl w:val="0"/>
          <w:numId w:val="7"/>
        </w:numPr>
        <w:rPr>
          <w:color w:val="000000"/>
        </w:rPr>
      </w:pPr>
      <w:r w:rsidRPr="00071CED">
        <w:rPr>
          <w:color w:val="000000"/>
        </w:rPr>
        <w:t xml:space="preserve">Caballero MT, </w:t>
      </w:r>
      <w:proofErr w:type="spellStart"/>
      <w:r w:rsidRPr="00071CED">
        <w:rPr>
          <w:color w:val="000000"/>
        </w:rPr>
        <w:t>Satav</w:t>
      </w:r>
      <w:proofErr w:type="spellEnd"/>
      <w:r w:rsidRPr="00071CED">
        <w:rPr>
          <w:color w:val="000000"/>
        </w:rPr>
        <w:t xml:space="preserve"> A, Gill CJ, </w:t>
      </w:r>
      <w:r w:rsidRPr="00071CED">
        <w:rPr>
          <w:b/>
          <w:color w:val="000000"/>
        </w:rPr>
        <w:t>Omer SB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Pieciak</w:t>
      </w:r>
      <w:proofErr w:type="spellEnd"/>
      <w:r w:rsidRPr="00071CED">
        <w:rPr>
          <w:color w:val="000000"/>
        </w:rPr>
        <w:t xml:space="preserve"> RC, </w:t>
      </w:r>
      <w:proofErr w:type="spellStart"/>
      <w:r w:rsidRPr="00071CED">
        <w:rPr>
          <w:color w:val="000000"/>
        </w:rPr>
        <w:t>Kazi</w:t>
      </w:r>
      <w:proofErr w:type="spellEnd"/>
      <w:r w:rsidRPr="00071CED">
        <w:rPr>
          <w:color w:val="000000"/>
        </w:rPr>
        <w:t xml:space="preserve"> AM, </w:t>
      </w:r>
      <w:proofErr w:type="spellStart"/>
      <w:r w:rsidRPr="00071CED">
        <w:rPr>
          <w:color w:val="000000"/>
        </w:rPr>
        <w:t>Simões</w:t>
      </w:r>
      <w:proofErr w:type="spellEnd"/>
      <w:r w:rsidRPr="00071CED">
        <w:rPr>
          <w:color w:val="000000"/>
        </w:rPr>
        <w:t xml:space="preserve"> EA, Polack FP. </w:t>
      </w:r>
      <w:hyperlink r:id="rId181" w:history="1">
        <w:r w:rsidRPr="00071CED">
          <w:rPr>
            <w:rStyle w:val="Hyperlink"/>
          </w:rPr>
          <w:t>Challenges of Assessing Community Mortality Due to Respiratory Viruses in Children Aged Less Than 5 Years.</w:t>
        </w:r>
      </w:hyperlink>
      <w:r w:rsidRPr="00071CED">
        <w:rPr>
          <w:color w:val="000000"/>
        </w:rPr>
        <w:t xml:space="preserve"> Clinical Infectious Diseases : An Official Publication Of The Infectious Diseases Society Of America 2021, 73(Supplement_3):S248-S254.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10.1093/</w:t>
      </w:r>
      <w:proofErr w:type="spellStart"/>
      <w:r w:rsidRPr="00071CED">
        <w:rPr>
          <w:color w:val="000000"/>
        </w:rPr>
        <w:t>cid</w:t>
      </w:r>
      <w:proofErr w:type="spellEnd"/>
      <w:r w:rsidRPr="00071CED">
        <w:rPr>
          <w:color w:val="000000"/>
        </w:rPr>
        <w:t>/ciab487. PMID: 34472573. PMCID: PMC8411250.</w:t>
      </w:r>
    </w:p>
    <w:p w14:paraId="104DF5EA" w14:textId="083175A6" w:rsidR="00071CED" w:rsidRPr="00071CED" w:rsidRDefault="00071CED" w:rsidP="00071CED">
      <w:pPr>
        <w:pStyle w:val="ListParagraph"/>
        <w:numPr>
          <w:ilvl w:val="0"/>
          <w:numId w:val="7"/>
        </w:numPr>
        <w:rPr>
          <w:color w:val="000000"/>
        </w:rPr>
      </w:pPr>
      <w:proofErr w:type="spellStart"/>
      <w:r w:rsidRPr="00071CED">
        <w:rPr>
          <w:color w:val="000000"/>
        </w:rPr>
        <w:lastRenderedPageBreak/>
        <w:t>Kazi</w:t>
      </w:r>
      <w:proofErr w:type="spellEnd"/>
      <w:r w:rsidRPr="00071CED">
        <w:rPr>
          <w:color w:val="000000"/>
        </w:rPr>
        <w:t xml:space="preserve"> AM, </w:t>
      </w:r>
      <w:proofErr w:type="spellStart"/>
      <w:r w:rsidRPr="00071CED">
        <w:rPr>
          <w:b/>
          <w:color w:val="000000"/>
        </w:rPr>
        <w:t>Aguolu</w:t>
      </w:r>
      <w:proofErr w:type="spellEnd"/>
      <w:r w:rsidRPr="00071CED">
        <w:rPr>
          <w:b/>
          <w:color w:val="000000"/>
        </w:rPr>
        <w:t xml:space="preserve"> OG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Mughis</w:t>
      </w:r>
      <w:proofErr w:type="spellEnd"/>
      <w:r w:rsidRPr="00071CED">
        <w:rPr>
          <w:color w:val="000000"/>
        </w:rPr>
        <w:t xml:space="preserve"> W, Ahsan N, Jamal S, Khan A, Qureshi HM, Yildirim I, Malik FA, </w:t>
      </w:r>
      <w:r w:rsidRPr="00071CED">
        <w:rPr>
          <w:b/>
          <w:color w:val="000000"/>
        </w:rPr>
        <w:t>Omer SB</w:t>
      </w:r>
      <w:r w:rsidRPr="00071CED">
        <w:rPr>
          <w:color w:val="000000"/>
        </w:rPr>
        <w:t xml:space="preserve">. </w:t>
      </w:r>
      <w:hyperlink r:id="rId182" w:history="1">
        <w:r w:rsidRPr="00071CED">
          <w:rPr>
            <w:rStyle w:val="Hyperlink"/>
          </w:rPr>
          <w:t>Respiratory Syncytial Virus-Associated Mortality Among Young Infants in Karachi, Pakistan: A Prospective Postmortem Surveillance Study.</w:t>
        </w:r>
      </w:hyperlink>
      <w:r w:rsidRPr="00071CED">
        <w:rPr>
          <w:color w:val="000000"/>
        </w:rPr>
        <w:t xml:space="preserve"> Clinical Infectious Diseases : An Official Publication Of The Infectious Diseases Society Of America 2021, 73(Supplement_3):S203-S209.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10.1093/</w:t>
      </w:r>
      <w:proofErr w:type="spellStart"/>
      <w:r w:rsidRPr="00071CED">
        <w:rPr>
          <w:color w:val="000000"/>
        </w:rPr>
        <w:t>cid</w:t>
      </w:r>
      <w:proofErr w:type="spellEnd"/>
      <w:r w:rsidRPr="00071CED">
        <w:rPr>
          <w:color w:val="000000"/>
        </w:rPr>
        <w:t>/ciab488. PMID: 34472574. PMCID: PMC8411247.</w:t>
      </w:r>
    </w:p>
    <w:p w14:paraId="3BBCA6D2" w14:textId="2F5DA281" w:rsidR="00071CED" w:rsidRPr="00071CED" w:rsidRDefault="00071CED" w:rsidP="00071CED">
      <w:pPr>
        <w:pStyle w:val="ListParagraph"/>
        <w:numPr>
          <w:ilvl w:val="0"/>
          <w:numId w:val="7"/>
        </w:numPr>
        <w:rPr>
          <w:color w:val="000000"/>
        </w:rPr>
      </w:pPr>
      <w:r w:rsidRPr="00071CED">
        <w:rPr>
          <w:color w:val="000000"/>
        </w:rPr>
        <w:t xml:space="preserve">Mazur NI, </w:t>
      </w:r>
      <w:proofErr w:type="spellStart"/>
      <w:r w:rsidRPr="00071CED">
        <w:rPr>
          <w:color w:val="000000"/>
        </w:rPr>
        <w:t>Löwensteyn</w:t>
      </w:r>
      <w:proofErr w:type="spellEnd"/>
      <w:r w:rsidRPr="00071CED">
        <w:rPr>
          <w:color w:val="000000"/>
        </w:rPr>
        <w:t xml:space="preserve"> YN, Willemsen JE, Gill CJ, Forman L, </w:t>
      </w:r>
      <w:proofErr w:type="spellStart"/>
      <w:r w:rsidRPr="00071CED">
        <w:rPr>
          <w:color w:val="000000"/>
        </w:rPr>
        <w:t>Mwananyanda</w:t>
      </w:r>
      <w:proofErr w:type="spellEnd"/>
      <w:r w:rsidRPr="00071CED">
        <w:rPr>
          <w:color w:val="000000"/>
        </w:rPr>
        <w:t xml:space="preserve"> LM, </w:t>
      </w:r>
      <w:proofErr w:type="spellStart"/>
      <w:r w:rsidRPr="00071CED">
        <w:rPr>
          <w:color w:val="000000"/>
        </w:rPr>
        <w:t>Blau</w:t>
      </w:r>
      <w:proofErr w:type="spellEnd"/>
      <w:r w:rsidRPr="00071CED">
        <w:rPr>
          <w:color w:val="000000"/>
        </w:rPr>
        <w:t xml:space="preserve"> DM, </w:t>
      </w:r>
      <w:proofErr w:type="spellStart"/>
      <w:r w:rsidRPr="00071CED">
        <w:rPr>
          <w:color w:val="000000"/>
        </w:rPr>
        <w:t>Breiman</w:t>
      </w:r>
      <w:proofErr w:type="spellEnd"/>
      <w:r w:rsidRPr="00071CED">
        <w:rPr>
          <w:color w:val="000000"/>
        </w:rPr>
        <w:t xml:space="preserve"> RF, </w:t>
      </w:r>
      <w:proofErr w:type="spellStart"/>
      <w:r w:rsidRPr="00071CED">
        <w:rPr>
          <w:color w:val="000000"/>
        </w:rPr>
        <w:t>Madhi</w:t>
      </w:r>
      <w:proofErr w:type="spellEnd"/>
      <w:r w:rsidRPr="00071CED">
        <w:rPr>
          <w:color w:val="000000"/>
        </w:rPr>
        <w:t xml:space="preserve"> SA, </w:t>
      </w:r>
      <w:proofErr w:type="spellStart"/>
      <w:r w:rsidRPr="00071CED">
        <w:rPr>
          <w:color w:val="000000"/>
        </w:rPr>
        <w:t>Mahtab</w:t>
      </w:r>
      <w:proofErr w:type="spellEnd"/>
      <w:r w:rsidRPr="00071CED">
        <w:rPr>
          <w:color w:val="000000"/>
        </w:rPr>
        <w:t xml:space="preserve"> S, Gurley ES, El </w:t>
      </w:r>
      <w:proofErr w:type="spellStart"/>
      <w:r w:rsidRPr="00071CED">
        <w:rPr>
          <w:color w:val="000000"/>
        </w:rPr>
        <w:t>Arifeen</w:t>
      </w:r>
      <w:proofErr w:type="spellEnd"/>
      <w:r w:rsidRPr="00071CED">
        <w:rPr>
          <w:color w:val="000000"/>
        </w:rPr>
        <w:t xml:space="preserve"> S, Assefa N, Scott JAG, Onyango D, Tippet Barr BA, </w:t>
      </w:r>
      <w:proofErr w:type="spellStart"/>
      <w:r w:rsidRPr="00071CED">
        <w:rPr>
          <w:color w:val="000000"/>
        </w:rPr>
        <w:t>Kotloff</w:t>
      </w:r>
      <w:proofErr w:type="spellEnd"/>
      <w:r w:rsidRPr="00071CED">
        <w:rPr>
          <w:color w:val="000000"/>
        </w:rPr>
        <w:t xml:space="preserve"> KL, Sow SO, </w:t>
      </w:r>
      <w:proofErr w:type="spellStart"/>
      <w:r w:rsidRPr="00071CED">
        <w:rPr>
          <w:color w:val="000000"/>
        </w:rPr>
        <w:t>Mandomando</w:t>
      </w:r>
      <w:proofErr w:type="spellEnd"/>
      <w:r w:rsidRPr="00071CED">
        <w:rPr>
          <w:color w:val="000000"/>
        </w:rPr>
        <w:t xml:space="preserve"> I, </w:t>
      </w:r>
      <w:proofErr w:type="spellStart"/>
      <w:r w:rsidRPr="00071CED">
        <w:rPr>
          <w:color w:val="000000"/>
        </w:rPr>
        <w:t>Ogbuanu</w:t>
      </w:r>
      <w:proofErr w:type="spellEnd"/>
      <w:r w:rsidRPr="00071CED">
        <w:rPr>
          <w:color w:val="000000"/>
        </w:rPr>
        <w:t xml:space="preserve"> I, </w:t>
      </w:r>
      <w:proofErr w:type="spellStart"/>
      <w:r w:rsidRPr="00071CED">
        <w:rPr>
          <w:color w:val="000000"/>
        </w:rPr>
        <w:t>Jambai</w:t>
      </w:r>
      <w:proofErr w:type="spellEnd"/>
      <w:r w:rsidRPr="00071CED">
        <w:rPr>
          <w:color w:val="000000"/>
        </w:rPr>
        <w:t xml:space="preserve"> A, </w:t>
      </w:r>
      <w:proofErr w:type="spellStart"/>
      <w:r w:rsidRPr="00071CED">
        <w:rPr>
          <w:color w:val="000000"/>
        </w:rPr>
        <w:t>Bassat</w:t>
      </w:r>
      <w:proofErr w:type="spellEnd"/>
      <w:r w:rsidRPr="00071CED">
        <w:rPr>
          <w:color w:val="000000"/>
        </w:rPr>
        <w:t xml:space="preserve"> Q, Caballero MT, Polack FP, </w:t>
      </w:r>
      <w:r w:rsidRPr="00071CED">
        <w:rPr>
          <w:b/>
          <w:color w:val="000000"/>
        </w:rPr>
        <w:t>Omer S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Kazi</w:t>
      </w:r>
      <w:proofErr w:type="spellEnd"/>
      <w:r w:rsidRPr="00071CED">
        <w:rPr>
          <w:color w:val="000000"/>
        </w:rPr>
        <w:t xml:space="preserve"> AM, </w:t>
      </w:r>
      <w:proofErr w:type="spellStart"/>
      <w:r w:rsidRPr="00071CED">
        <w:rPr>
          <w:color w:val="000000"/>
        </w:rPr>
        <w:t>Simões</w:t>
      </w:r>
      <w:proofErr w:type="spellEnd"/>
      <w:r w:rsidRPr="00071CED">
        <w:rPr>
          <w:color w:val="000000"/>
        </w:rPr>
        <w:t xml:space="preserve"> EAF, </w:t>
      </w:r>
      <w:proofErr w:type="spellStart"/>
      <w:r w:rsidRPr="00071CED">
        <w:rPr>
          <w:color w:val="000000"/>
        </w:rPr>
        <w:t>Satav</w:t>
      </w:r>
      <w:proofErr w:type="spellEnd"/>
      <w:r w:rsidRPr="00071CED">
        <w:rPr>
          <w:color w:val="000000"/>
        </w:rPr>
        <w:t xml:space="preserve"> A, </w:t>
      </w:r>
      <w:proofErr w:type="spellStart"/>
      <w:r w:rsidRPr="00071CED">
        <w:rPr>
          <w:color w:val="000000"/>
        </w:rPr>
        <w:t>Bont</w:t>
      </w:r>
      <w:proofErr w:type="spellEnd"/>
      <w:r w:rsidRPr="00071CED">
        <w:rPr>
          <w:color w:val="000000"/>
        </w:rPr>
        <w:t xml:space="preserve"> LJ. </w:t>
      </w:r>
      <w:hyperlink r:id="rId183" w:history="1">
        <w:r w:rsidRPr="00071CED">
          <w:rPr>
            <w:rStyle w:val="Hyperlink"/>
          </w:rPr>
          <w:t>Global Respiratory Syncytial Virus-Related Infant Community Deaths.</w:t>
        </w:r>
      </w:hyperlink>
      <w:r w:rsidRPr="00071CED">
        <w:rPr>
          <w:color w:val="000000"/>
        </w:rPr>
        <w:t xml:space="preserve"> Clinical Infectious </w:t>
      </w:r>
      <w:proofErr w:type="gramStart"/>
      <w:r w:rsidRPr="00071CED">
        <w:rPr>
          <w:color w:val="000000"/>
        </w:rPr>
        <w:t>Diseases :</w:t>
      </w:r>
      <w:proofErr w:type="gramEnd"/>
      <w:r w:rsidRPr="00071CED">
        <w:rPr>
          <w:color w:val="000000"/>
        </w:rPr>
        <w:t xml:space="preserve"> An Official Publication Of The Infectious Diseases Society Of America 2021, 73(Supplement_3):S229-S237.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10.1093/</w:t>
      </w:r>
      <w:proofErr w:type="spellStart"/>
      <w:r w:rsidRPr="00071CED">
        <w:rPr>
          <w:color w:val="000000"/>
        </w:rPr>
        <w:t>cid</w:t>
      </w:r>
      <w:proofErr w:type="spellEnd"/>
      <w:r w:rsidRPr="00071CED">
        <w:rPr>
          <w:color w:val="000000"/>
        </w:rPr>
        <w:t>/ciab528. PMID: 34472576. PMCID: PMC8411255.</w:t>
      </w:r>
    </w:p>
    <w:p w14:paraId="562CF7A7" w14:textId="36B42354" w:rsidR="00071CED" w:rsidRPr="00071CED" w:rsidRDefault="00071CED" w:rsidP="00071CED">
      <w:pPr>
        <w:pStyle w:val="ListParagraph"/>
        <w:numPr>
          <w:ilvl w:val="0"/>
          <w:numId w:val="7"/>
        </w:numPr>
        <w:rPr>
          <w:color w:val="000000"/>
        </w:rPr>
      </w:pPr>
      <w:r w:rsidRPr="00071CED">
        <w:rPr>
          <w:color w:val="000000"/>
        </w:rPr>
        <w:t xml:space="preserve">Weimer MB, </w:t>
      </w:r>
      <w:proofErr w:type="spellStart"/>
      <w:r w:rsidRPr="00071CED">
        <w:rPr>
          <w:color w:val="000000"/>
        </w:rPr>
        <w:t>Falker</w:t>
      </w:r>
      <w:proofErr w:type="spellEnd"/>
      <w:r w:rsidRPr="00071CED">
        <w:rPr>
          <w:color w:val="000000"/>
        </w:rPr>
        <w:t xml:space="preserve"> CG, </w:t>
      </w:r>
      <w:proofErr w:type="spellStart"/>
      <w:r w:rsidRPr="00071CED">
        <w:rPr>
          <w:b/>
          <w:color w:val="000000"/>
        </w:rPr>
        <w:t>Seval</w:t>
      </w:r>
      <w:proofErr w:type="spellEnd"/>
      <w:r w:rsidRPr="00071CED">
        <w:rPr>
          <w:b/>
          <w:color w:val="000000"/>
        </w:rPr>
        <w:t xml:space="preserve"> N</w:t>
      </w:r>
      <w:r w:rsidRPr="00071CED">
        <w:rPr>
          <w:color w:val="000000"/>
        </w:rPr>
        <w:t xml:space="preserve">, </w:t>
      </w:r>
      <w:r w:rsidRPr="00071CED">
        <w:rPr>
          <w:b/>
          <w:color w:val="000000"/>
        </w:rPr>
        <w:t>Golden M</w:t>
      </w:r>
      <w:r w:rsidRPr="00071CED">
        <w:rPr>
          <w:color w:val="000000"/>
        </w:rPr>
        <w:t xml:space="preserve">, Hull SC, </w:t>
      </w:r>
      <w:proofErr w:type="spellStart"/>
      <w:r w:rsidRPr="00071CED">
        <w:rPr>
          <w:color w:val="000000"/>
        </w:rPr>
        <w:t>Geirsson</w:t>
      </w:r>
      <w:proofErr w:type="spellEnd"/>
      <w:r w:rsidRPr="00071CED">
        <w:rPr>
          <w:color w:val="000000"/>
        </w:rPr>
        <w:t xml:space="preserve"> A, </w:t>
      </w:r>
      <w:proofErr w:type="spellStart"/>
      <w:r w:rsidRPr="00071CED">
        <w:rPr>
          <w:color w:val="000000"/>
        </w:rPr>
        <w:t>Vallabhajosyula</w:t>
      </w:r>
      <w:proofErr w:type="spellEnd"/>
      <w:r w:rsidRPr="00071CED">
        <w:rPr>
          <w:color w:val="000000"/>
        </w:rPr>
        <w:t xml:space="preserve"> P. </w:t>
      </w:r>
      <w:hyperlink r:id="rId184" w:history="1">
        <w:r w:rsidRPr="00071CED">
          <w:rPr>
            <w:rStyle w:val="Hyperlink"/>
          </w:rPr>
          <w:t>The Need for Multidisciplinary Hospital Teams for Injection Drug Use-Related Infective Endocarditis.</w:t>
        </w:r>
      </w:hyperlink>
      <w:r w:rsidRPr="00071CED">
        <w:rPr>
          <w:color w:val="000000"/>
        </w:rPr>
        <w:t xml:space="preserve"> Journal Of Addiction Medicine 2021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10.1097/ADM.0000000000000916. PMID: 34510088.</w:t>
      </w:r>
    </w:p>
    <w:p w14:paraId="61D2970D" w14:textId="0B3164BF" w:rsidR="00071CED" w:rsidRPr="00071CED" w:rsidRDefault="00071CED" w:rsidP="00071CED">
      <w:pPr>
        <w:pStyle w:val="ListParagraph"/>
        <w:numPr>
          <w:ilvl w:val="0"/>
          <w:numId w:val="7"/>
        </w:numPr>
        <w:rPr>
          <w:color w:val="000000"/>
        </w:rPr>
      </w:pPr>
      <w:r w:rsidRPr="00071CED">
        <w:rPr>
          <w:color w:val="000000"/>
        </w:rPr>
        <w:t xml:space="preserve">Heldman MR, Kates OS, Safa K, </w:t>
      </w:r>
      <w:proofErr w:type="spellStart"/>
      <w:r w:rsidRPr="00071CED">
        <w:rPr>
          <w:color w:val="000000"/>
        </w:rPr>
        <w:t>Kotton</w:t>
      </w:r>
      <w:proofErr w:type="spellEnd"/>
      <w:r w:rsidRPr="00071CED">
        <w:rPr>
          <w:color w:val="000000"/>
        </w:rPr>
        <w:t xml:space="preserve"> CN, Georgia SJ, Steinbrink JM, Alexander BD, </w:t>
      </w:r>
      <w:proofErr w:type="spellStart"/>
      <w:r w:rsidRPr="00071CED">
        <w:rPr>
          <w:color w:val="000000"/>
        </w:rPr>
        <w:t>Hemmersbach</w:t>
      </w:r>
      <w:proofErr w:type="spellEnd"/>
      <w:r w:rsidRPr="00071CED">
        <w:rPr>
          <w:color w:val="000000"/>
        </w:rPr>
        <w:t xml:space="preserve">-Miller M, Blumberg EA, Multani A, </w:t>
      </w:r>
      <w:proofErr w:type="spellStart"/>
      <w:r w:rsidRPr="00071CED">
        <w:rPr>
          <w:color w:val="000000"/>
        </w:rPr>
        <w:t>Haydel</w:t>
      </w:r>
      <w:proofErr w:type="spellEnd"/>
      <w:r w:rsidRPr="00071CED">
        <w:rPr>
          <w:color w:val="000000"/>
        </w:rPr>
        <w:t xml:space="preserve"> B, La </w:t>
      </w:r>
      <w:proofErr w:type="spellStart"/>
      <w:r w:rsidRPr="00071CED">
        <w:rPr>
          <w:color w:val="000000"/>
        </w:rPr>
        <w:t>Hoz</w:t>
      </w:r>
      <w:proofErr w:type="spellEnd"/>
      <w:r w:rsidRPr="00071CED">
        <w:rPr>
          <w:color w:val="000000"/>
        </w:rPr>
        <w:t xml:space="preserve"> RM, Moni L, Condor Y, Flores S, Munoz CG, </w:t>
      </w:r>
      <w:proofErr w:type="spellStart"/>
      <w:r w:rsidRPr="00071CED">
        <w:rPr>
          <w:color w:val="000000"/>
        </w:rPr>
        <w:t>Guitierrez</w:t>
      </w:r>
      <w:proofErr w:type="spellEnd"/>
      <w:r w:rsidRPr="00071CED">
        <w:rPr>
          <w:color w:val="000000"/>
        </w:rPr>
        <w:t xml:space="preserve"> J, Diaz EI, Diaz D, Vianna R, Guerra G, </w:t>
      </w:r>
      <w:proofErr w:type="spellStart"/>
      <w:r w:rsidRPr="00071CED">
        <w:rPr>
          <w:color w:val="000000"/>
        </w:rPr>
        <w:t>Loebe</w:t>
      </w:r>
      <w:proofErr w:type="spellEnd"/>
      <w:r w:rsidRPr="00071CED">
        <w:rPr>
          <w:color w:val="000000"/>
        </w:rPr>
        <w:t xml:space="preserve"> M, </w:t>
      </w:r>
      <w:proofErr w:type="spellStart"/>
      <w:r w:rsidRPr="00071CED">
        <w:rPr>
          <w:color w:val="000000"/>
        </w:rPr>
        <w:t>Rakita</w:t>
      </w:r>
      <w:proofErr w:type="spellEnd"/>
      <w:r w:rsidRPr="00071CED">
        <w:rPr>
          <w:color w:val="000000"/>
        </w:rPr>
        <w:t xml:space="preserve"> RM, </w:t>
      </w:r>
      <w:proofErr w:type="spellStart"/>
      <w:r w:rsidRPr="00071CED">
        <w:rPr>
          <w:b/>
          <w:color w:val="000000"/>
        </w:rPr>
        <w:t>Malinis</w:t>
      </w:r>
      <w:proofErr w:type="spellEnd"/>
      <w:r w:rsidRPr="00071CED">
        <w:rPr>
          <w:b/>
          <w:color w:val="000000"/>
        </w:rPr>
        <w:t xml:space="preserve"> M</w:t>
      </w:r>
      <w:r w:rsidRPr="00071CED">
        <w:rPr>
          <w:color w:val="000000"/>
        </w:rPr>
        <w:t xml:space="preserve">, </w:t>
      </w:r>
      <w:r w:rsidRPr="00071CED">
        <w:rPr>
          <w:b/>
          <w:color w:val="000000"/>
        </w:rPr>
        <w:t>Azar MM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Hemmige</w:t>
      </w:r>
      <w:proofErr w:type="spellEnd"/>
      <w:r w:rsidRPr="00071CED">
        <w:rPr>
          <w:color w:val="000000"/>
        </w:rPr>
        <w:t xml:space="preserve"> V, </w:t>
      </w:r>
      <w:proofErr w:type="spellStart"/>
      <w:r w:rsidRPr="00071CED">
        <w:rPr>
          <w:color w:val="000000"/>
        </w:rPr>
        <w:t>McCort</w:t>
      </w:r>
      <w:proofErr w:type="spellEnd"/>
      <w:r w:rsidRPr="00071CED">
        <w:rPr>
          <w:color w:val="000000"/>
        </w:rPr>
        <w:t xml:space="preserve"> ME, Chaudhry ZS, Singh PP, Hughes Kramer K, </w:t>
      </w:r>
      <w:proofErr w:type="spellStart"/>
      <w:r w:rsidRPr="00071CED">
        <w:rPr>
          <w:color w:val="000000"/>
        </w:rPr>
        <w:t>Velioglu</w:t>
      </w:r>
      <w:proofErr w:type="spellEnd"/>
      <w:r w:rsidRPr="00071CED">
        <w:rPr>
          <w:color w:val="000000"/>
        </w:rPr>
        <w:t xml:space="preserve"> A, </w:t>
      </w:r>
      <w:proofErr w:type="spellStart"/>
      <w:r w:rsidRPr="00071CED">
        <w:rPr>
          <w:color w:val="000000"/>
        </w:rPr>
        <w:t>Yabu</w:t>
      </w:r>
      <w:proofErr w:type="spellEnd"/>
      <w:r w:rsidRPr="00071CED">
        <w:rPr>
          <w:color w:val="000000"/>
        </w:rPr>
        <w:t xml:space="preserve"> JM, </w:t>
      </w:r>
      <w:proofErr w:type="spellStart"/>
      <w:r w:rsidRPr="00071CED">
        <w:rPr>
          <w:color w:val="000000"/>
        </w:rPr>
        <w:t>Morillis</w:t>
      </w:r>
      <w:proofErr w:type="spellEnd"/>
      <w:r w:rsidRPr="00071CED">
        <w:rPr>
          <w:color w:val="000000"/>
        </w:rPr>
        <w:t xml:space="preserve"> JA, Mehta SA, </w:t>
      </w:r>
      <w:proofErr w:type="spellStart"/>
      <w:r w:rsidRPr="00071CED">
        <w:rPr>
          <w:color w:val="000000"/>
        </w:rPr>
        <w:t>Tanna</w:t>
      </w:r>
      <w:proofErr w:type="spellEnd"/>
      <w:r w:rsidRPr="00071CED">
        <w:rPr>
          <w:color w:val="000000"/>
        </w:rPr>
        <w:t xml:space="preserve"> SD, </w:t>
      </w:r>
      <w:proofErr w:type="spellStart"/>
      <w:r w:rsidRPr="00071CED">
        <w:rPr>
          <w:color w:val="000000"/>
        </w:rPr>
        <w:t>Ison</w:t>
      </w:r>
      <w:proofErr w:type="spellEnd"/>
      <w:r w:rsidRPr="00071CED">
        <w:rPr>
          <w:color w:val="000000"/>
        </w:rPr>
        <w:t xml:space="preserve"> MG, </w:t>
      </w:r>
      <w:proofErr w:type="spellStart"/>
      <w:r w:rsidRPr="00071CED">
        <w:rPr>
          <w:color w:val="000000"/>
        </w:rPr>
        <w:t>Derenge</w:t>
      </w:r>
      <w:proofErr w:type="spellEnd"/>
      <w:r w:rsidRPr="00071CED">
        <w:rPr>
          <w:color w:val="000000"/>
        </w:rPr>
        <w:t xml:space="preserve"> AC, van </w:t>
      </w:r>
      <w:proofErr w:type="spellStart"/>
      <w:r w:rsidRPr="00071CED">
        <w:rPr>
          <w:color w:val="000000"/>
        </w:rPr>
        <w:t>Duin</w:t>
      </w:r>
      <w:proofErr w:type="spellEnd"/>
      <w:r w:rsidRPr="00071CED">
        <w:rPr>
          <w:color w:val="000000"/>
        </w:rPr>
        <w:t xml:space="preserve"> D, Maximin A, Gilbert C, Goldman JD, Lease ED, Fisher CE, Limaye AP. </w:t>
      </w:r>
      <w:hyperlink r:id="rId185" w:history="1">
        <w:r w:rsidRPr="00071CED">
          <w:rPr>
            <w:rStyle w:val="Hyperlink"/>
          </w:rPr>
          <w:t>Changing Trends in Mortality Among Solid Organ Transplant Recipients Hospitalized for Covid-19 During the Course of the Pandemic.</w:t>
        </w:r>
      </w:hyperlink>
      <w:r w:rsidRPr="00071CED">
        <w:rPr>
          <w:color w:val="000000"/>
        </w:rPr>
        <w:t xml:space="preserve"> American Journal Of Transplantation : Official Journal Of The American Society Of Transplantation And The American Society Of Transplant Surgeons 2021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10.1111/ajt.16840. PMID: 34514710.</w:t>
      </w:r>
    </w:p>
    <w:p w14:paraId="1082F558" w14:textId="5A390E1F" w:rsidR="00071CED" w:rsidRPr="00071CED" w:rsidRDefault="00071CED" w:rsidP="00071CED">
      <w:pPr>
        <w:pStyle w:val="ListParagraph"/>
        <w:numPr>
          <w:ilvl w:val="0"/>
          <w:numId w:val="7"/>
        </w:numPr>
        <w:rPr>
          <w:color w:val="000000"/>
        </w:rPr>
      </w:pPr>
      <w:r w:rsidRPr="00071CED">
        <w:rPr>
          <w:b/>
          <w:color w:val="000000"/>
        </w:rPr>
        <w:t>Ullah I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Prévost</w:t>
      </w:r>
      <w:proofErr w:type="spellEnd"/>
      <w:r w:rsidRPr="00071CED">
        <w:rPr>
          <w:color w:val="000000"/>
        </w:rPr>
        <w:t xml:space="preserve"> J, </w:t>
      </w:r>
      <w:proofErr w:type="spellStart"/>
      <w:r w:rsidRPr="00071CED">
        <w:rPr>
          <w:color w:val="000000"/>
        </w:rPr>
        <w:t>Ladinsky</w:t>
      </w:r>
      <w:proofErr w:type="spellEnd"/>
      <w:r w:rsidRPr="00071CED">
        <w:rPr>
          <w:color w:val="000000"/>
        </w:rPr>
        <w:t xml:space="preserve"> MS, Stone H, Lu M, Anand SP, Beaudoin-</w:t>
      </w:r>
      <w:proofErr w:type="spellStart"/>
      <w:r w:rsidRPr="00071CED">
        <w:rPr>
          <w:color w:val="000000"/>
        </w:rPr>
        <w:t>Bussières</w:t>
      </w:r>
      <w:proofErr w:type="spellEnd"/>
      <w:r w:rsidRPr="00071CED">
        <w:rPr>
          <w:color w:val="000000"/>
        </w:rPr>
        <w:t xml:space="preserve"> G, </w:t>
      </w:r>
      <w:proofErr w:type="spellStart"/>
      <w:r w:rsidRPr="00071CED">
        <w:rPr>
          <w:color w:val="000000"/>
        </w:rPr>
        <w:t>Symmes</w:t>
      </w:r>
      <w:proofErr w:type="spellEnd"/>
      <w:r w:rsidRPr="00071CED">
        <w:rPr>
          <w:color w:val="000000"/>
        </w:rPr>
        <w:t xml:space="preserve"> K, </w:t>
      </w:r>
      <w:proofErr w:type="spellStart"/>
      <w:r w:rsidRPr="00071CED">
        <w:rPr>
          <w:color w:val="000000"/>
        </w:rPr>
        <w:t>Benlarbi</w:t>
      </w:r>
      <w:proofErr w:type="spellEnd"/>
      <w:r w:rsidRPr="00071CED">
        <w:rPr>
          <w:color w:val="000000"/>
        </w:rPr>
        <w:t xml:space="preserve"> M, Ding S, Gasser R, Fink C, Chen Y, Tauzin A, Goyette G, Bourassa C, </w:t>
      </w:r>
      <w:proofErr w:type="spellStart"/>
      <w:r w:rsidRPr="00071CED">
        <w:rPr>
          <w:color w:val="000000"/>
        </w:rPr>
        <w:t>Medjahed</w:t>
      </w:r>
      <w:proofErr w:type="spellEnd"/>
      <w:r w:rsidRPr="00071CED">
        <w:rPr>
          <w:color w:val="000000"/>
        </w:rPr>
        <w:t xml:space="preserve"> H, Mack M, Chung K, Wilen CB, </w:t>
      </w:r>
      <w:proofErr w:type="spellStart"/>
      <w:r w:rsidRPr="00071CED">
        <w:rPr>
          <w:color w:val="000000"/>
        </w:rPr>
        <w:t>Dekaban</w:t>
      </w:r>
      <w:proofErr w:type="spellEnd"/>
      <w:r w:rsidRPr="00071CED">
        <w:rPr>
          <w:color w:val="000000"/>
        </w:rPr>
        <w:t xml:space="preserve"> GA, </w:t>
      </w:r>
      <w:proofErr w:type="spellStart"/>
      <w:r w:rsidRPr="00071CED">
        <w:rPr>
          <w:color w:val="000000"/>
        </w:rPr>
        <w:t>Dikeakos</w:t>
      </w:r>
      <w:proofErr w:type="spellEnd"/>
      <w:r w:rsidRPr="00071CED">
        <w:rPr>
          <w:color w:val="000000"/>
        </w:rPr>
        <w:t xml:space="preserve"> JD, Bruce EA, Kaufmann DE, </w:t>
      </w:r>
      <w:proofErr w:type="spellStart"/>
      <w:r w:rsidRPr="00071CED">
        <w:rPr>
          <w:color w:val="000000"/>
        </w:rPr>
        <w:t>Stamatatos</w:t>
      </w:r>
      <w:proofErr w:type="spellEnd"/>
      <w:r w:rsidRPr="00071CED">
        <w:rPr>
          <w:color w:val="000000"/>
        </w:rPr>
        <w:t xml:space="preserve"> L, McGuire AT, Richard J, </w:t>
      </w:r>
      <w:proofErr w:type="spellStart"/>
      <w:r w:rsidRPr="00071CED">
        <w:rPr>
          <w:color w:val="000000"/>
        </w:rPr>
        <w:t>Pazgier</w:t>
      </w:r>
      <w:proofErr w:type="spellEnd"/>
      <w:r w:rsidRPr="00071CED">
        <w:rPr>
          <w:color w:val="000000"/>
        </w:rPr>
        <w:t xml:space="preserve"> M, Bjorkman PJ, </w:t>
      </w:r>
      <w:proofErr w:type="spellStart"/>
      <w:r w:rsidRPr="00071CED">
        <w:rPr>
          <w:color w:val="000000"/>
        </w:rPr>
        <w:t>Mothes</w:t>
      </w:r>
      <w:proofErr w:type="spellEnd"/>
      <w:r w:rsidRPr="00071CED">
        <w:rPr>
          <w:color w:val="000000"/>
        </w:rPr>
        <w:t xml:space="preserve"> W, </w:t>
      </w:r>
      <w:proofErr w:type="spellStart"/>
      <w:r w:rsidRPr="00071CED">
        <w:rPr>
          <w:color w:val="000000"/>
        </w:rPr>
        <w:t>Finzi</w:t>
      </w:r>
      <w:proofErr w:type="spellEnd"/>
      <w:r w:rsidRPr="00071CED">
        <w:rPr>
          <w:color w:val="000000"/>
        </w:rPr>
        <w:t xml:space="preserve"> A, </w:t>
      </w:r>
      <w:r w:rsidRPr="00071CED">
        <w:rPr>
          <w:b/>
          <w:color w:val="000000"/>
        </w:rPr>
        <w:t>Kumar P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Uchil</w:t>
      </w:r>
      <w:proofErr w:type="spellEnd"/>
      <w:r w:rsidRPr="00071CED">
        <w:rPr>
          <w:color w:val="000000"/>
        </w:rPr>
        <w:t xml:space="preserve"> PD. </w:t>
      </w:r>
      <w:hyperlink r:id="rId186" w:history="1">
        <w:r w:rsidRPr="00071CED">
          <w:rPr>
            <w:rStyle w:val="Hyperlink"/>
          </w:rPr>
          <w:t>Live imaging of SARS-CoV-2 infection in mice reveals that neutralizing antibodies require Fc function for optimal efficacy.</w:t>
        </w:r>
      </w:hyperlink>
      <w:r w:rsidRPr="00071CED">
        <w:rPr>
          <w:color w:val="000000"/>
        </w:rPr>
        <w:t xml:space="preserve"> Immunity 2021, 54(9):2143-2158.e15.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10.1016/j.immuni.2021.08.015. PMID: 34453881. PMCID: PMC8372518.</w:t>
      </w:r>
    </w:p>
    <w:p w14:paraId="7050D90C" w14:textId="0ADA569A" w:rsidR="00071CED" w:rsidRPr="00071CED" w:rsidRDefault="00071CED" w:rsidP="00071CED">
      <w:pPr>
        <w:pStyle w:val="ListParagraph"/>
        <w:numPr>
          <w:ilvl w:val="0"/>
          <w:numId w:val="7"/>
        </w:numPr>
        <w:rPr>
          <w:color w:val="000000"/>
        </w:rPr>
      </w:pPr>
      <w:proofErr w:type="spellStart"/>
      <w:r w:rsidRPr="00071CED">
        <w:rPr>
          <w:color w:val="000000"/>
        </w:rPr>
        <w:t>Rotesi</w:t>
      </w:r>
      <w:proofErr w:type="spellEnd"/>
      <w:r w:rsidRPr="00071CED">
        <w:rPr>
          <w:color w:val="000000"/>
        </w:rPr>
        <w:t xml:space="preserve"> T, Pin P, </w:t>
      </w:r>
      <w:proofErr w:type="spellStart"/>
      <w:r w:rsidRPr="00071CED">
        <w:rPr>
          <w:color w:val="000000"/>
        </w:rPr>
        <w:t>Cucciniello</w:t>
      </w:r>
      <w:proofErr w:type="spellEnd"/>
      <w:r w:rsidRPr="00071CED">
        <w:rPr>
          <w:color w:val="000000"/>
        </w:rPr>
        <w:t xml:space="preserve"> M, </w:t>
      </w:r>
      <w:r w:rsidRPr="00071CED">
        <w:rPr>
          <w:b/>
          <w:color w:val="000000"/>
        </w:rPr>
        <w:t>Malik AA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Paintsil</w:t>
      </w:r>
      <w:proofErr w:type="spellEnd"/>
      <w:r w:rsidRPr="00071CED">
        <w:rPr>
          <w:color w:val="000000"/>
        </w:rPr>
        <w:t xml:space="preserve"> EE, </w:t>
      </w:r>
      <w:proofErr w:type="spellStart"/>
      <w:r w:rsidRPr="00071CED">
        <w:rPr>
          <w:color w:val="000000"/>
        </w:rPr>
        <w:t>Bokemper</w:t>
      </w:r>
      <w:proofErr w:type="spellEnd"/>
      <w:r w:rsidRPr="00071CED">
        <w:rPr>
          <w:color w:val="000000"/>
        </w:rPr>
        <w:t xml:space="preserve"> SE, Willebrand K, Huber GA, </w:t>
      </w:r>
      <w:proofErr w:type="spellStart"/>
      <w:r w:rsidRPr="00071CED">
        <w:rPr>
          <w:color w:val="000000"/>
        </w:rPr>
        <w:t>Melegaro</w:t>
      </w:r>
      <w:proofErr w:type="spellEnd"/>
      <w:r w:rsidRPr="00071CED">
        <w:rPr>
          <w:color w:val="000000"/>
        </w:rPr>
        <w:t xml:space="preserve"> A, </w:t>
      </w:r>
      <w:r w:rsidRPr="00071CED">
        <w:rPr>
          <w:b/>
          <w:color w:val="000000"/>
        </w:rPr>
        <w:t>Omer SB</w:t>
      </w:r>
      <w:r w:rsidRPr="00071CED">
        <w:rPr>
          <w:color w:val="000000"/>
        </w:rPr>
        <w:t xml:space="preserve">. </w:t>
      </w:r>
      <w:hyperlink r:id="rId187" w:history="1">
        <w:r w:rsidRPr="00071CED">
          <w:rPr>
            <w:rStyle w:val="Hyperlink"/>
          </w:rPr>
          <w:t>National interest may require distributing COVID-19 vaccines to other countries.</w:t>
        </w:r>
      </w:hyperlink>
      <w:r w:rsidRPr="00071CED">
        <w:rPr>
          <w:color w:val="000000"/>
        </w:rPr>
        <w:t xml:space="preserve"> Scientific Reports 2021, 11(1):18253.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10.1038/s41598-021-97544-5. PMID: 34521916. PMCID: PMC8440602.</w:t>
      </w:r>
    </w:p>
    <w:p w14:paraId="0D561920" w14:textId="4FEBE5BA" w:rsidR="00071CED" w:rsidRPr="00613541" w:rsidRDefault="00071CED" w:rsidP="00071CED">
      <w:pPr>
        <w:pStyle w:val="ListParagraph"/>
        <w:numPr>
          <w:ilvl w:val="0"/>
          <w:numId w:val="7"/>
        </w:numPr>
        <w:rPr>
          <w:color w:val="000000"/>
        </w:rPr>
      </w:pPr>
      <w:proofErr w:type="spellStart"/>
      <w:r w:rsidRPr="00613541">
        <w:rPr>
          <w:color w:val="000000"/>
        </w:rPr>
        <w:t>Sharfstein</w:t>
      </w:r>
      <w:proofErr w:type="spellEnd"/>
      <w:r w:rsidRPr="00613541">
        <w:rPr>
          <w:color w:val="000000"/>
        </w:rPr>
        <w:t xml:space="preserve"> JM, Callaghan T, </w:t>
      </w:r>
      <w:proofErr w:type="spellStart"/>
      <w:r w:rsidRPr="00613541">
        <w:rPr>
          <w:color w:val="000000"/>
        </w:rPr>
        <w:t>Carpiano</w:t>
      </w:r>
      <w:proofErr w:type="spellEnd"/>
      <w:r w:rsidRPr="00613541">
        <w:rPr>
          <w:color w:val="000000"/>
        </w:rPr>
        <w:t xml:space="preserve"> RM, </w:t>
      </w:r>
      <w:proofErr w:type="spellStart"/>
      <w:r w:rsidRPr="00613541">
        <w:rPr>
          <w:color w:val="000000"/>
        </w:rPr>
        <w:t>Sgaier</w:t>
      </w:r>
      <w:proofErr w:type="spellEnd"/>
      <w:r w:rsidRPr="00613541">
        <w:rPr>
          <w:color w:val="000000"/>
        </w:rPr>
        <w:t xml:space="preserve"> SK, Brewer NT, Galvani AP, Lakshmanan R, </w:t>
      </w:r>
      <w:r w:rsidRPr="00613541">
        <w:rPr>
          <w:b/>
          <w:color w:val="000000"/>
        </w:rPr>
        <w:t>McFadden SM</w:t>
      </w:r>
      <w:r w:rsidRPr="00613541">
        <w:rPr>
          <w:color w:val="000000"/>
        </w:rPr>
        <w:t xml:space="preserve">, Reiss DR, Salmon DA, </w:t>
      </w:r>
      <w:proofErr w:type="spellStart"/>
      <w:r w:rsidRPr="00613541">
        <w:rPr>
          <w:color w:val="000000"/>
        </w:rPr>
        <w:t>Hotez</w:t>
      </w:r>
      <w:proofErr w:type="spellEnd"/>
      <w:r w:rsidRPr="00613541">
        <w:rPr>
          <w:color w:val="000000"/>
        </w:rPr>
        <w:t xml:space="preserve"> PJ. </w:t>
      </w:r>
      <w:hyperlink r:id="rId188" w:history="1">
        <w:r w:rsidRPr="00613541">
          <w:rPr>
            <w:rStyle w:val="Hyperlink"/>
          </w:rPr>
          <w:t>Uncoupling vaccination from politics: a call to action.</w:t>
        </w:r>
      </w:hyperlink>
      <w:r w:rsidRPr="00613541">
        <w:rPr>
          <w:color w:val="000000"/>
        </w:rPr>
        <w:t xml:space="preserve"> Lancet 2021 </w:t>
      </w:r>
      <w:proofErr w:type="spellStart"/>
      <w:r w:rsidRPr="00613541">
        <w:rPr>
          <w:color w:val="000000"/>
        </w:rPr>
        <w:t>doi</w:t>
      </w:r>
      <w:proofErr w:type="spellEnd"/>
      <w:r w:rsidRPr="00613541">
        <w:rPr>
          <w:color w:val="000000"/>
        </w:rPr>
        <w:t>: 10.1016/S0140-6736(21)02099-7. PMID: 34537104. PMCID: PMC8445735.</w:t>
      </w:r>
    </w:p>
    <w:p w14:paraId="4F801A3F" w14:textId="40D082B6" w:rsidR="00071CED" w:rsidRPr="00071CED" w:rsidRDefault="00071CED" w:rsidP="00071CED">
      <w:pPr>
        <w:pStyle w:val="ListParagraph"/>
        <w:numPr>
          <w:ilvl w:val="0"/>
          <w:numId w:val="7"/>
        </w:numPr>
        <w:rPr>
          <w:color w:val="000000"/>
        </w:rPr>
      </w:pPr>
      <w:proofErr w:type="spellStart"/>
      <w:r w:rsidRPr="00071CED">
        <w:rPr>
          <w:color w:val="000000"/>
        </w:rPr>
        <w:t>Mackow</w:t>
      </w:r>
      <w:proofErr w:type="spellEnd"/>
      <w:r w:rsidRPr="00071CED">
        <w:rPr>
          <w:color w:val="000000"/>
        </w:rPr>
        <w:t xml:space="preserve"> NA, Abi-</w:t>
      </w:r>
      <w:proofErr w:type="spellStart"/>
      <w:r w:rsidRPr="00071CED">
        <w:rPr>
          <w:color w:val="000000"/>
        </w:rPr>
        <w:t>Raad</w:t>
      </w:r>
      <w:proofErr w:type="spellEnd"/>
      <w:r w:rsidRPr="00071CED">
        <w:rPr>
          <w:color w:val="000000"/>
        </w:rPr>
        <w:t xml:space="preserve"> R, </w:t>
      </w:r>
      <w:proofErr w:type="spellStart"/>
      <w:r w:rsidRPr="00071CED">
        <w:rPr>
          <w:color w:val="000000"/>
        </w:rPr>
        <w:t>Keratanzas</w:t>
      </w:r>
      <w:proofErr w:type="spellEnd"/>
      <w:r w:rsidRPr="00071CED">
        <w:rPr>
          <w:color w:val="000000"/>
        </w:rPr>
        <w:t xml:space="preserve"> CA, Hui P, </w:t>
      </w:r>
      <w:proofErr w:type="spellStart"/>
      <w:r w:rsidRPr="00071CED">
        <w:rPr>
          <w:b/>
          <w:color w:val="000000"/>
        </w:rPr>
        <w:t>Malinis</w:t>
      </w:r>
      <w:proofErr w:type="spellEnd"/>
      <w:r w:rsidRPr="00071CED">
        <w:rPr>
          <w:b/>
          <w:color w:val="000000"/>
        </w:rPr>
        <w:t xml:space="preserve"> M</w:t>
      </w:r>
      <w:r w:rsidRPr="00071CED">
        <w:rPr>
          <w:color w:val="000000"/>
        </w:rPr>
        <w:t xml:space="preserve">, </w:t>
      </w:r>
      <w:r w:rsidRPr="00071CED">
        <w:rPr>
          <w:b/>
          <w:color w:val="000000"/>
        </w:rPr>
        <w:t>Azar MM</w:t>
      </w:r>
      <w:r w:rsidRPr="00071CED">
        <w:rPr>
          <w:color w:val="000000"/>
        </w:rPr>
        <w:t xml:space="preserve">. </w:t>
      </w:r>
      <w:hyperlink r:id="rId189" w:history="1">
        <w:r w:rsidRPr="00071CED">
          <w:rPr>
            <w:rStyle w:val="Hyperlink"/>
          </w:rPr>
          <w:t>Increased Detection of Mycobacterium tuberculosis Disease Using a Tissue-Based Laboratory-Developed Polymerase Chain Reaction Assay Compared to Standard Diagnostics.</w:t>
        </w:r>
      </w:hyperlink>
      <w:r w:rsidRPr="00071CED">
        <w:rPr>
          <w:color w:val="000000"/>
        </w:rPr>
        <w:t xml:space="preserve"> The American Journal Of Tropical Medicine And Hygiene 2021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10.4269/ajtmh.21-0104. PMID: 34544041.</w:t>
      </w:r>
    </w:p>
    <w:p w14:paraId="26435167" w14:textId="59107FA8" w:rsidR="00071CED" w:rsidRPr="00071CED" w:rsidRDefault="00071CED" w:rsidP="00071CED">
      <w:pPr>
        <w:pStyle w:val="ListParagraph"/>
        <w:numPr>
          <w:ilvl w:val="0"/>
          <w:numId w:val="7"/>
        </w:numPr>
        <w:rPr>
          <w:color w:val="000000"/>
        </w:rPr>
      </w:pPr>
      <w:r w:rsidRPr="00071CED">
        <w:rPr>
          <w:color w:val="000000"/>
        </w:rPr>
        <w:t xml:space="preserve">Del Rio C, </w:t>
      </w:r>
      <w:proofErr w:type="spellStart"/>
      <w:r w:rsidRPr="00071CED">
        <w:rPr>
          <w:color w:val="000000"/>
        </w:rPr>
        <w:t>Malani</w:t>
      </w:r>
      <w:proofErr w:type="spellEnd"/>
      <w:r w:rsidRPr="00071CED">
        <w:rPr>
          <w:color w:val="000000"/>
        </w:rPr>
        <w:t xml:space="preserve"> PN, </w:t>
      </w:r>
      <w:r w:rsidRPr="00071CED">
        <w:rPr>
          <w:b/>
          <w:color w:val="000000"/>
        </w:rPr>
        <w:t>Omer SB</w:t>
      </w:r>
      <w:r w:rsidRPr="00071CED">
        <w:rPr>
          <w:color w:val="000000"/>
        </w:rPr>
        <w:t xml:space="preserve">. </w:t>
      </w:r>
      <w:hyperlink r:id="rId190" w:history="1">
        <w:r w:rsidRPr="00071CED">
          <w:rPr>
            <w:rStyle w:val="Hyperlink"/>
          </w:rPr>
          <w:t>Confronting the Delta Variant of SARS-CoV-2, Summer 2021.</w:t>
        </w:r>
      </w:hyperlink>
      <w:r w:rsidRPr="00071CED">
        <w:rPr>
          <w:color w:val="000000"/>
        </w:rPr>
        <w:t xml:space="preserve"> JAMA 2021, 326(11):1001-1002.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10.1001/jama.2021.14811. PMID: 34406361.</w:t>
      </w:r>
    </w:p>
    <w:p w14:paraId="3A98252E" w14:textId="07932A28" w:rsidR="00071CED" w:rsidRPr="00613541" w:rsidRDefault="00071CED" w:rsidP="00071CED">
      <w:pPr>
        <w:pStyle w:val="ListParagraph"/>
        <w:numPr>
          <w:ilvl w:val="0"/>
          <w:numId w:val="7"/>
        </w:numPr>
        <w:rPr>
          <w:color w:val="000000"/>
          <w:highlight w:val="yellow"/>
        </w:rPr>
      </w:pPr>
      <w:r w:rsidRPr="00613541">
        <w:rPr>
          <w:b/>
          <w:color w:val="000000"/>
          <w:highlight w:val="yellow"/>
        </w:rPr>
        <w:lastRenderedPageBreak/>
        <w:t>Roberts SC</w:t>
      </w:r>
      <w:r w:rsidRPr="00613541">
        <w:rPr>
          <w:color w:val="000000"/>
          <w:highlight w:val="yellow"/>
        </w:rPr>
        <w:t xml:space="preserve">, </w:t>
      </w:r>
      <w:proofErr w:type="spellStart"/>
      <w:r w:rsidRPr="00613541">
        <w:rPr>
          <w:color w:val="000000"/>
          <w:highlight w:val="yellow"/>
        </w:rPr>
        <w:t>Aniskiewicz</w:t>
      </w:r>
      <w:proofErr w:type="spellEnd"/>
      <w:r w:rsidRPr="00613541">
        <w:rPr>
          <w:color w:val="000000"/>
          <w:highlight w:val="yellow"/>
        </w:rPr>
        <w:t xml:space="preserve"> MJ, Choi SJ, </w:t>
      </w:r>
      <w:proofErr w:type="spellStart"/>
      <w:r w:rsidRPr="00613541">
        <w:rPr>
          <w:color w:val="000000"/>
          <w:highlight w:val="yellow"/>
        </w:rPr>
        <w:t>Pettker</w:t>
      </w:r>
      <w:proofErr w:type="spellEnd"/>
      <w:r w:rsidRPr="00613541">
        <w:rPr>
          <w:color w:val="000000"/>
          <w:highlight w:val="yellow"/>
        </w:rPr>
        <w:t xml:space="preserve"> CM, </w:t>
      </w:r>
      <w:proofErr w:type="spellStart"/>
      <w:r w:rsidRPr="00613541">
        <w:rPr>
          <w:b/>
          <w:color w:val="000000"/>
          <w:highlight w:val="yellow"/>
        </w:rPr>
        <w:t>Martinello</w:t>
      </w:r>
      <w:proofErr w:type="spellEnd"/>
      <w:r w:rsidRPr="00613541">
        <w:rPr>
          <w:b/>
          <w:color w:val="000000"/>
          <w:highlight w:val="yellow"/>
        </w:rPr>
        <w:t xml:space="preserve"> RA</w:t>
      </w:r>
      <w:r w:rsidRPr="00613541">
        <w:rPr>
          <w:color w:val="000000"/>
          <w:highlight w:val="yellow"/>
        </w:rPr>
        <w:t xml:space="preserve">. </w:t>
      </w:r>
      <w:hyperlink r:id="rId191" w:history="1">
        <w:r w:rsidRPr="00613541">
          <w:rPr>
            <w:rStyle w:val="Hyperlink"/>
            <w:highlight w:val="yellow"/>
          </w:rPr>
          <w:t>Correlation of healthcare worker vaccination on inpatient healthcare-associated COVID-19.</w:t>
        </w:r>
      </w:hyperlink>
      <w:r w:rsidRPr="00613541">
        <w:rPr>
          <w:color w:val="000000"/>
          <w:highlight w:val="yellow"/>
        </w:rPr>
        <w:t xml:space="preserve"> Infection Control And Hospital Epidemiology 2021, 1-6. </w:t>
      </w:r>
      <w:proofErr w:type="spellStart"/>
      <w:r w:rsidRPr="00613541">
        <w:rPr>
          <w:color w:val="000000"/>
          <w:highlight w:val="yellow"/>
        </w:rPr>
        <w:t>doi</w:t>
      </w:r>
      <w:proofErr w:type="spellEnd"/>
      <w:r w:rsidRPr="00613541">
        <w:rPr>
          <w:color w:val="000000"/>
          <w:highlight w:val="yellow"/>
        </w:rPr>
        <w:t>: 10.1017/ice.2021.414. PMID: 34544506.</w:t>
      </w:r>
    </w:p>
    <w:p w14:paraId="05F2F5EA" w14:textId="0CBD602F" w:rsidR="00071CED" w:rsidRPr="00071CED" w:rsidRDefault="00071CED" w:rsidP="00071CED">
      <w:pPr>
        <w:pStyle w:val="ListParagraph"/>
        <w:numPr>
          <w:ilvl w:val="0"/>
          <w:numId w:val="7"/>
        </w:numPr>
        <w:rPr>
          <w:color w:val="000000"/>
        </w:rPr>
      </w:pPr>
      <w:r w:rsidRPr="00071CED">
        <w:rPr>
          <w:b/>
          <w:color w:val="000000"/>
        </w:rPr>
        <w:t>Dunne D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Gielissen</w:t>
      </w:r>
      <w:proofErr w:type="spellEnd"/>
      <w:r w:rsidRPr="00071CED">
        <w:rPr>
          <w:color w:val="000000"/>
        </w:rPr>
        <w:t xml:space="preserve"> K, Slade M, Park YS, Green M. </w:t>
      </w:r>
      <w:hyperlink r:id="rId192" w:history="1">
        <w:r w:rsidRPr="00071CED">
          <w:rPr>
            <w:rStyle w:val="Hyperlink"/>
          </w:rPr>
          <w:t>WBAs in UME-How Many Are Needed? A Reliability Analysis of 5 AAMC Core EPAs Implemented in the Internal Medicine Clerkship.</w:t>
        </w:r>
      </w:hyperlink>
      <w:r w:rsidRPr="00071CED">
        <w:rPr>
          <w:color w:val="000000"/>
        </w:rPr>
        <w:t xml:space="preserve"> Journal </w:t>
      </w:r>
      <w:proofErr w:type="gramStart"/>
      <w:r w:rsidRPr="00071CED">
        <w:rPr>
          <w:color w:val="000000"/>
        </w:rPr>
        <w:t>Of</w:t>
      </w:r>
      <w:proofErr w:type="gramEnd"/>
      <w:r w:rsidRPr="00071CED">
        <w:rPr>
          <w:color w:val="000000"/>
        </w:rPr>
        <w:t xml:space="preserve"> General Internal Medicine 2021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10.1007/s11606-021-07151-3. PMID: 34561828.</w:t>
      </w:r>
    </w:p>
    <w:p w14:paraId="2A71A6D2" w14:textId="5D44A9FB" w:rsidR="00071CED" w:rsidRPr="00071CED" w:rsidRDefault="00071CED" w:rsidP="00071CED">
      <w:pPr>
        <w:pStyle w:val="ListParagraph"/>
        <w:numPr>
          <w:ilvl w:val="0"/>
          <w:numId w:val="7"/>
        </w:numPr>
        <w:rPr>
          <w:color w:val="000000"/>
        </w:rPr>
      </w:pPr>
      <w:r w:rsidRPr="00071CED">
        <w:rPr>
          <w:color w:val="000000"/>
        </w:rPr>
        <w:t>Schoch-</w:t>
      </w:r>
      <w:proofErr w:type="spellStart"/>
      <w:r w:rsidRPr="00071CED">
        <w:rPr>
          <w:color w:val="000000"/>
        </w:rPr>
        <w:t>Spana</w:t>
      </w:r>
      <w:proofErr w:type="spellEnd"/>
      <w:r w:rsidRPr="00071CED">
        <w:rPr>
          <w:color w:val="000000"/>
        </w:rPr>
        <w:t xml:space="preserve"> M, Brunson EK, Long R, Ruth A, Ravi SJ, </w:t>
      </w:r>
      <w:proofErr w:type="spellStart"/>
      <w:r w:rsidRPr="00071CED">
        <w:rPr>
          <w:color w:val="000000"/>
        </w:rPr>
        <w:t>Trotochaud</w:t>
      </w:r>
      <w:proofErr w:type="spellEnd"/>
      <w:r w:rsidRPr="00071CED">
        <w:rPr>
          <w:color w:val="000000"/>
        </w:rPr>
        <w:t xml:space="preserve"> M, </w:t>
      </w:r>
      <w:proofErr w:type="spellStart"/>
      <w:r w:rsidRPr="00071CED">
        <w:rPr>
          <w:color w:val="000000"/>
        </w:rPr>
        <w:t>Borio</w:t>
      </w:r>
      <w:proofErr w:type="spellEnd"/>
      <w:r w:rsidRPr="00071CED">
        <w:rPr>
          <w:color w:val="000000"/>
        </w:rPr>
        <w:t xml:space="preserve"> L, Brewer J, Buccina J, Connell N, Hall LL, </w:t>
      </w:r>
      <w:proofErr w:type="spellStart"/>
      <w:r w:rsidRPr="00071CED">
        <w:rPr>
          <w:color w:val="000000"/>
        </w:rPr>
        <w:t>Kass</w:t>
      </w:r>
      <w:proofErr w:type="spellEnd"/>
      <w:r w:rsidRPr="00071CED">
        <w:rPr>
          <w:color w:val="000000"/>
        </w:rPr>
        <w:t xml:space="preserve"> N, Kirkland A, </w:t>
      </w:r>
      <w:proofErr w:type="spellStart"/>
      <w:r w:rsidRPr="00071CED">
        <w:rPr>
          <w:color w:val="000000"/>
        </w:rPr>
        <w:t>Koonin</w:t>
      </w:r>
      <w:proofErr w:type="spellEnd"/>
      <w:r w:rsidRPr="00071CED">
        <w:rPr>
          <w:color w:val="000000"/>
        </w:rPr>
        <w:t xml:space="preserve"> L, Larson H, Lu BF, </w:t>
      </w:r>
      <w:r w:rsidRPr="00071CED">
        <w:rPr>
          <w:b/>
          <w:color w:val="000000"/>
        </w:rPr>
        <w:t>Omer SB</w:t>
      </w:r>
      <w:r w:rsidRPr="00071CED">
        <w:rPr>
          <w:color w:val="000000"/>
        </w:rPr>
        <w:t xml:space="preserve">, Orenstein WA, Poland GA, </w:t>
      </w:r>
      <w:proofErr w:type="spellStart"/>
      <w:r w:rsidRPr="00071CED">
        <w:rPr>
          <w:color w:val="000000"/>
        </w:rPr>
        <w:t>Privor-Dumm</w:t>
      </w:r>
      <w:proofErr w:type="spellEnd"/>
      <w:r w:rsidRPr="00071CED">
        <w:rPr>
          <w:color w:val="000000"/>
        </w:rPr>
        <w:t xml:space="preserve"> L, Quinn SC, Salmon D, White A. </w:t>
      </w:r>
      <w:hyperlink r:id="rId193" w:history="1">
        <w:r w:rsidRPr="00071CED">
          <w:rPr>
            <w:rStyle w:val="Hyperlink"/>
          </w:rPr>
          <w:t>The public's role in COVID-19 vaccination: Human-centered recommendations to enhance pandemic vaccine awareness, access, and acceptance in the United States.</w:t>
        </w:r>
      </w:hyperlink>
      <w:r w:rsidRPr="00071CED">
        <w:rPr>
          <w:color w:val="000000"/>
        </w:rPr>
        <w:t xml:space="preserve"> Vaccine 2021, 39(40):6004-6012.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10.1016/j.vaccine.2020.10.059. PMID: 33160755. PMCID: PMC7598529.</w:t>
      </w:r>
      <w:r w:rsidRPr="00071CED">
        <w:rPr>
          <w:color w:val="000000"/>
        </w:rPr>
        <w:br/>
      </w:r>
    </w:p>
    <w:p w14:paraId="7C3C298A" w14:textId="01076EE0" w:rsidR="00071CED" w:rsidRDefault="00071CED" w:rsidP="00071CED">
      <w:pPr>
        <w:pStyle w:val="Heading2"/>
        <w:rPr>
          <w:b/>
          <w:color w:val="000000"/>
        </w:rPr>
      </w:pPr>
      <w:r w:rsidRPr="00071CED">
        <w:rPr>
          <w:b/>
          <w:color w:val="000000"/>
        </w:rPr>
        <w:t>Medical Oncology</w:t>
      </w:r>
    </w:p>
    <w:p w14:paraId="755405F7" w14:textId="39F272C8" w:rsidR="00071CED" w:rsidRPr="00071CED" w:rsidRDefault="00071CED" w:rsidP="00071CED">
      <w:pPr>
        <w:pStyle w:val="ListParagraph"/>
        <w:numPr>
          <w:ilvl w:val="0"/>
          <w:numId w:val="8"/>
        </w:numPr>
        <w:rPr>
          <w:color w:val="000000"/>
        </w:rPr>
      </w:pPr>
      <w:r w:rsidRPr="00071CED">
        <w:rPr>
          <w:color w:val="000000"/>
        </w:rPr>
        <w:t xml:space="preserve">Xiao C, Miller AH, Peng G, Levine ME, </w:t>
      </w:r>
      <w:proofErr w:type="spellStart"/>
      <w:r w:rsidRPr="00071CED">
        <w:rPr>
          <w:color w:val="000000"/>
        </w:rPr>
        <w:t>Conneely</w:t>
      </w:r>
      <w:proofErr w:type="spellEnd"/>
      <w:r w:rsidRPr="00071CED">
        <w:rPr>
          <w:color w:val="000000"/>
        </w:rPr>
        <w:t xml:space="preserve"> KN, Zhao H, Eldridge RC, </w:t>
      </w:r>
      <w:proofErr w:type="spellStart"/>
      <w:r w:rsidRPr="00071CED">
        <w:rPr>
          <w:color w:val="000000"/>
        </w:rPr>
        <w:t>Wommack</w:t>
      </w:r>
      <w:proofErr w:type="spellEnd"/>
      <w:r w:rsidRPr="00071CED">
        <w:rPr>
          <w:color w:val="000000"/>
        </w:rPr>
        <w:t xml:space="preserve"> EC, Jeon S, Higgins KA, Shin DM, Saba NF, Smith AK, </w:t>
      </w:r>
      <w:proofErr w:type="spellStart"/>
      <w:r w:rsidRPr="00071CED">
        <w:rPr>
          <w:b/>
          <w:color w:val="000000"/>
        </w:rPr>
        <w:t>Burtness</w:t>
      </w:r>
      <w:proofErr w:type="spellEnd"/>
      <w:r w:rsidRPr="00071CED">
        <w:rPr>
          <w:b/>
          <w:color w:val="000000"/>
        </w:rPr>
        <w:t xml:space="preserve"> B</w:t>
      </w:r>
      <w:r w:rsidRPr="00071CED">
        <w:rPr>
          <w:color w:val="000000"/>
        </w:rPr>
        <w:t xml:space="preserve">, Park HS, Irwin ML, </w:t>
      </w:r>
      <w:proofErr w:type="spellStart"/>
      <w:r w:rsidRPr="00071CED">
        <w:rPr>
          <w:color w:val="000000"/>
        </w:rPr>
        <w:t>Ferrucci</w:t>
      </w:r>
      <w:proofErr w:type="spellEnd"/>
      <w:r w:rsidRPr="00071CED">
        <w:rPr>
          <w:color w:val="000000"/>
        </w:rPr>
        <w:t xml:space="preserve"> LM, Ulrich B, Qian DC, </w:t>
      </w:r>
      <w:proofErr w:type="spellStart"/>
      <w:r w:rsidRPr="00071CED">
        <w:rPr>
          <w:color w:val="000000"/>
        </w:rPr>
        <w:t>Beitler</w:t>
      </w:r>
      <w:proofErr w:type="spellEnd"/>
      <w:r w:rsidRPr="00071CED">
        <w:rPr>
          <w:color w:val="000000"/>
        </w:rPr>
        <w:t xml:space="preserve"> JJ, Bruner DW. </w:t>
      </w:r>
      <w:hyperlink r:id="rId194" w:history="1">
        <w:r w:rsidRPr="00071CED">
          <w:rPr>
            <w:rStyle w:val="Hyperlink"/>
          </w:rPr>
          <w:t xml:space="preserve">Association of Epigenetic Age Acceleration </w:t>
        </w:r>
        <w:proofErr w:type="gramStart"/>
        <w:r w:rsidRPr="00071CED">
          <w:rPr>
            <w:rStyle w:val="Hyperlink"/>
          </w:rPr>
          <w:t>With</w:t>
        </w:r>
        <w:proofErr w:type="gramEnd"/>
        <w:r w:rsidRPr="00071CED">
          <w:rPr>
            <w:rStyle w:val="Hyperlink"/>
          </w:rPr>
          <w:t xml:space="preserve"> Risk Factors, Survival, and Quality of Life in Patients With Head and Neck Cancer.</w:t>
        </w:r>
      </w:hyperlink>
      <w:r w:rsidRPr="00071CED">
        <w:rPr>
          <w:color w:val="000000"/>
        </w:rPr>
        <w:t xml:space="preserve"> International Journal Of Radiation Oncology, Biology, Physics 2021, 111(1):157-167.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10.1016/j.ijrobp.2021.04.002. PMID: 33882281.</w:t>
      </w:r>
    </w:p>
    <w:p w14:paraId="5B12F143" w14:textId="60AA0819" w:rsidR="00071CED" w:rsidRPr="00071CED" w:rsidRDefault="00071CED" w:rsidP="00071CED">
      <w:pPr>
        <w:pStyle w:val="ListParagraph"/>
        <w:numPr>
          <w:ilvl w:val="0"/>
          <w:numId w:val="8"/>
        </w:numPr>
        <w:rPr>
          <w:color w:val="000000"/>
        </w:rPr>
      </w:pPr>
      <w:proofErr w:type="spellStart"/>
      <w:r w:rsidRPr="00071CED">
        <w:rPr>
          <w:color w:val="000000"/>
        </w:rPr>
        <w:t>Shitara</w:t>
      </w:r>
      <w:proofErr w:type="spellEnd"/>
      <w:r w:rsidRPr="00071CED">
        <w:rPr>
          <w:color w:val="000000"/>
        </w:rPr>
        <w:t xml:space="preserve"> K, </w:t>
      </w:r>
      <w:proofErr w:type="spellStart"/>
      <w:r w:rsidRPr="00071CED">
        <w:rPr>
          <w:color w:val="000000"/>
        </w:rPr>
        <w:t>Özgüroğlu</w:t>
      </w:r>
      <w:proofErr w:type="spellEnd"/>
      <w:r w:rsidRPr="00071CED">
        <w:rPr>
          <w:color w:val="000000"/>
        </w:rPr>
        <w:t xml:space="preserve"> M, Bang YJ, Di Bartolomeo M, </w:t>
      </w:r>
      <w:proofErr w:type="spellStart"/>
      <w:r w:rsidRPr="00071CED">
        <w:rPr>
          <w:color w:val="000000"/>
        </w:rPr>
        <w:t>Mandalà</w:t>
      </w:r>
      <w:proofErr w:type="spellEnd"/>
      <w:r w:rsidRPr="00071CED">
        <w:rPr>
          <w:color w:val="000000"/>
        </w:rPr>
        <w:t xml:space="preserve"> M, Ryu MH, </w:t>
      </w:r>
      <w:proofErr w:type="spellStart"/>
      <w:r w:rsidRPr="00071CED">
        <w:rPr>
          <w:color w:val="000000"/>
        </w:rPr>
        <w:t>Caglevic</w:t>
      </w:r>
      <w:proofErr w:type="spellEnd"/>
      <w:r w:rsidRPr="00071CED">
        <w:rPr>
          <w:color w:val="000000"/>
        </w:rPr>
        <w:t xml:space="preserve"> C, Chung HC, </w:t>
      </w:r>
      <w:proofErr w:type="spellStart"/>
      <w:r w:rsidRPr="00071CED">
        <w:rPr>
          <w:color w:val="000000"/>
        </w:rPr>
        <w:t>Muro</w:t>
      </w:r>
      <w:proofErr w:type="spellEnd"/>
      <w:r w:rsidRPr="00071CED">
        <w:rPr>
          <w:color w:val="000000"/>
        </w:rPr>
        <w:t xml:space="preserve"> K, Van </w:t>
      </w:r>
      <w:proofErr w:type="spellStart"/>
      <w:r w:rsidRPr="00071CED">
        <w:rPr>
          <w:color w:val="000000"/>
        </w:rPr>
        <w:t>Cutsem</w:t>
      </w:r>
      <w:proofErr w:type="spellEnd"/>
      <w:r w:rsidRPr="00071CED">
        <w:rPr>
          <w:color w:val="000000"/>
        </w:rPr>
        <w:t xml:space="preserve"> E, </w:t>
      </w:r>
      <w:proofErr w:type="spellStart"/>
      <w:r w:rsidRPr="00071CED">
        <w:rPr>
          <w:color w:val="000000"/>
        </w:rPr>
        <w:t>Kobie</w:t>
      </w:r>
      <w:proofErr w:type="spellEnd"/>
      <w:r w:rsidRPr="00071CED">
        <w:rPr>
          <w:color w:val="000000"/>
        </w:rPr>
        <w:t xml:space="preserve"> J, Cristescu R, Aurora-Garg D, Lu J, Shih CS, </w:t>
      </w:r>
      <w:proofErr w:type="spellStart"/>
      <w:r w:rsidRPr="00071CED">
        <w:rPr>
          <w:color w:val="000000"/>
        </w:rPr>
        <w:t>Adelberg</w:t>
      </w:r>
      <w:proofErr w:type="spellEnd"/>
      <w:r w:rsidRPr="00071CED">
        <w:rPr>
          <w:color w:val="000000"/>
        </w:rPr>
        <w:t xml:space="preserve"> D, Cao ZA, </w:t>
      </w:r>
      <w:r w:rsidRPr="00071CED">
        <w:rPr>
          <w:b/>
          <w:color w:val="000000"/>
        </w:rPr>
        <w:t>Fuchs CS</w:t>
      </w:r>
      <w:r w:rsidRPr="00071CED">
        <w:rPr>
          <w:color w:val="000000"/>
        </w:rPr>
        <w:t xml:space="preserve">. </w:t>
      </w:r>
      <w:hyperlink r:id="rId195" w:history="1">
        <w:r w:rsidRPr="00071CED">
          <w:rPr>
            <w:rStyle w:val="Hyperlink"/>
          </w:rPr>
          <w:t>Molecular determinants of clinical outcomes with pembrolizumab versus paclitaxel in a randomized, open-label, phase III trial in patients with gastroesophageal adenocarcinoma.</w:t>
        </w:r>
      </w:hyperlink>
      <w:r w:rsidRPr="00071CED">
        <w:rPr>
          <w:color w:val="000000"/>
        </w:rPr>
        <w:t xml:space="preserve"> Annals Of Oncology : Official Journal Of The European Society For Medical Oncology / ESMO 2021, 32(9):1127-1136.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10.1016/j.annonc.2021.05.803. PMID: 34082019.</w:t>
      </w:r>
    </w:p>
    <w:p w14:paraId="5E4B3117" w14:textId="0968CEAA" w:rsidR="00071CED" w:rsidRPr="00071CED" w:rsidRDefault="00071CED" w:rsidP="00071CED">
      <w:pPr>
        <w:pStyle w:val="ListParagraph"/>
        <w:numPr>
          <w:ilvl w:val="0"/>
          <w:numId w:val="8"/>
        </w:numPr>
        <w:rPr>
          <w:color w:val="000000"/>
        </w:rPr>
      </w:pPr>
      <w:proofErr w:type="spellStart"/>
      <w:r w:rsidRPr="00071CED">
        <w:rPr>
          <w:color w:val="000000"/>
        </w:rPr>
        <w:t>Zoltick</w:t>
      </w:r>
      <w:proofErr w:type="spellEnd"/>
      <w:r w:rsidRPr="00071CED">
        <w:rPr>
          <w:color w:val="000000"/>
        </w:rPr>
        <w:t xml:space="preserve"> ES, Smith-Warner SA, Yuan C, Wang M, </w:t>
      </w:r>
      <w:r w:rsidRPr="00071CED">
        <w:rPr>
          <w:b/>
          <w:color w:val="000000"/>
        </w:rPr>
        <w:t>Fuchs CS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Meyerhardt</w:t>
      </w:r>
      <w:proofErr w:type="spellEnd"/>
      <w:r w:rsidRPr="00071CED">
        <w:rPr>
          <w:color w:val="000000"/>
        </w:rPr>
        <w:t xml:space="preserve"> JA, Chan AT, Ng K, Ogino S, </w:t>
      </w:r>
      <w:proofErr w:type="spellStart"/>
      <w:r w:rsidRPr="00071CED">
        <w:rPr>
          <w:color w:val="000000"/>
        </w:rPr>
        <w:t>Stampfer</w:t>
      </w:r>
      <w:proofErr w:type="spellEnd"/>
      <w:r w:rsidRPr="00071CED">
        <w:rPr>
          <w:color w:val="000000"/>
        </w:rPr>
        <w:t xml:space="preserve"> MJ, </w:t>
      </w:r>
      <w:proofErr w:type="spellStart"/>
      <w:r w:rsidRPr="00071CED">
        <w:rPr>
          <w:color w:val="000000"/>
        </w:rPr>
        <w:t>Giovannucci</w:t>
      </w:r>
      <w:proofErr w:type="spellEnd"/>
      <w:r w:rsidRPr="00071CED">
        <w:rPr>
          <w:color w:val="000000"/>
        </w:rPr>
        <w:t xml:space="preserve"> EL, Wu K. </w:t>
      </w:r>
      <w:hyperlink r:id="rId196" w:history="1">
        <w:r w:rsidRPr="00071CED">
          <w:rPr>
            <w:rStyle w:val="Hyperlink"/>
          </w:rPr>
          <w:t>Sugar-sweetened beverage, artificially sweetened beverage and sugar intake and colorectal cancer survival.</w:t>
        </w:r>
      </w:hyperlink>
      <w:r w:rsidRPr="00071CED">
        <w:rPr>
          <w:color w:val="000000"/>
        </w:rPr>
        <w:t xml:space="preserve"> British Journal Of Cancer 2021, 125(7):1016-1024.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10.1038/s41416-021-01487-7. PMID: 34267328.</w:t>
      </w:r>
    </w:p>
    <w:p w14:paraId="04F73CA8" w14:textId="5C685B1C" w:rsidR="00071CED" w:rsidRPr="00071CED" w:rsidRDefault="00071CED" w:rsidP="00071CED">
      <w:pPr>
        <w:pStyle w:val="ListParagraph"/>
        <w:numPr>
          <w:ilvl w:val="0"/>
          <w:numId w:val="8"/>
        </w:numPr>
        <w:rPr>
          <w:color w:val="000000"/>
        </w:rPr>
      </w:pPr>
      <w:r w:rsidRPr="00071CED">
        <w:rPr>
          <w:b/>
          <w:color w:val="000000"/>
        </w:rPr>
        <w:t>Fuchs CS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Özgüroğlu</w:t>
      </w:r>
      <w:proofErr w:type="spellEnd"/>
      <w:r w:rsidRPr="00071CED">
        <w:rPr>
          <w:color w:val="000000"/>
        </w:rPr>
        <w:t xml:space="preserve"> M, Bang YJ, Di Bartolomeo M, Mandala M, Ryu MH, </w:t>
      </w:r>
      <w:proofErr w:type="spellStart"/>
      <w:r w:rsidRPr="00071CED">
        <w:rPr>
          <w:color w:val="000000"/>
        </w:rPr>
        <w:t>Fornaro</w:t>
      </w:r>
      <w:proofErr w:type="spellEnd"/>
      <w:r w:rsidRPr="00071CED">
        <w:rPr>
          <w:color w:val="000000"/>
        </w:rPr>
        <w:t xml:space="preserve"> L, </w:t>
      </w:r>
      <w:proofErr w:type="spellStart"/>
      <w:r w:rsidRPr="00071CED">
        <w:rPr>
          <w:color w:val="000000"/>
        </w:rPr>
        <w:t>Olesinski</w:t>
      </w:r>
      <w:proofErr w:type="spellEnd"/>
      <w:r w:rsidRPr="00071CED">
        <w:rPr>
          <w:color w:val="000000"/>
        </w:rPr>
        <w:t xml:space="preserve"> T, </w:t>
      </w:r>
      <w:proofErr w:type="spellStart"/>
      <w:r w:rsidRPr="00071CED">
        <w:rPr>
          <w:color w:val="000000"/>
        </w:rPr>
        <w:t>Caglevic</w:t>
      </w:r>
      <w:proofErr w:type="spellEnd"/>
      <w:r w:rsidRPr="00071CED">
        <w:rPr>
          <w:color w:val="000000"/>
        </w:rPr>
        <w:t xml:space="preserve"> C, Chung HC, </w:t>
      </w:r>
      <w:proofErr w:type="spellStart"/>
      <w:r w:rsidRPr="00071CED">
        <w:rPr>
          <w:color w:val="000000"/>
        </w:rPr>
        <w:t>Muro</w:t>
      </w:r>
      <w:proofErr w:type="spellEnd"/>
      <w:r w:rsidRPr="00071CED">
        <w:rPr>
          <w:color w:val="000000"/>
        </w:rPr>
        <w:t xml:space="preserve"> K, Van </w:t>
      </w:r>
      <w:proofErr w:type="spellStart"/>
      <w:r w:rsidRPr="00071CED">
        <w:rPr>
          <w:color w:val="000000"/>
        </w:rPr>
        <w:t>Cutsem</w:t>
      </w:r>
      <w:proofErr w:type="spellEnd"/>
      <w:r w:rsidRPr="00071CED">
        <w:rPr>
          <w:color w:val="000000"/>
        </w:rPr>
        <w:t xml:space="preserve"> E, </w:t>
      </w:r>
      <w:proofErr w:type="spellStart"/>
      <w:r w:rsidRPr="00071CED">
        <w:rPr>
          <w:color w:val="000000"/>
        </w:rPr>
        <w:t>Elme</w:t>
      </w:r>
      <w:proofErr w:type="spellEnd"/>
      <w:r w:rsidRPr="00071CED">
        <w:rPr>
          <w:color w:val="000000"/>
        </w:rPr>
        <w:t xml:space="preserve"> A, </w:t>
      </w:r>
      <w:proofErr w:type="spellStart"/>
      <w:r w:rsidRPr="00071CED">
        <w:rPr>
          <w:color w:val="000000"/>
        </w:rPr>
        <w:t>Thuss</w:t>
      </w:r>
      <w:proofErr w:type="spellEnd"/>
      <w:r w:rsidRPr="00071CED">
        <w:rPr>
          <w:color w:val="000000"/>
        </w:rPr>
        <w:t xml:space="preserve">-Patience P, Chau I, </w:t>
      </w:r>
      <w:proofErr w:type="spellStart"/>
      <w:r w:rsidRPr="00071CED">
        <w:rPr>
          <w:color w:val="000000"/>
        </w:rPr>
        <w:t>Ohtsu</w:t>
      </w:r>
      <w:proofErr w:type="spellEnd"/>
      <w:r w:rsidRPr="00071CED">
        <w:rPr>
          <w:color w:val="000000"/>
        </w:rPr>
        <w:t xml:space="preserve"> A, </w:t>
      </w:r>
      <w:proofErr w:type="spellStart"/>
      <w:r w:rsidRPr="00071CED">
        <w:rPr>
          <w:color w:val="000000"/>
        </w:rPr>
        <w:t>Bhagia</w:t>
      </w:r>
      <w:proofErr w:type="spellEnd"/>
      <w:r w:rsidRPr="00071CED">
        <w:rPr>
          <w:color w:val="000000"/>
        </w:rPr>
        <w:t xml:space="preserve"> P, Wang A, Shih CS, </w:t>
      </w:r>
      <w:proofErr w:type="spellStart"/>
      <w:r w:rsidRPr="00071CED">
        <w:rPr>
          <w:color w:val="000000"/>
        </w:rPr>
        <w:t>Shitara</w:t>
      </w:r>
      <w:proofErr w:type="spellEnd"/>
      <w:r w:rsidRPr="00071CED">
        <w:rPr>
          <w:color w:val="000000"/>
        </w:rPr>
        <w:t xml:space="preserve"> K. </w:t>
      </w:r>
      <w:hyperlink r:id="rId197" w:history="1">
        <w:r w:rsidRPr="00071CED">
          <w:rPr>
            <w:rStyle w:val="Hyperlink"/>
          </w:rPr>
          <w:t>Pembrolizumab versus paclitaxel for previously treated PD-L1-positive advanced gastric or gastroesophageal junction cancer: 2-year update of the randomized phase 3 KEYNOTE-061 trial.</w:t>
        </w:r>
      </w:hyperlink>
      <w:r w:rsidRPr="00071CED">
        <w:rPr>
          <w:color w:val="000000"/>
        </w:rPr>
        <w:t xml:space="preserve"> Gastric Cancer : Official Journal Of The International Gastric Cancer Association And The Japanese Gastric Cancer Association 2021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10.1007/s10120-021-01227-z. PMID: 34468869.</w:t>
      </w:r>
    </w:p>
    <w:p w14:paraId="3097E527" w14:textId="03D83E8D" w:rsidR="00071CED" w:rsidRPr="00071CED" w:rsidRDefault="00071CED" w:rsidP="00071CED">
      <w:pPr>
        <w:pStyle w:val="ListParagraph"/>
        <w:numPr>
          <w:ilvl w:val="0"/>
          <w:numId w:val="8"/>
        </w:numPr>
        <w:rPr>
          <w:color w:val="000000"/>
        </w:rPr>
      </w:pPr>
      <w:proofErr w:type="spellStart"/>
      <w:r w:rsidRPr="00071CED">
        <w:rPr>
          <w:b/>
          <w:color w:val="000000"/>
        </w:rPr>
        <w:t>Petrylak</w:t>
      </w:r>
      <w:proofErr w:type="spellEnd"/>
      <w:r w:rsidRPr="00071CED">
        <w:rPr>
          <w:b/>
          <w:color w:val="000000"/>
        </w:rPr>
        <w:t xml:space="preserve"> DP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Ratta</w:t>
      </w:r>
      <w:proofErr w:type="spellEnd"/>
      <w:r w:rsidRPr="00071CED">
        <w:rPr>
          <w:color w:val="000000"/>
        </w:rPr>
        <w:t xml:space="preserve"> R, </w:t>
      </w:r>
      <w:proofErr w:type="spellStart"/>
      <w:r w:rsidRPr="00071CED">
        <w:rPr>
          <w:color w:val="000000"/>
        </w:rPr>
        <w:t>Gafanov</w:t>
      </w:r>
      <w:proofErr w:type="spellEnd"/>
      <w:r w:rsidRPr="00071CED">
        <w:rPr>
          <w:color w:val="000000"/>
        </w:rPr>
        <w:t xml:space="preserve"> R, </w:t>
      </w:r>
      <w:proofErr w:type="spellStart"/>
      <w:r w:rsidRPr="00071CED">
        <w:rPr>
          <w:color w:val="000000"/>
        </w:rPr>
        <w:t>Facchini</w:t>
      </w:r>
      <w:proofErr w:type="spellEnd"/>
      <w:r w:rsidRPr="00071CED">
        <w:rPr>
          <w:color w:val="000000"/>
        </w:rPr>
        <w:t xml:space="preserve"> G, </w:t>
      </w:r>
      <w:proofErr w:type="spellStart"/>
      <w:r w:rsidRPr="00071CED">
        <w:rPr>
          <w:color w:val="000000"/>
        </w:rPr>
        <w:t>Piulats</w:t>
      </w:r>
      <w:proofErr w:type="spellEnd"/>
      <w:r w:rsidRPr="00071CED">
        <w:rPr>
          <w:color w:val="000000"/>
        </w:rPr>
        <w:t xml:space="preserve"> JM, Kramer G, </w:t>
      </w:r>
      <w:proofErr w:type="spellStart"/>
      <w:r w:rsidRPr="00071CED">
        <w:rPr>
          <w:color w:val="000000"/>
        </w:rPr>
        <w:t>Flaig</w:t>
      </w:r>
      <w:proofErr w:type="spellEnd"/>
      <w:r w:rsidRPr="00071CED">
        <w:rPr>
          <w:color w:val="000000"/>
        </w:rPr>
        <w:t xml:space="preserve"> TW, Chandana SR, Li B, </w:t>
      </w:r>
      <w:proofErr w:type="spellStart"/>
      <w:r w:rsidRPr="00071CED">
        <w:rPr>
          <w:color w:val="000000"/>
        </w:rPr>
        <w:t>Burgents</w:t>
      </w:r>
      <w:proofErr w:type="spellEnd"/>
      <w:r w:rsidRPr="00071CED">
        <w:rPr>
          <w:color w:val="000000"/>
        </w:rPr>
        <w:t xml:space="preserve"> J, </w:t>
      </w:r>
      <w:proofErr w:type="spellStart"/>
      <w:r w:rsidRPr="00071CED">
        <w:rPr>
          <w:color w:val="000000"/>
        </w:rPr>
        <w:t>Fizazi</w:t>
      </w:r>
      <w:proofErr w:type="spellEnd"/>
      <w:r w:rsidRPr="00071CED">
        <w:rPr>
          <w:color w:val="000000"/>
        </w:rPr>
        <w:t xml:space="preserve"> K. </w:t>
      </w:r>
      <w:hyperlink r:id="rId198" w:history="1">
        <w:r w:rsidRPr="00071CED">
          <w:rPr>
            <w:rStyle w:val="Hyperlink"/>
          </w:rPr>
          <w:t>KEYNOTE-921: Phase III study of pembrolizumab plus docetaxel for metastatic castration-resistant prostate cancer.</w:t>
        </w:r>
      </w:hyperlink>
      <w:r w:rsidRPr="00071CED">
        <w:rPr>
          <w:color w:val="000000"/>
        </w:rPr>
        <w:t xml:space="preserve"> Future Oncology (London, England) 2021, 17(25):3291-3299.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10.2217/fon-2020-1133. PMID: 34098744.</w:t>
      </w:r>
    </w:p>
    <w:p w14:paraId="03914922" w14:textId="234B884B" w:rsidR="00071CED" w:rsidRPr="00071CED" w:rsidRDefault="00071CED" w:rsidP="00071CED">
      <w:pPr>
        <w:pStyle w:val="ListParagraph"/>
        <w:numPr>
          <w:ilvl w:val="0"/>
          <w:numId w:val="8"/>
        </w:numPr>
        <w:rPr>
          <w:color w:val="000000"/>
        </w:rPr>
      </w:pPr>
      <w:r w:rsidRPr="00071CED">
        <w:rPr>
          <w:color w:val="000000"/>
        </w:rPr>
        <w:t xml:space="preserve">Fong L, Morris MJ, Sartor O, </w:t>
      </w:r>
      <w:proofErr w:type="spellStart"/>
      <w:r w:rsidRPr="00071CED">
        <w:rPr>
          <w:color w:val="000000"/>
        </w:rPr>
        <w:t>Higano</w:t>
      </w:r>
      <w:proofErr w:type="spellEnd"/>
      <w:r w:rsidRPr="00071CED">
        <w:rPr>
          <w:color w:val="000000"/>
        </w:rPr>
        <w:t xml:space="preserve"> CS, Pagliaro L, Alva A, Appleman LJ, Tan W, </w:t>
      </w:r>
      <w:proofErr w:type="spellStart"/>
      <w:r w:rsidRPr="00071CED">
        <w:rPr>
          <w:color w:val="000000"/>
        </w:rPr>
        <w:t>Vaishampayan</w:t>
      </w:r>
      <w:proofErr w:type="spellEnd"/>
      <w:r w:rsidRPr="00071CED">
        <w:rPr>
          <w:color w:val="000000"/>
        </w:rPr>
        <w:t xml:space="preserve"> U, </w:t>
      </w:r>
      <w:proofErr w:type="spellStart"/>
      <w:r w:rsidRPr="00071CED">
        <w:rPr>
          <w:color w:val="000000"/>
        </w:rPr>
        <w:t>Porcu</w:t>
      </w:r>
      <w:proofErr w:type="spellEnd"/>
      <w:r w:rsidRPr="00071CED">
        <w:rPr>
          <w:color w:val="000000"/>
        </w:rPr>
        <w:t xml:space="preserve"> R, </w:t>
      </w:r>
      <w:proofErr w:type="spellStart"/>
      <w:r w:rsidRPr="00071CED">
        <w:rPr>
          <w:color w:val="000000"/>
        </w:rPr>
        <w:t>Tayama</w:t>
      </w:r>
      <w:proofErr w:type="spellEnd"/>
      <w:r w:rsidRPr="00071CED">
        <w:rPr>
          <w:color w:val="000000"/>
        </w:rPr>
        <w:t xml:space="preserve"> D, </w:t>
      </w:r>
      <w:proofErr w:type="spellStart"/>
      <w:r w:rsidRPr="00071CED">
        <w:rPr>
          <w:color w:val="000000"/>
        </w:rPr>
        <w:t>Kadel</w:t>
      </w:r>
      <w:proofErr w:type="spellEnd"/>
      <w:r w:rsidRPr="00071CED">
        <w:rPr>
          <w:color w:val="000000"/>
        </w:rPr>
        <w:t xml:space="preserve"> EE, Yuen KC, </w:t>
      </w:r>
      <w:proofErr w:type="spellStart"/>
      <w:r w:rsidRPr="00071CED">
        <w:rPr>
          <w:color w:val="000000"/>
        </w:rPr>
        <w:t>Datye</w:t>
      </w:r>
      <w:proofErr w:type="spellEnd"/>
      <w:r w:rsidRPr="00071CED">
        <w:rPr>
          <w:color w:val="000000"/>
        </w:rPr>
        <w:t xml:space="preserve"> A, Armstrong AJ, </w:t>
      </w:r>
      <w:proofErr w:type="spellStart"/>
      <w:r w:rsidRPr="00071CED">
        <w:rPr>
          <w:b/>
          <w:color w:val="000000"/>
        </w:rPr>
        <w:t>Petrylak</w:t>
      </w:r>
      <w:proofErr w:type="spellEnd"/>
      <w:r w:rsidRPr="00071CED">
        <w:rPr>
          <w:b/>
          <w:color w:val="000000"/>
        </w:rPr>
        <w:t xml:space="preserve"> DP</w:t>
      </w:r>
      <w:r w:rsidRPr="00071CED">
        <w:rPr>
          <w:color w:val="000000"/>
        </w:rPr>
        <w:t xml:space="preserve">. </w:t>
      </w:r>
      <w:hyperlink r:id="rId199" w:history="1">
        <w:r w:rsidRPr="00071CED">
          <w:rPr>
            <w:rStyle w:val="Hyperlink"/>
          </w:rPr>
          <w:t xml:space="preserve">A Phase </w:t>
        </w:r>
        <w:proofErr w:type="spellStart"/>
        <w:r w:rsidRPr="00071CED">
          <w:rPr>
            <w:rStyle w:val="Hyperlink"/>
          </w:rPr>
          <w:t>Ib</w:t>
        </w:r>
        <w:proofErr w:type="spellEnd"/>
        <w:r w:rsidRPr="00071CED">
          <w:rPr>
            <w:rStyle w:val="Hyperlink"/>
          </w:rPr>
          <w:t xml:space="preserve"> Study of Atezolizumab with Radium-223 Dichloride in Men with Metastatic Castration-Resistant Prostate </w:t>
        </w:r>
        <w:r w:rsidRPr="00071CED">
          <w:rPr>
            <w:rStyle w:val="Hyperlink"/>
          </w:rPr>
          <w:lastRenderedPageBreak/>
          <w:t>Cancer.</w:t>
        </w:r>
      </w:hyperlink>
      <w:r w:rsidRPr="00071CED">
        <w:rPr>
          <w:color w:val="000000"/>
        </w:rPr>
        <w:t xml:space="preserve"> Clinical Cancer </w:t>
      </w:r>
      <w:proofErr w:type="gramStart"/>
      <w:r w:rsidRPr="00071CED">
        <w:rPr>
          <w:color w:val="000000"/>
        </w:rPr>
        <w:t>Research :</w:t>
      </w:r>
      <w:proofErr w:type="gramEnd"/>
      <w:r w:rsidRPr="00071CED">
        <w:rPr>
          <w:color w:val="000000"/>
        </w:rPr>
        <w:t xml:space="preserve"> An Official Journal Of The American Association For Cancer Research 2021, 27(17):4746-4756.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10.1158/1078-0432.CCR-21-0063. PMID: 34108181.</w:t>
      </w:r>
    </w:p>
    <w:p w14:paraId="04C0E07A" w14:textId="26F99AF3" w:rsidR="00071CED" w:rsidRPr="00071CED" w:rsidRDefault="00071CED" w:rsidP="00071CED">
      <w:pPr>
        <w:pStyle w:val="ListParagraph"/>
        <w:numPr>
          <w:ilvl w:val="0"/>
          <w:numId w:val="8"/>
        </w:numPr>
        <w:rPr>
          <w:color w:val="000000"/>
        </w:rPr>
      </w:pPr>
      <w:r w:rsidRPr="00071CED">
        <w:rPr>
          <w:b/>
          <w:color w:val="000000"/>
        </w:rPr>
        <w:t>Weiss SA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b/>
          <w:color w:val="000000"/>
        </w:rPr>
        <w:t>Djureinovic</w:t>
      </w:r>
      <w:proofErr w:type="spellEnd"/>
      <w:r w:rsidRPr="00071CED">
        <w:rPr>
          <w:b/>
          <w:color w:val="000000"/>
        </w:rPr>
        <w:t xml:space="preserve"> D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Jessel</w:t>
      </w:r>
      <w:proofErr w:type="spellEnd"/>
      <w:r w:rsidRPr="00071CED">
        <w:rPr>
          <w:color w:val="000000"/>
        </w:rPr>
        <w:t xml:space="preserve"> S, </w:t>
      </w:r>
      <w:proofErr w:type="spellStart"/>
      <w:r w:rsidRPr="00071CED">
        <w:rPr>
          <w:color w:val="000000"/>
        </w:rPr>
        <w:t>Krykbaeva</w:t>
      </w:r>
      <w:proofErr w:type="spellEnd"/>
      <w:r w:rsidRPr="00071CED">
        <w:rPr>
          <w:color w:val="000000"/>
        </w:rPr>
        <w:t xml:space="preserve"> I, Zhang L, </w:t>
      </w:r>
      <w:proofErr w:type="spellStart"/>
      <w:r w:rsidRPr="00071CED">
        <w:rPr>
          <w:b/>
          <w:color w:val="000000"/>
        </w:rPr>
        <w:t>Jilaveanu</w:t>
      </w:r>
      <w:proofErr w:type="spellEnd"/>
      <w:r w:rsidRPr="00071CED">
        <w:rPr>
          <w:b/>
          <w:color w:val="000000"/>
        </w:rPr>
        <w:t xml:space="preserve"> L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Ralabate</w:t>
      </w:r>
      <w:proofErr w:type="spellEnd"/>
      <w:r w:rsidRPr="00071CED">
        <w:rPr>
          <w:color w:val="000000"/>
        </w:rPr>
        <w:t xml:space="preserve"> A, Johnson B, </w:t>
      </w:r>
      <w:proofErr w:type="spellStart"/>
      <w:r w:rsidRPr="00071CED">
        <w:rPr>
          <w:color w:val="000000"/>
        </w:rPr>
        <w:t>Shanwetter</w:t>
      </w:r>
      <w:proofErr w:type="spellEnd"/>
      <w:r w:rsidRPr="00071CED">
        <w:rPr>
          <w:color w:val="000000"/>
        </w:rPr>
        <w:t xml:space="preserve"> </w:t>
      </w:r>
      <w:proofErr w:type="spellStart"/>
      <w:r w:rsidRPr="00071CED">
        <w:rPr>
          <w:color w:val="000000"/>
        </w:rPr>
        <w:t>Levit</w:t>
      </w:r>
      <w:proofErr w:type="spellEnd"/>
      <w:r w:rsidRPr="00071CED">
        <w:rPr>
          <w:color w:val="000000"/>
        </w:rPr>
        <w:t xml:space="preserve"> N, Anderson G, </w:t>
      </w:r>
      <w:proofErr w:type="spellStart"/>
      <w:r w:rsidRPr="00071CED">
        <w:rPr>
          <w:color w:val="000000"/>
        </w:rPr>
        <w:t>Zelterman</w:t>
      </w:r>
      <w:proofErr w:type="spellEnd"/>
      <w:r w:rsidRPr="00071CED">
        <w:rPr>
          <w:color w:val="000000"/>
        </w:rPr>
        <w:t xml:space="preserve"> D, Wei W, Mahajan A, </w:t>
      </w:r>
      <w:proofErr w:type="spellStart"/>
      <w:r w:rsidRPr="00071CED">
        <w:rPr>
          <w:color w:val="000000"/>
        </w:rPr>
        <w:t>Trifan</w:t>
      </w:r>
      <w:proofErr w:type="spellEnd"/>
      <w:r w:rsidRPr="00071CED">
        <w:rPr>
          <w:color w:val="000000"/>
        </w:rPr>
        <w:t xml:space="preserve"> O, </w:t>
      </w:r>
      <w:proofErr w:type="spellStart"/>
      <w:r w:rsidRPr="00071CED">
        <w:rPr>
          <w:color w:val="000000"/>
        </w:rPr>
        <w:t>Bosenberg</w:t>
      </w:r>
      <w:proofErr w:type="spellEnd"/>
      <w:r w:rsidRPr="00071CED">
        <w:rPr>
          <w:color w:val="000000"/>
        </w:rPr>
        <w:t xml:space="preserve"> M, </w:t>
      </w:r>
      <w:proofErr w:type="spellStart"/>
      <w:r w:rsidRPr="00071CED">
        <w:rPr>
          <w:color w:val="000000"/>
        </w:rPr>
        <w:t>Kaech</w:t>
      </w:r>
      <w:proofErr w:type="spellEnd"/>
      <w:r w:rsidRPr="00071CED">
        <w:rPr>
          <w:color w:val="000000"/>
        </w:rPr>
        <w:t xml:space="preserve"> SM, </w:t>
      </w:r>
      <w:r w:rsidRPr="00071CED">
        <w:rPr>
          <w:b/>
          <w:color w:val="000000"/>
        </w:rPr>
        <w:t>Perry CJ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Damsky</w:t>
      </w:r>
      <w:proofErr w:type="spellEnd"/>
      <w:r w:rsidRPr="00071CED">
        <w:rPr>
          <w:color w:val="000000"/>
        </w:rPr>
        <w:t xml:space="preserve"> W, </w:t>
      </w:r>
      <w:proofErr w:type="spellStart"/>
      <w:r w:rsidRPr="00071CED">
        <w:rPr>
          <w:b/>
          <w:color w:val="000000"/>
        </w:rPr>
        <w:t>Gettinger</w:t>
      </w:r>
      <w:proofErr w:type="spellEnd"/>
      <w:r w:rsidRPr="00071CED">
        <w:rPr>
          <w:b/>
          <w:color w:val="000000"/>
        </w:rPr>
        <w:t xml:space="preserve"> S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b/>
          <w:color w:val="000000"/>
        </w:rPr>
        <w:t>Sznol</w:t>
      </w:r>
      <w:proofErr w:type="spellEnd"/>
      <w:r w:rsidRPr="00071CED">
        <w:rPr>
          <w:b/>
          <w:color w:val="000000"/>
        </w:rPr>
        <w:t xml:space="preserve"> M</w:t>
      </w:r>
      <w:r w:rsidRPr="00071CED">
        <w:rPr>
          <w:color w:val="000000"/>
        </w:rPr>
        <w:t xml:space="preserve">, </w:t>
      </w:r>
      <w:r w:rsidRPr="00071CED">
        <w:rPr>
          <w:b/>
          <w:color w:val="000000"/>
        </w:rPr>
        <w:t>Hurwitz M</w:t>
      </w:r>
      <w:r w:rsidRPr="00071CED">
        <w:rPr>
          <w:color w:val="000000"/>
        </w:rPr>
        <w:t xml:space="preserve">, </w:t>
      </w:r>
      <w:r w:rsidRPr="00071CED">
        <w:rPr>
          <w:b/>
          <w:color w:val="000000"/>
        </w:rPr>
        <w:t>Kluger HM</w:t>
      </w:r>
      <w:r w:rsidRPr="00071CED">
        <w:rPr>
          <w:color w:val="000000"/>
        </w:rPr>
        <w:t xml:space="preserve">. </w:t>
      </w:r>
      <w:hyperlink r:id="rId200" w:history="1">
        <w:r w:rsidRPr="00071CED">
          <w:rPr>
            <w:rStyle w:val="Hyperlink"/>
          </w:rPr>
          <w:t xml:space="preserve">A Phase I Study of APX005M and </w:t>
        </w:r>
        <w:proofErr w:type="spellStart"/>
        <w:r w:rsidRPr="00071CED">
          <w:rPr>
            <w:rStyle w:val="Hyperlink"/>
          </w:rPr>
          <w:t>Cabiralizumab</w:t>
        </w:r>
        <w:proofErr w:type="spellEnd"/>
        <w:r w:rsidRPr="00071CED">
          <w:rPr>
            <w:rStyle w:val="Hyperlink"/>
          </w:rPr>
          <w:t xml:space="preserve"> with or without Nivolumab in Patients with Melanoma, Kidney Cancer, or Non-Small Cell Lung Cancer Resistant to Anti-PD-1/PD-L1.</w:t>
        </w:r>
      </w:hyperlink>
      <w:r w:rsidRPr="00071CED">
        <w:rPr>
          <w:color w:val="000000"/>
        </w:rPr>
        <w:t xml:space="preserve"> Clinical Cancer Research : An Official Journal Of The American Association For Cancer Research 2021, 27(17):4757-4767.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10.1158/1078-0432.CCR-21-0903. PMID: 34140403.</w:t>
      </w:r>
    </w:p>
    <w:p w14:paraId="51E2B73C" w14:textId="6430AA42" w:rsidR="00071CED" w:rsidRPr="00071CED" w:rsidRDefault="00071CED" w:rsidP="00071CED">
      <w:pPr>
        <w:pStyle w:val="ListParagraph"/>
        <w:numPr>
          <w:ilvl w:val="0"/>
          <w:numId w:val="8"/>
        </w:numPr>
        <w:rPr>
          <w:color w:val="000000"/>
        </w:rPr>
      </w:pPr>
      <w:r w:rsidRPr="00071CED">
        <w:rPr>
          <w:color w:val="000000"/>
        </w:rPr>
        <w:t xml:space="preserve">J Koo P, </w:t>
      </w:r>
      <w:proofErr w:type="spellStart"/>
      <w:r w:rsidRPr="00071CED">
        <w:rPr>
          <w:b/>
          <w:color w:val="000000"/>
        </w:rPr>
        <w:t>Petrylak</w:t>
      </w:r>
      <w:proofErr w:type="spellEnd"/>
      <w:r w:rsidRPr="00071CED">
        <w:rPr>
          <w:b/>
          <w:color w:val="000000"/>
        </w:rPr>
        <w:t xml:space="preserve"> D</w:t>
      </w:r>
      <w:r w:rsidRPr="00071CED">
        <w:rPr>
          <w:color w:val="000000"/>
        </w:rPr>
        <w:t xml:space="preserve">. </w:t>
      </w:r>
      <w:hyperlink r:id="rId201" w:history="1">
        <w:r w:rsidRPr="00071CED">
          <w:rPr>
            <w:rStyle w:val="Hyperlink"/>
          </w:rPr>
          <w:t>Novel imaging strategies for prostate cancer.</w:t>
        </w:r>
      </w:hyperlink>
      <w:r w:rsidRPr="00071CED">
        <w:rPr>
          <w:color w:val="000000"/>
        </w:rPr>
        <w:t xml:space="preserve"> Future Oncology (London, England) 2021, 17(27):3545-3548.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10.2217/fon-2021-0629. PMID: 34251277.</w:t>
      </w:r>
    </w:p>
    <w:p w14:paraId="77D4C799" w14:textId="17B0F626" w:rsidR="00071CED" w:rsidRPr="00071CED" w:rsidRDefault="00071CED" w:rsidP="00071CED">
      <w:pPr>
        <w:pStyle w:val="ListParagraph"/>
        <w:numPr>
          <w:ilvl w:val="0"/>
          <w:numId w:val="8"/>
        </w:numPr>
        <w:rPr>
          <w:color w:val="000000"/>
        </w:rPr>
      </w:pPr>
      <w:proofErr w:type="spellStart"/>
      <w:r w:rsidRPr="00071CED">
        <w:rPr>
          <w:b/>
          <w:color w:val="000000"/>
        </w:rPr>
        <w:t>Gettinger</w:t>
      </w:r>
      <w:proofErr w:type="spellEnd"/>
      <w:r w:rsidRPr="00071CED">
        <w:rPr>
          <w:b/>
          <w:color w:val="000000"/>
        </w:rPr>
        <w:t xml:space="preserve"> SN</w:t>
      </w:r>
      <w:r w:rsidRPr="00071CED">
        <w:rPr>
          <w:color w:val="000000"/>
        </w:rPr>
        <w:t xml:space="preserve">, Redman MW, </w:t>
      </w:r>
      <w:proofErr w:type="spellStart"/>
      <w:r w:rsidRPr="00071CED">
        <w:rPr>
          <w:color w:val="000000"/>
        </w:rPr>
        <w:t>Bazhenova</w:t>
      </w:r>
      <w:proofErr w:type="spellEnd"/>
      <w:r w:rsidRPr="00071CED">
        <w:rPr>
          <w:color w:val="000000"/>
        </w:rPr>
        <w:t xml:space="preserve"> L, Hirsch FR, Mack PC, Schwartz LH, Bradley JD, Stinchcombe TE, </w:t>
      </w:r>
      <w:proofErr w:type="spellStart"/>
      <w:r w:rsidRPr="00071CED">
        <w:rPr>
          <w:color w:val="000000"/>
        </w:rPr>
        <w:t>Leighl</w:t>
      </w:r>
      <w:proofErr w:type="spellEnd"/>
      <w:r w:rsidRPr="00071CED">
        <w:rPr>
          <w:color w:val="000000"/>
        </w:rPr>
        <w:t xml:space="preserve"> NB, Ramalingam SS, Tavernier SS, Yu H, Unger JM, </w:t>
      </w:r>
      <w:proofErr w:type="spellStart"/>
      <w:r w:rsidRPr="00071CED">
        <w:rPr>
          <w:color w:val="000000"/>
        </w:rPr>
        <w:t>Minichiello</w:t>
      </w:r>
      <w:proofErr w:type="spellEnd"/>
      <w:r w:rsidRPr="00071CED">
        <w:rPr>
          <w:color w:val="000000"/>
        </w:rPr>
        <w:t xml:space="preserve"> K, </w:t>
      </w:r>
      <w:proofErr w:type="spellStart"/>
      <w:r w:rsidRPr="00071CED">
        <w:rPr>
          <w:color w:val="000000"/>
        </w:rPr>
        <w:t>Highleyman</w:t>
      </w:r>
      <w:proofErr w:type="spellEnd"/>
      <w:r w:rsidRPr="00071CED">
        <w:rPr>
          <w:color w:val="000000"/>
        </w:rPr>
        <w:t xml:space="preserve"> L, </w:t>
      </w:r>
      <w:proofErr w:type="spellStart"/>
      <w:r w:rsidRPr="00071CED">
        <w:rPr>
          <w:color w:val="000000"/>
        </w:rPr>
        <w:t>Papadimitrakopoulou</w:t>
      </w:r>
      <w:proofErr w:type="spellEnd"/>
      <w:r w:rsidRPr="00071CED">
        <w:rPr>
          <w:color w:val="000000"/>
        </w:rPr>
        <w:t xml:space="preserve"> VA, Kelly K, Gandara DR, </w:t>
      </w:r>
      <w:r w:rsidRPr="00071CED">
        <w:rPr>
          <w:b/>
          <w:color w:val="000000"/>
        </w:rPr>
        <w:t>Herbst RS</w:t>
      </w:r>
      <w:r w:rsidRPr="00071CED">
        <w:rPr>
          <w:color w:val="000000"/>
        </w:rPr>
        <w:t xml:space="preserve">. </w:t>
      </w:r>
      <w:hyperlink r:id="rId202" w:history="1">
        <w:r w:rsidRPr="00071CED">
          <w:rPr>
            <w:rStyle w:val="Hyperlink"/>
          </w:rPr>
          <w:t xml:space="preserve">Nivolumab Plus Ipilimumab vs Nivolumab for Previously Treated Patients </w:t>
        </w:r>
        <w:proofErr w:type="gramStart"/>
        <w:r w:rsidRPr="00071CED">
          <w:rPr>
            <w:rStyle w:val="Hyperlink"/>
          </w:rPr>
          <w:t>With</w:t>
        </w:r>
        <w:proofErr w:type="gramEnd"/>
        <w:r w:rsidRPr="00071CED">
          <w:rPr>
            <w:rStyle w:val="Hyperlink"/>
          </w:rPr>
          <w:t xml:space="preserve"> Stage IV Squamous Cell Lung Cancer: The Lung-MAP S1400I Phase 3 Randomized Clinical Trial.</w:t>
        </w:r>
      </w:hyperlink>
      <w:r w:rsidRPr="00071CED">
        <w:rPr>
          <w:color w:val="000000"/>
        </w:rPr>
        <w:t xml:space="preserve"> JAMA Oncology 2021, 7(9):1368-1377.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10.1001/jamaoncol.2021.2209. PMID: 34264316. PMCID: PMC8283667.</w:t>
      </w:r>
    </w:p>
    <w:p w14:paraId="7D59CB98" w14:textId="3E7F142F" w:rsidR="00071CED" w:rsidRPr="00071CED" w:rsidRDefault="00071CED" w:rsidP="00071CED">
      <w:pPr>
        <w:pStyle w:val="ListParagraph"/>
        <w:numPr>
          <w:ilvl w:val="0"/>
          <w:numId w:val="8"/>
        </w:numPr>
        <w:rPr>
          <w:color w:val="000000"/>
        </w:rPr>
      </w:pPr>
      <w:proofErr w:type="spellStart"/>
      <w:r w:rsidRPr="00071CED">
        <w:rPr>
          <w:color w:val="000000"/>
        </w:rPr>
        <w:t>Zon</w:t>
      </w:r>
      <w:proofErr w:type="spellEnd"/>
      <w:r w:rsidRPr="00071CED">
        <w:rPr>
          <w:color w:val="000000"/>
        </w:rPr>
        <w:t xml:space="preserve"> RT, Kennedy EB, </w:t>
      </w:r>
      <w:r w:rsidRPr="00071CED">
        <w:rPr>
          <w:b/>
          <w:color w:val="000000"/>
        </w:rPr>
        <w:t>Adelson K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Blau</w:t>
      </w:r>
      <w:proofErr w:type="spellEnd"/>
      <w:r w:rsidRPr="00071CED">
        <w:rPr>
          <w:color w:val="000000"/>
        </w:rPr>
        <w:t xml:space="preserve"> S, Dickson N, Gill D, </w:t>
      </w:r>
      <w:proofErr w:type="spellStart"/>
      <w:r w:rsidRPr="00071CED">
        <w:rPr>
          <w:color w:val="000000"/>
        </w:rPr>
        <w:t>Laferriere</w:t>
      </w:r>
      <w:proofErr w:type="spellEnd"/>
      <w:r w:rsidRPr="00071CED">
        <w:rPr>
          <w:color w:val="000000"/>
        </w:rPr>
        <w:t xml:space="preserve"> N, Lopez AM, Mulvey TM, </w:t>
      </w:r>
      <w:proofErr w:type="spellStart"/>
      <w:r w:rsidRPr="00071CED">
        <w:rPr>
          <w:color w:val="000000"/>
        </w:rPr>
        <w:t>Patt</w:t>
      </w:r>
      <w:proofErr w:type="spellEnd"/>
      <w:r w:rsidRPr="00071CED">
        <w:rPr>
          <w:color w:val="000000"/>
        </w:rPr>
        <w:t xml:space="preserve"> D, Pickard TA, </w:t>
      </w:r>
      <w:proofErr w:type="spellStart"/>
      <w:r w:rsidRPr="00071CED">
        <w:rPr>
          <w:color w:val="000000"/>
        </w:rPr>
        <w:t>Purdom</w:t>
      </w:r>
      <w:proofErr w:type="spellEnd"/>
      <w:r w:rsidRPr="00071CED">
        <w:rPr>
          <w:color w:val="000000"/>
        </w:rPr>
        <w:t xml:space="preserve"> T, Royce TJ, Sumrall AL, Page RD. </w:t>
      </w:r>
      <w:hyperlink r:id="rId203" w:history="1">
        <w:r w:rsidRPr="00071CED">
          <w:rPr>
            <w:rStyle w:val="Hyperlink"/>
          </w:rPr>
          <w:t>Telehealth in Oncology: ASCO Standards and Practice Recommendations.</w:t>
        </w:r>
      </w:hyperlink>
      <w:r w:rsidRPr="00071CED">
        <w:rPr>
          <w:color w:val="000000"/>
        </w:rPr>
        <w:t xml:space="preserve"> JCO Oncology Practice 2021, 17(9):546-564.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10.1200/OP.21.00438. PMID: 34319760.</w:t>
      </w:r>
    </w:p>
    <w:p w14:paraId="1F58072C" w14:textId="00CE18DA" w:rsidR="00071CED" w:rsidRPr="00472F07" w:rsidRDefault="00071CED" w:rsidP="00071CED">
      <w:pPr>
        <w:pStyle w:val="ListParagraph"/>
        <w:numPr>
          <w:ilvl w:val="0"/>
          <w:numId w:val="8"/>
        </w:numPr>
        <w:rPr>
          <w:color w:val="000000"/>
          <w:highlight w:val="yellow"/>
        </w:rPr>
      </w:pPr>
      <w:r w:rsidRPr="00472F07">
        <w:rPr>
          <w:color w:val="000000"/>
          <w:highlight w:val="yellow"/>
        </w:rPr>
        <w:t xml:space="preserve">Sandhu MRS, Chiang VL, </w:t>
      </w:r>
      <w:r w:rsidRPr="00472F07">
        <w:rPr>
          <w:b/>
          <w:color w:val="000000"/>
          <w:highlight w:val="yellow"/>
        </w:rPr>
        <w:t>Tran T</w:t>
      </w:r>
      <w:r w:rsidRPr="00472F07">
        <w:rPr>
          <w:color w:val="000000"/>
          <w:highlight w:val="yellow"/>
        </w:rPr>
        <w:t xml:space="preserve">, Yu JB, </w:t>
      </w:r>
      <w:r w:rsidRPr="00472F07">
        <w:rPr>
          <w:b/>
          <w:color w:val="000000"/>
          <w:highlight w:val="yellow"/>
        </w:rPr>
        <w:t>Weiss S</w:t>
      </w:r>
      <w:r w:rsidRPr="00472F07">
        <w:rPr>
          <w:color w:val="000000"/>
          <w:highlight w:val="yellow"/>
        </w:rPr>
        <w:t xml:space="preserve">, </w:t>
      </w:r>
      <w:r w:rsidRPr="00472F07">
        <w:rPr>
          <w:b/>
          <w:color w:val="000000"/>
          <w:highlight w:val="yellow"/>
        </w:rPr>
        <w:t>Goldberg S</w:t>
      </w:r>
      <w:r w:rsidRPr="00472F07">
        <w:rPr>
          <w:color w:val="000000"/>
          <w:highlight w:val="yellow"/>
        </w:rPr>
        <w:t xml:space="preserve">, </w:t>
      </w:r>
      <w:proofErr w:type="spellStart"/>
      <w:r w:rsidRPr="00472F07">
        <w:rPr>
          <w:color w:val="000000"/>
          <w:highlight w:val="yellow"/>
        </w:rPr>
        <w:t>Aboian</w:t>
      </w:r>
      <w:proofErr w:type="spellEnd"/>
      <w:r w:rsidRPr="00472F07">
        <w:rPr>
          <w:color w:val="000000"/>
          <w:highlight w:val="yellow"/>
        </w:rPr>
        <w:t xml:space="preserve"> M, </w:t>
      </w:r>
      <w:r w:rsidRPr="00472F07">
        <w:rPr>
          <w:b/>
          <w:color w:val="000000"/>
          <w:highlight w:val="yellow"/>
        </w:rPr>
        <w:t>Kluger HM</w:t>
      </w:r>
      <w:r w:rsidRPr="00472F07">
        <w:rPr>
          <w:color w:val="000000"/>
          <w:highlight w:val="yellow"/>
        </w:rPr>
        <w:t xml:space="preserve">, Mahajan A. </w:t>
      </w:r>
      <w:hyperlink r:id="rId204" w:history="1">
        <w:r w:rsidRPr="00472F07">
          <w:rPr>
            <w:rStyle w:val="Hyperlink"/>
            <w:highlight w:val="yellow"/>
          </w:rPr>
          <w:t>Incidence and characteristics of metastatic intracranial lesions in stage III and IV melanoma: a single institute retrospective analysis.</w:t>
        </w:r>
      </w:hyperlink>
      <w:r w:rsidRPr="00472F07">
        <w:rPr>
          <w:color w:val="000000"/>
          <w:highlight w:val="yellow"/>
        </w:rPr>
        <w:t xml:space="preserve"> Journal Of Neuro-oncology 2021, 154(2):197-203. </w:t>
      </w:r>
      <w:proofErr w:type="spellStart"/>
      <w:r w:rsidRPr="00472F07">
        <w:rPr>
          <w:color w:val="000000"/>
          <w:highlight w:val="yellow"/>
        </w:rPr>
        <w:t>doi</w:t>
      </w:r>
      <w:proofErr w:type="spellEnd"/>
      <w:r w:rsidRPr="00472F07">
        <w:rPr>
          <w:color w:val="000000"/>
          <w:highlight w:val="yellow"/>
        </w:rPr>
        <w:t>: 10.1007/s11060-021-03813-8. PMID: 34351544.</w:t>
      </w:r>
    </w:p>
    <w:p w14:paraId="38715482" w14:textId="675A700A" w:rsidR="00071CED" w:rsidRPr="00071CED" w:rsidRDefault="00071CED" w:rsidP="00071CED">
      <w:pPr>
        <w:pStyle w:val="ListParagraph"/>
        <w:numPr>
          <w:ilvl w:val="0"/>
          <w:numId w:val="8"/>
        </w:numPr>
        <w:rPr>
          <w:color w:val="000000"/>
        </w:rPr>
      </w:pPr>
      <w:proofErr w:type="spellStart"/>
      <w:r w:rsidRPr="00071CED">
        <w:rPr>
          <w:color w:val="000000"/>
        </w:rPr>
        <w:t>Bossuyt</w:t>
      </w:r>
      <w:proofErr w:type="spellEnd"/>
      <w:r w:rsidRPr="00071CED">
        <w:rPr>
          <w:color w:val="000000"/>
        </w:rPr>
        <w:t xml:space="preserve"> V, Lau R, Young B, Howe JG, Zhao F, Leyland-Jones B, Du L, </w:t>
      </w:r>
      <w:proofErr w:type="spellStart"/>
      <w:r w:rsidRPr="00071CED">
        <w:rPr>
          <w:color w:val="000000"/>
        </w:rPr>
        <w:t>Foli</w:t>
      </w:r>
      <w:proofErr w:type="spellEnd"/>
      <w:r w:rsidRPr="00071CED">
        <w:rPr>
          <w:color w:val="000000"/>
        </w:rPr>
        <w:t xml:space="preserve"> T, </w:t>
      </w:r>
      <w:r w:rsidRPr="00071CED">
        <w:rPr>
          <w:b/>
          <w:color w:val="000000"/>
        </w:rPr>
        <w:t>Hatzis C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Symmans</w:t>
      </w:r>
      <w:proofErr w:type="spellEnd"/>
      <w:r w:rsidRPr="00071CED">
        <w:rPr>
          <w:color w:val="000000"/>
        </w:rPr>
        <w:t xml:space="preserve"> WF. </w:t>
      </w:r>
      <w:hyperlink r:id="rId205" w:history="1">
        <w:r w:rsidRPr="00071CED">
          <w:rPr>
            <w:rStyle w:val="Hyperlink"/>
          </w:rPr>
          <w:t>Intra- and Interlaboratory Reproducibility of the Sensitivity to Endocrine Therapy Assay for Stage II/III Breast Cancer.</w:t>
        </w:r>
      </w:hyperlink>
      <w:r w:rsidRPr="00071CED">
        <w:rPr>
          <w:color w:val="000000"/>
        </w:rPr>
        <w:t xml:space="preserve"> Clinical Chemistry 2021, 67(9):1240-1248.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10.1093/</w:t>
      </w:r>
      <w:proofErr w:type="spellStart"/>
      <w:r w:rsidRPr="00071CED">
        <w:rPr>
          <w:color w:val="000000"/>
        </w:rPr>
        <w:t>clinchem</w:t>
      </w:r>
      <w:proofErr w:type="spellEnd"/>
      <w:r w:rsidRPr="00071CED">
        <w:rPr>
          <w:color w:val="000000"/>
        </w:rPr>
        <w:t>/hvab068. PMID: 34374711.</w:t>
      </w:r>
    </w:p>
    <w:p w14:paraId="0687CE3E" w14:textId="27AA7EDC" w:rsidR="00071CED" w:rsidRPr="00472F07" w:rsidRDefault="00071CED" w:rsidP="00071CED">
      <w:pPr>
        <w:pStyle w:val="ListParagraph"/>
        <w:numPr>
          <w:ilvl w:val="0"/>
          <w:numId w:val="8"/>
        </w:numPr>
        <w:rPr>
          <w:color w:val="000000"/>
          <w:highlight w:val="yellow"/>
        </w:rPr>
      </w:pPr>
      <w:r w:rsidRPr="00472F07">
        <w:rPr>
          <w:color w:val="000000"/>
          <w:highlight w:val="yellow"/>
        </w:rPr>
        <w:t xml:space="preserve">Sandhu MRS, Chiang VL, </w:t>
      </w:r>
      <w:r w:rsidRPr="00472F07">
        <w:rPr>
          <w:b/>
          <w:color w:val="000000"/>
          <w:highlight w:val="yellow"/>
        </w:rPr>
        <w:t>Tran T</w:t>
      </w:r>
      <w:r w:rsidRPr="00472F07">
        <w:rPr>
          <w:color w:val="000000"/>
          <w:highlight w:val="yellow"/>
        </w:rPr>
        <w:t xml:space="preserve">, Yu JB, </w:t>
      </w:r>
      <w:r w:rsidRPr="00472F07">
        <w:rPr>
          <w:b/>
          <w:color w:val="000000"/>
          <w:highlight w:val="yellow"/>
        </w:rPr>
        <w:t>Weiss SA</w:t>
      </w:r>
      <w:r w:rsidRPr="00472F07">
        <w:rPr>
          <w:color w:val="000000"/>
          <w:highlight w:val="yellow"/>
        </w:rPr>
        <w:t xml:space="preserve">, </w:t>
      </w:r>
      <w:r w:rsidRPr="00472F07">
        <w:rPr>
          <w:b/>
          <w:color w:val="000000"/>
          <w:highlight w:val="yellow"/>
        </w:rPr>
        <w:t>Goldberg SB</w:t>
      </w:r>
      <w:r w:rsidRPr="00472F07">
        <w:rPr>
          <w:color w:val="000000"/>
          <w:highlight w:val="yellow"/>
        </w:rPr>
        <w:t xml:space="preserve">, </w:t>
      </w:r>
      <w:proofErr w:type="spellStart"/>
      <w:r w:rsidRPr="00472F07">
        <w:rPr>
          <w:color w:val="000000"/>
          <w:highlight w:val="yellow"/>
        </w:rPr>
        <w:t>Aboian</w:t>
      </w:r>
      <w:proofErr w:type="spellEnd"/>
      <w:r w:rsidRPr="00472F07">
        <w:rPr>
          <w:color w:val="000000"/>
          <w:highlight w:val="yellow"/>
        </w:rPr>
        <w:t xml:space="preserve"> MS, </w:t>
      </w:r>
      <w:r w:rsidRPr="00472F07">
        <w:rPr>
          <w:b/>
          <w:color w:val="000000"/>
          <w:highlight w:val="yellow"/>
        </w:rPr>
        <w:t>Kluger HM</w:t>
      </w:r>
      <w:r w:rsidRPr="00472F07">
        <w:rPr>
          <w:color w:val="000000"/>
          <w:highlight w:val="yellow"/>
        </w:rPr>
        <w:t xml:space="preserve">, Mahajan A. Correction to: </w:t>
      </w:r>
      <w:hyperlink r:id="rId206" w:history="1">
        <w:r w:rsidRPr="00472F07">
          <w:rPr>
            <w:rStyle w:val="Hyperlink"/>
            <w:highlight w:val="yellow"/>
          </w:rPr>
          <w:t>Incidence and characteristics of metastatic intracranial lesions in stage III and IV melanoma: a single institute retrospective analysis.</w:t>
        </w:r>
      </w:hyperlink>
      <w:r w:rsidRPr="00472F07">
        <w:rPr>
          <w:color w:val="000000"/>
          <w:highlight w:val="yellow"/>
        </w:rPr>
        <w:t xml:space="preserve"> Journal Of Neuro-oncology 2021, 154(2):205. </w:t>
      </w:r>
      <w:proofErr w:type="spellStart"/>
      <w:r w:rsidRPr="00472F07">
        <w:rPr>
          <w:color w:val="000000"/>
          <w:highlight w:val="yellow"/>
        </w:rPr>
        <w:t>doi</w:t>
      </w:r>
      <w:proofErr w:type="spellEnd"/>
      <w:r w:rsidRPr="00472F07">
        <w:rPr>
          <w:color w:val="000000"/>
          <w:highlight w:val="yellow"/>
        </w:rPr>
        <w:t>: 10.1007/s11060-021-03825-4. PMID: 34403041.</w:t>
      </w:r>
    </w:p>
    <w:p w14:paraId="0D56C0DD" w14:textId="3D17F602" w:rsidR="00071CED" w:rsidRPr="00071CED" w:rsidRDefault="00071CED" w:rsidP="00071CED">
      <w:pPr>
        <w:pStyle w:val="ListParagraph"/>
        <w:numPr>
          <w:ilvl w:val="0"/>
          <w:numId w:val="8"/>
        </w:numPr>
        <w:rPr>
          <w:color w:val="000000"/>
        </w:rPr>
      </w:pPr>
      <w:proofErr w:type="spellStart"/>
      <w:r w:rsidRPr="00071CED">
        <w:rPr>
          <w:color w:val="000000"/>
        </w:rPr>
        <w:t>Caianiello</w:t>
      </w:r>
      <w:proofErr w:type="spellEnd"/>
      <w:r w:rsidRPr="00071CED">
        <w:rPr>
          <w:color w:val="000000"/>
        </w:rPr>
        <w:t xml:space="preserve"> DF, Zhang M, Ray JD, Howell RA, </w:t>
      </w:r>
      <w:proofErr w:type="spellStart"/>
      <w:r w:rsidRPr="00071CED">
        <w:rPr>
          <w:color w:val="000000"/>
        </w:rPr>
        <w:t>Swartzel</w:t>
      </w:r>
      <w:proofErr w:type="spellEnd"/>
      <w:r w:rsidRPr="00071CED">
        <w:rPr>
          <w:color w:val="000000"/>
        </w:rPr>
        <w:t xml:space="preserve"> JC, Branham EMJ, </w:t>
      </w:r>
      <w:proofErr w:type="spellStart"/>
      <w:r w:rsidRPr="00071CED">
        <w:rPr>
          <w:color w:val="000000"/>
        </w:rPr>
        <w:t>Chirkin</w:t>
      </w:r>
      <w:proofErr w:type="spellEnd"/>
      <w:r w:rsidRPr="00071CED">
        <w:rPr>
          <w:color w:val="000000"/>
        </w:rPr>
        <w:t xml:space="preserve"> E, </w:t>
      </w:r>
      <w:proofErr w:type="spellStart"/>
      <w:r w:rsidRPr="00071CED">
        <w:rPr>
          <w:color w:val="000000"/>
        </w:rPr>
        <w:t>Sabbasani</w:t>
      </w:r>
      <w:proofErr w:type="spellEnd"/>
      <w:r w:rsidRPr="00071CED">
        <w:rPr>
          <w:color w:val="000000"/>
        </w:rPr>
        <w:t xml:space="preserve"> VR, Gong AZ, McDonald DM, </w:t>
      </w:r>
      <w:r w:rsidRPr="00071CED">
        <w:rPr>
          <w:b/>
          <w:color w:val="000000"/>
        </w:rPr>
        <w:t>Muthusamy V</w:t>
      </w:r>
      <w:r w:rsidRPr="00071CED">
        <w:rPr>
          <w:color w:val="000000"/>
        </w:rPr>
        <w:t xml:space="preserve">, Spiegel DA. </w:t>
      </w:r>
      <w:hyperlink r:id="rId207" w:history="1">
        <w:r w:rsidRPr="00071CED">
          <w:rPr>
            <w:rStyle w:val="Hyperlink"/>
          </w:rPr>
          <w:t>Bifunctional small molecules that mediate the degradation of extracellular proteins.</w:t>
        </w:r>
      </w:hyperlink>
      <w:r w:rsidRPr="00071CED">
        <w:rPr>
          <w:color w:val="000000"/>
        </w:rPr>
        <w:t xml:space="preserve"> Nature Chemical Biology 2021, 17(9):947-953.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10.1038/s41589-021-00851-1. PMID: 34413525.</w:t>
      </w:r>
    </w:p>
    <w:p w14:paraId="088404BF" w14:textId="17F7A274" w:rsidR="00071CED" w:rsidRPr="00071CED" w:rsidRDefault="00071CED" w:rsidP="00071CED">
      <w:pPr>
        <w:pStyle w:val="ListParagraph"/>
        <w:numPr>
          <w:ilvl w:val="0"/>
          <w:numId w:val="8"/>
        </w:numPr>
        <w:rPr>
          <w:color w:val="000000"/>
        </w:rPr>
      </w:pPr>
      <w:proofErr w:type="spellStart"/>
      <w:r w:rsidRPr="00071CED">
        <w:rPr>
          <w:color w:val="000000"/>
        </w:rPr>
        <w:t>Uezono</w:t>
      </w:r>
      <w:proofErr w:type="spellEnd"/>
      <w:r w:rsidRPr="00071CED">
        <w:rPr>
          <w:color w:val="000000"/>
        </w:rPr>
        <w:t xml:space="preserve"> H, Nam D, </w:t>
      </w:r>
      <w:r w:rsidRPr="00071CED">
        <w:rPr>
          <w:b/>
          <w:color w:val="000000"/>
        </w:rPr>
        <w:t>Kluger HM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b/>
          <w:color w:val="000000"/>
        </w:rPr>
        <w:t>Sznol</w:t>
      </w:r>
      <w:proofErr w:type="spellEnd"/>
      <w:r w:rsidRPr="00071CED">
        <w:rPr>
          <w:b/>
          <w:color w:val="000000"/>
        </w:rPr>
        <w:t xml:space="preserve"> M</w:t>
      </w:r>
      <w:r w:rsidRPr="00071CED">
        <w:rPr>
          <w:color w:val="000000"/>
        </w:rPr>
        <w:t xml:space="preserve">, </w:t>
      </w:r>
      <w:r w:rsidRPr="00071CED">
        <w:rPr>
          <w:b/>
          <w:color w:val="000000"/>
        </w:rPr>
        <w:t>Hurwitz M</w:t>
      </w:r>
      <w:r w:rsidRPr="00071CED">
        <w:rPr>
          <w:color w:val="000000"/>
        </w:rPr>
        <w:t xml:space="preserve">, Yu JB, Chiang VL. </w:t>
      </w:r>
      <w:hyperlink r:id="rId208" w:history="1">
        <w:r w:rsidRPr="00071CED">
          <w:rPr>
            <w:rStyle w:val="Hyperlink"/>
          </w:rPr>
          <w:t xml:space="preserve">Outcomes of Stereotactic Radiosurgery and Immunotherapy in Renal Cell Carcinoma Patients </w:t>
        </w:r>
        <w:proofErr w:type="gramStart"/>
        <w:r w:rsidRPr="00071CED">
          <w:rPr>
            <w:rStyle w:val="Hyperlink"/>
          </w:rPr>
          <w:t>With</w:t>
        </w:r>
        <w:proofErr w:type="gramEnd"/>
        <w:r w:rsidRPr="00071CED">
          <w:rPr>
            <w:rStyle w:val="Hyperlink"/>
          </w:rPr>
          <w:t xml:space="preserve"> Brain Metastases.</w:t>
        </w:r>
      </w:hyperlink>
      <w:r w:rsidRPr="00071CED">
        <w:rPr>
          <w:color w:val="000000"/>
        </w:rPr>
        <w:t xml:space="preserve"> American Journal Of Clinical Oncology 2021, 44(9):495-501.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10.1097/COC.0000000000000849. PMID: 34432667.</w:t>
      </w:r>
    </w:p>
    <w:p w14:paraId="7B21C6D2" w14:textId="3BB08A68" w:rsidR="00071CED" w:rsidRPr="00071CED" w:rsidRDefault="00071CED" w:rsidP="00071CED">
      <w:pPr>
        <w:pStyle w:val="ListParagraph"/>
        <w:numPr>
          <w:ilvl w:val="0"/>
          <w:numId w:val="8"/>
        </w:numPr>
        <w:rPr>
          <w:color w:val="000000"/>
        </w:rPr>
      </w:pPr>
      <w:proofErr w:type="spellStart"/>
      <w:r w:rsidRPr="00071CED">
        <w:rPr>
          <w:color w:val="000000"/>
        </w:rPr>
        <w:t>Rolfo</w:t>
      </w:r>
      <w:proofErr w:type="spellEnd"/>
      <w:r w:rsidRPr="00071CED">
        <w:rPr>
          <w:color w:val="000000"/>
        </w:rPr>
        <w:t xml:space="preserve"> C, </w:t>
      </w:r>
      <w:proofErr w:type="spellStart"/>
      <w:r w:rsidRPr="00071CED">
        <w:rPr>
          <w:color w:val="000000"/>
        </w:rPr>
        <w:t>Drilon</w:t>
      </w:r>
      <w:proofErr w:type="spellEnd"/>
      <w:r w:rsidRPr="00071CED">
        <w:rPr>
          <w:color w:val="000000"/>
        </w:rPr>
        <w:t xml:space="preserve"> A, Hong D, </w:t>
      </w:r>
      <w:proofErr w:type="spellStart"/>
      <w:r w:rsidRPr="00071CED">
        <w:rPr>
          <w:color w:val="000000"/>
        </w:rPr>
        <w:t>McCoach</w:t>
      </w:r>
      <w:proofErr w:type="spellEnd"/>
      <w:r w:rsidRPr="00071CED">
        <w:rPr>
          <w:color w:val="000000"/>
        </w:rPr>
        <w:t xml:space="preserve"> C, </w:t>
      </w:r>
      <w:proofErr w:type="spellStart"/>
      <w:r w:rsidRPr="00071CED">
        <w:rPr>
          <w:color w:val="000000"/>
        </w:rPr>
        <w:t>Dowlati</w:t>
      </w:r>
      <w:proofErr w:type="spellEnd"/>
      <w:r w:rsidRPr="00071CED">
        <w:rPr>
          <w:color w:val="000000"/>
        </w:rPr>
        <w:t xml:space="preserve"> A, Lin JJ, Russo A, Schram AM, Liu SV, </w:t>
      </w:r>
      <w:proofErr w:type="spellStart"/>
      <w:r w:rsidRPr="00071CED">
        <w:rPr>
          <w:color w:val="000000"/>
        </w:rPr>
        <w:t>Nieva</w:t>
      </w:r>
      <w:proofErr w:type="spellEnd"/>
      <w:r w:rsidRPr="00071CED">
        <w:rPr>
          <w:color w:val="000000"/>
        </w:rPr>
        <w:t xml:space="preserve"> JJ, Nguyen T, </w:t>
      </w:r>
      <w:proofErr w:type="spellStart"/>
      <w:r w:rsidRPr="00071CED">
        <w:rPr>
          <w:color w:val="000000"/>
        </w:rPr>
        <w:t>Eshaghian</w:t>
      </w:r>
      <w:proofErr w:type="spellEnd"/>
      <w:r w:rsidRPr="00071CED">
        <w:rPr>
          <w:color w:val="000000"/>
        </w:rPr>
        <w:t xml:space="preserve"> S, Morse M, </w:t>
      </w:r>
      <w:proofErr w:type="spellStart"/>
      <w:r w:rsidRPr="00071CED">
        <w:rPr>
          <w:b/>
          <w:color w:val="000000"/>
        </w:rPr>
        <w:t>Gettinger</w:t>
      </w:r>
      <w:proofErr w:type="spellEnd"/>
      <w:r w:rsidRPr="00071CED">
        <w:rPr>
          <w:b/>
          <w:color w:val="000000"/>
        </w:rPr>
        <w:t xml:space="preserve"> S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Mobayed</w:t>
      </w:r>
      <w:proofErr w:type="spellEnd"/>
      <w:r w:rsidRPr="00071CED">
        <w:rPr>
          <w:color w:val="000000"/>
        </w:rPr>
        <w:t xml:space="preserve"> M, </w:t>
      </w:r>
      <w:r w:rsidRPr="00071CED">
        <w:rPr>
          <w:b/>
          <w:color w:val="000000"/>
        </w:rPr>
        <w:t>Goldberg S</w:t>
      </w:r>
      <w:r w:rsidRPr="00071CED">
        <w:rPr>
          <w:color w:val="000000"/>
        </w:rPr>
        <w:t xml:space="preserve">, Araujo-Mino E, </w:t>
      </w:r>
      <w:proofErr w:type="spellStart"/>
      <w:r w:rsidRPr="00071CED">
        <w:rPr>
          <w:color w:val="000000"/>
        </w:rPr>
        <w:t>Vidula</w:t>
      </w:r>
      <w:proofErr w:type="spellEnd"/>
      <w:r w:rsidRPr="00071CED">
        <w:rPr>
          <w:color w:val="000000"/>
        </w:rPr>
        <w:t xml:space="preserve"> N, </w:t>
      </w:r>
      <w:proofErr w:type="spellStart"/>
      <w:r w:rsidRPr="00071CED">
        <w:rPr>
          <w:color w:val="000000"/>
        </w:rPr>
        <w:t>Bardia</w:t>
      </w:r>
      <w:proofErr w:type="spellEnd"/>
      <w:r w:rsidRPr="00071CED">
        <w:rPr>
          <w:color w:val="000000"/>
        </w:rPr>
        <w:t xml:space="preserve"> A, Subramanian J, </w:t>
      </w:r>
      <w:proofErr w:type="spellStart"/>
      <w:r w:rsidRPr="00071CED">
        <w:rPr>
          <w:color w:val="000000"/>
        </w:rPr>
        <w:t>Sashital</w:t>
      </w:r>
      <w:proofErr w:type="spellEnd"/>
      <w:r w:rsidRPr="00071CED">
        <w:rPr>
          <w:color w:val="000000"/>
        </w:rPr>
        <w:t xml:space="preserve"> D, Stinchcombe T, Kiedrowski L, Price K, Gandara DR. </w:t>
      </w:r>
      <w:hyperlink r:id="rId209" w:history="1">
        <w:r w:rsidRPr="00071CED">
          <w:rPr>
            <w:rStyle w:val="Hyperlink"/>
          </w:rPr>
          <w:t xml:space="preserve">NTRK1 </w:t>
        </w:r>
        <w:r w:rsidRPr="00071CED">
          <w:rPr>
            <w:rStyle w:val="Hyperlink"/>
          </w:rPr>
          <w:lastRenderedPageBreak/>
          <w:t>Fusions identified by non-invasive plasma next-generation sequencing (NGS) across 9 cancer types.</w:t>
        </w:r>
      </w:hyperlink>
      <w:r w:rsidRPr="00071CED">
        <w:rPr>
          <w:color w:val="000000"/>
        </w:rPr>
        <w:t xml:space="preserve"> British Journal Of Cancer 2021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10.1038/s41416-021-01536-1. PMID: 34480094.</w:t>
      </w:r>
    </w:p>
    <w:p w14:paraId="432DE58E" w14:textId="3144259A" w:rsidR="00071CED" w:rsidRPr="00071CED" w:rsidRDefault="00071CED" w:rsidP="00071CED">
      <w:pPr>
        <w:pStyle w:val="ListParagraph"/>
        <w:numPr>
          <w:ilvl w:val="0"/>
          <w:numId w:val="8"/>
        </w:numPr>
        <w:rPr>
          <w:color w:val="000000"/>
        </w:rPr>
      </w:pPr>
      <w:r w:rsidRPr="00071CED">
        <w:rPr>
          <w:color w:val="000000"/>
        </w:rPr>
        <w:t>Yuan C, Morales-</w:t>
      </w:r>
      <w:proofErr w:type="spellStart"/>
      <w:r w:rsidRPr="00071CED">
        <w:rPr>
          <w:color w:val="000000"/>
        </w:rPr>
        <w:t>Oyarvide</w:t>
      </w:r>
      <w:proofErr w:type="spellEnd"/>
      <w:r w:rsidRPr="00071CED">
        <w:rPr>
          <w:color w:val="000000"/>
        </w:rPr>
        <w:t xml:space="preserve"> V, Khalaf N, Perez K, </w:t>
      </w:r>
      <w:proofErr w:type="spellStart"/>
      <w:r w:rsidRPr="00071CED">
        <w:rPr>
          <w:color w:val="000000"/>
        </w:rPr>
        <w:t>Tabung</w:t>
      </w:r>
      <w:proofErr w:type="spellEnd"/>
      <w:r w:rsidRPr="00071CED">
        <w:rPr>
          <w:color w:val="000000"/>
        </w:rPr>
        <w:t xml:space="preserve"> FK, Ho GYF, </w:t>
      </w:r>
      <w:proofErr w:type="spellStart"/>
      <w:r w:rsidRPr="00071CED">
        <w:rPr>
          <w:color w:val="000000"/>
        </w:rPr>
        <w:t>Kooperberg</w:t>
      </w:r>
      <w:proofErr w:type="spellEnd"/>
      <w:r w:rsidRPr="00071CED">
        <w:rPr>
          <w:color w:val="000000"/>
        </w:rPr>
        <w:t xml:space="preserve"> C, </w:t>
      </w:r>
      <w:proofErr w:type="spellStart"/>
      <w:r w:rsidRPr="00071CED">
        <w:rPr>
          <w:color w:val="000000"/>
        </w:rPr>
        <w:t>Shadyab</w:t>
      </w:r>
      <w:proofErr w:type="spellEnd"/>
      <w:r w:rsidRPr="00071CED">
        <w:rPr>
          <w:color w:val="000000"/>
        </w:rPr>
        <w:t xml:space="preserve"> AH, Qi L, Kraft P, </w:t>
      </w:r>
      <w:proofErr w:type="spellStart"/>
      <w:r w:rsidRPr="00071CED">
        <w:rPr>
          <w:color w:val="000000"/>
        </w:rPr>
        <w:t>Sesso</w:t>
      </w:r>
      <w:proofErr w:type="spellEnd"/>
      <w:r w:rsidRPr="00071CED">
        <w:rPr>
          <w:color w:val="000000"/>
        </w:rPr>
        <w:t xml:space="preserve"> HD, </w:t>
      </w:r>
      <w:proofErr w:type="spellStart"/>
      <w:r w:rsidRPr="00071CED">
        <w:rPr>
          <w:color w:val="000000"/>
        </w:rPr>
        <w:t>Giovannucci</w:t>
      </w:r>
      <w:proofErr w:type="spellEnd"/>
      <w:r w:rsidRPr="00071CED">
        <w:rPr>
          <w:color w:val="000000"/>
        </w:rPr>
        <w:t xml:space="preserve"> EL, Manson JE, </w:t>
      </w:r>
      <w:proofErr w:type="spellStart"/>
      <w:r w:rsidRPr="00071CED">
        <w:rPr>
          <w:color w:val="000000"/>
        </w:rPr>
        <w:t>Stampfer</w:t>
      </w:r>
      <w:proofErr w:type="spellEnd"/>
      <w:r w:rsidRPr="00071CED">
        <w:rPr>
          <w:color w:val="000000"/>
        </w:rPr>
        <w:t xml:space="preserve"> MJ, Ng K, </w:t>
      </w:r>
      <w:r w:rsidRPr="00071CED">
        <w:rPr>
          <w:b/>
          <w:color w:val="000000"/>
        </w:rPr>
        <w:t>Fuchs CS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Wolpin</w:t>
      </w:r>
      <w:proofErr w:type="spellEnd"/>
      <w:r w:rsidRPr="00071CED">
        <w:rPr>
          <w:color w:val="000000"/>
        </w:rPr>
        <w:t xml:space="preserve"> BM, Babic A. </w:t>
      </w:r>
      <w:hyperlink r:id="rId210" w:history="1">
        <w:proofErr w:type="spellStart"/>
        <w:r w:rsidRPr="00071CED">
          <w:rPr>
            <w:rStyle w:val="Hyperlink"/>
          </w:rPr>
          <w:t>Prediagnostic</w:t>
        </w:r>
        <w:proofErr w:type="spellEnd"/>
        <w:r w:rsidRPr="00071CED">
          <w:rPr>
            <w:rStyle w:val="Hyperlink"/>
          </w:rPr>
          <w:t xml:space="preserve"> Inflammation and Pancreatic Cancer Survival.</w:t>
        </w:r>
      </w:hyperlink>
      <w:r w:rsidRPr="00071CED">
        <w:rPr>
          <w:color w:val="000000"/>
        </w:rPr>
        <w:t xml:space="preserve"> Journal Of The National Cancer Institute 2021, 113(9):1186-1193.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10.1093/</w:t>
      </w:r>
      <w:proofErr w:type="spellStart"/>
      <w:r w:rsidRPr="00071CED">
        <w:rPr>
          <w:color w:val="000000"/>
        </w:rPr>
        <w:t>jnci</w:t>
      </w:r>
      <w:proofErr w:type="spellEnd"/>
      <w:r w:rsidRPr="00071CED">
        <w:rPr>
          <w:color w:val="000000"/>
        </w:rPr>
        <w:t>/djab040. PMID: 33739411.</w:t>
      </w:r>
    </w:p>
    <w:p w14:paraId="1E671968" w14:textId="2C692734" w:rsidR="00071CED" w:rsidRPr="00071CED" w:rsidRDefault="00071CED" w:rsidP="00071CED">
      <w:pPr>
        <w:pStyle w:val="ListParagraph"/>
        <w:numPr>
          <w:ilvl w:val="0"/>
          <w:numId w:val="8"/>
        </w:numPr>
        <w:rPr>
          <w:color w:val="000000"/>
        </w:rPr>
      </w:pPr>
      <w:proofErr w:type="spellStart"/>
      <w:r w:rsidRPr="00071CED">
        <w:rPr>
          <w:color w:val="000000"/>
        </w:rPr>
        <w:t>Klempner</w:t>
      </w:r>
      <w:proofErr w:type="spellEnd"/>
      <w:r w:rsidRPr="00071CED">
        <w:rPr>
          <w:color w:val="000000"/>
        </w:rPr>
        <w:t xml:space="preserve"> SJ, </w:t>
      </w:r>
      <w:proofErr w:type="spellStart"/>
      <w:r w:rsidRPr="00071CED">
        <w:rPr>
          <w:color w:val="000000"/>
        </w:rPr>
        <w:t>Bendell</w:t>
      </w:r>
      <w:proofErr w:type="spellEnd"/>
      <w:r w:rsidRPr="00071CED">
        <w:rPr>
          <w:color w:val="000000"/>
        </w:rPr>
        <w:t xml:space="preserve"> JC, </w:t>
      </w:r>
      <w:proofErr w:type="spellStart"/>
      <w:r w:rsidRPr="00071CED">
        <w:rPr>
          <w:color w:val="000000"/>
        </w:rPr>
        <w:t>Villaflor</w:t>
      </w:r>
      <w:proofErr w:type="spellEnd"/>
      <w:r w:rsidRPr="00071CED">
        <w:rPr>
          <w:color w:val="000000"/>
        </w:rPr>
        <w:t xml:space="preserve"> VM, Tenner LL, </w:t>
      </w:r>
      <w:r w:rsidRPr="00071CED">
        <w:rPr>
          <w:b/>
          <w:color w:val="000000"/>
        </w:rPr>
        <w:t>Stein SM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Rottman</w:t>
      </w:r>
      <w:proofErr w:type="spellEnd"/>
      <w:r w:rsidRPr="00071CED">
        <w:rPr>
          <w:color w:val="000000"/>
        </w:rPr>
        <w:t xml:space="preserve"> JB, Naik GS, </w:t>
      </w:r>
      <w:proofErr w:type="spellStart"/>
      <w:r w:rsidRPr="00071CED">
        <w:rPr>
          <w:color w:val="000000"/>
        </w:rPr>
        <w:t>Sirard</w:t>
      </w:r>
      <w:proofErr w:type="spellEnd"/>
      <w:r w:rsidRPr="00071CED">
        <w:rPr>
          <w:color w:val="000000"/>
        </w:rPr>
        <w:t xml:space="preserve"> CA, </w:t>
      </w:r>
      <w:proofErr w:type="spellStart"/>
      <w:r w:rsidRPr="00071CED">
        <w:rPr>
          <w:color w:val="000000"/>
        </w:rPr>
        <w:t>Kagey</w:t>
      </w:r>
      <w:proofErr w:type="spellEnd"/>
      <w:r w:rsidRPr="00071CED">
        <w:rPr>
          <w:color w:val="000000"/>
        </w:rPr>
        <w:t xml:space="preserve"> MH, Chaney MF, Strickler JH. </w:t>
      </w:r>
      <w:hyperlink r:id="rId211" w:history="1">
        <w:r w:rsidRPr="00071CED">
          <w:rPr>
            <w:rStyle w:val="Hyperlink"/>
          </w:rPr>
          <w:t xml:space="preserve">Safety, Efficacy, and Biomarker Results from a Phase </w:t>
        </w:r>
        <w:proofErr w:type="spellStart"/>
        <w:r w:rsidRPr="00071CED">
          <w:rPr>
            <w:rStyle w:val="Hyperlink"/>
          </w:rPr>
          <w:t>Ib</w:t>
        </w:r>
        <w:proofErr w:type="spellEnd"/>
        <w:r w:rsidRPr="00071CED">
          <w:rPr>
            <w:rStyle w:val="Hyperlink"/>
          </w:rPr>
          <w:t xml:space="preserve"> Study of the Anti-DKK1 Antibody DKN-01 in Combination with Pembrolizumab in Advanced Esophagogastric Cancers.</w:t>
        </w:r>
      </w:hyperlink>
      <w:r w:rsidRPr="00071CED">
        <w:rPr>
          <w:color w:val="000000"/>
        </w:rPr>
        <w:t xml:space="preserve"> Molecular Cancer Therapeutics 2021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10.1158/1535-7163.MCT-21-0273. PMID: 34482288.</w:t>
      </w:r>
    </w:p>
    <w:p w14:paraId="11DAB37D" w14:textId="1178590C" w:rsidR="00071CED" w:rsidRPr="00071CED" w:rsidRDefault="00071CED" w:rsidP="00071CED">
      <w:pPr>
        <w:pStyle w:val="ListParagraph"/>
        <w:numPr>
          <w:ilvl w:val="0"/>
          <w:numId w:val="8"/>
        </w:numPr>
        <w:rPr>
          <w:color w:val="000000"/>
        </w:rPr>
      </w:pPr>
      <w:proofErr w:type="spellStart"/>
      <w:r w:rsidRPr="00071CED">
        <w:rPr>
          <w:color w:val="000000"/>
        </w:rPr>
        <w:t>Bergholtz</w:t>
      </w:r>
      <w:proofErr w:type="spellEnd"/>
      <w:r w:rsidRPr="00071CED">
        <w:rPr>
          <w:color w:val="000000"/>
        </w:rPr>
        <w:t xml:space="preserve"> H, Carter JM, </w:t>
      </w:r>
      <w:proofErr w:type="spellStart"/>
      <w:r w:rsidRPr="00071CED">
        <w:rPr>
          <w:color w:val="000000"/>
        </w:rPr>
        <w:t>Cesano</w:t>
      </w:r>
      <w:proofErr w:type="spellEnd"/>
      <w:r w:rsidRPr="00071CED">
        <w:rPr>
          <w:color w:val="000000"/>
        </w:rPr>
        <w:t xml:space="preserve"> A, </w:t>
      </w:r>
      <w:proofErr w:type="spellStart"/>
      <w:r w:rsidRPr="00071CED">
        <w:rPr>
          <w:color w:val="000000"/>
        </w:rPr>
        <w:t>Cheang</w:t>
      </w:r>
      <w:proofErr w:type="spellEnd"/>
      <w:r w:rsidRPr="00071CED">
        <w:rPr>
          <w:color w:val="000000"/>
        </w:rPr>
        <w:t xml:space="preserve"> MCU, Church SE, Divakar P, Fuhrman CA, Goel S, Gong J, Guerriero JL, Hoang ML, Hwang ES, </w:t>
      </w:r>
      <w:proofErr w:type="spellStart"/>
      <w:r w:rsidRPr="00071CED">
        <w:rPr>
          <w:color w:val="000000"/>
        </w:rPr>
        <w:t>Kuasne</w:t>
      </w:r>
      <w:proofErr w:type="spellEnd"/>
      <w:r w:rsidRPr="00071CED">
        <w:rPr>
          <w:color w:val="000000"/>
        </w:rPr>
        <w:t xml:space="preserve"> H, Lee J, Liang Y, </w:t>
      </w:r>
      <w:proofErr w:type="spellStart"/>
      <w:r w:rsidRPr="00071CED">
        <w:rPr>
          <w:color w:val="000000"/>
        </w:rPr>
        <w:t>Mittendorf</w:t>
      </w:r>
      <w:proofErr w:type="spellEnd"/>
      <w:r w:rsidRPr="00071CED">
        <w:rPr>
          <w:color w:val="000000"/>
        </w:rPr>
        <w:t xml:space="preserve"> EA, Perez J, Prat A, </w:t>
      </w:r>
      <w:proofErr w:type="spellStart"/>
      <w:r w:rsidRPr="00071CED">
        <w:rPr>
          <w:b/>
          <w:color w:val="000000"/>
        </w:rPr>
        <w:t>Pusztai</w:t>
      </w:r>
      <w:proofErr w:type="spellEnd"/>
      <w:r w:rsidRPr="00071CED">
        <w:rPr>
          <w:b/>
          <w:color w:val="000000"/>
        </w:rPr>
        <w:t xml:space="preserve"> L</w:t>
      </w:r>
      <w:r w:rsidRPr="00071CED">
        <w:rPr>
          <w:color w:val="000000"/>
        </w:rPr>
        <w:t xml:space="preserve">, Reeves JW, </w:t>
      </w:r>
      <w:proofErr w:type="spellStart"/>
      <w:r w:rsidRPr="00071CED">
        <w:rPr>
          <w:color w:val="000000"/>
        </w:rPr>
        <w:t>Riazalhosseini</w:t>
      </w:r>
      <w:proofErr w:type="spellEnd"/>
      <w:r w:rsidRPr="00071CED">
        <w:rPr>
          <w:color w:val="000000"/>
        </w:rPr>
        <w:t xml:space="preserve"> Y, Richer JK, </w:t>
      </w:r>
      <w:proofErr w:type="spellStart"/>
      <w:r w:rsidRPr="00071CED">
        <w:rPr>
          <w:color w:val="000000"/>
        </w:rPr>
        <w:t>Sahin</w:t>
      </w:r>
      <w:proofErr w:type="spellEnd"/>
      <w:r w:rsidRPr="00071CED">
        <w:rPr>
          <w:color w:val="000000"/>
        </w:rPr>
        <w:t xml:space="preserve"> Ö, Sato H, </w:t>
      </w:r>
      <w:proofErr w:type="spellStart"/>
      <w:r w:rsidRPr="00071CED">
        <w:rPr>
          <w:color w:val="000000"/>
        </w:rPr>
        <w:t>Schlam</w:t>
      </w:r>
      <w:proofErr w:type="spellEnd"/>
      <w:r w:rsidRPr="00071CED">
        <w:rPr>
          <w:color w:val="000000"/>
        </w:rPr>
        <w:t xml:space="preserve"> I, </w:t>
      </w:r>
      <w:proofErr w:type="spellStart"/>
      <w:r w:rsidRPr="00071CED">
        <w:rPr>
          <w:color w:val="000000"/>
        </w:rPr>
        <w:t>Sørlie</w:t>
      </w:r>
      <w:proofErr w:type="spellEnd"/>
      <w:r w:rsidRPr="00071CED">
        <w:rPr>
          <w:color w:val="000000"/>
        </w:rPr>
        <w:t xml:space="preserve"> T, Stover DG, Swain SM, Swarbrick A, Thompson EA, </w:t>
      </w:r>
      <w:proofErr w:type="spellStart"/>
      <w:r w:rsidRPr="00071CED">
        <w:rPr>
          <w:color w:val="000000"/>
        </w:rPr>
        <w:t>Tolaney</w:t>
      </w:r>
      <w:proofErr w:type="spellEnd"/>
      <w:r w:rsidRPr="00071CED">
        <w:rPr>
          <w:color w:val="000000"/>
        </w:rPr>
        <w:t xml:space="preserve"> SM, Warren SE, On Behalf Of The </w:t>
      </w:r>
      <w:proofErr w:type="spellStart"/>
      <w:r w:rsidRPr="00071CED">
        <w:rPr>
          <w:color w:val="000000"/>
        </w:rPr>
        <w:t>GeoMx</w:t>
      </w:r>
      <w:proofErr w:type="spellEnd"/>
      <w:r w:rsidRPr="00071CED">
        <w:rPr>
          <w:color w:val="000000"/>
        </w:rPr>
        <w:t xml:space="preserve"> Breast Cancer Consortium. </w:t>
      </w:r>
      <w:hyperlink r:id="rId212" w:history="1">
        <w:r w:rsidRPr="00071CED">
          <w:rPr>
            <w:rStyle w:val="Hyperlink"/>
          </w:rPr>
          <w:t xml:space="preserve">Best Practices for Spatial Profiling for Breast Cancer Research with the </w:t>
        </w:r>
        <w:proofErr w:type="spellStart"/>
        <w:r w:rsidRPr="00071CED">
          <w:rPr>
            <w:rStyle w:val="Hyperlink"/>
          </w:rPr>
          <w:t>GeoMx</w:t>
        </w:r>
        <w:proofErr w:type="spellEnd"/>
        <w:r w:rsidRPr="00071CED">
          <w:rPr>
            <w:rStyle w:val="Hyperlink"/>
          </w:rPr>
          <w:t>® Digital Spatial Profiler.</w:t>
        </w:r>
      </w:hyperlink>
      <w:r w:rsidRPr="00071CED">
        <w:rPr>
          <w:color w:val="000000"/>
        </w:rPr>
        <w:t xml:space="preserve"> Cancers 2021, 13(17)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10.3390/cancers13174456. PMID: 34503266. PMCID: PMC8431590.</w:t>
      </w:r>
    </w:p>
    <w:p w14:paraId="01B50934" w14:textId="60D543A4" w:rsidR="00071CED" w:rsidRPr="00071CED" w:rsidRDefault="00071CED" w:rsidP="00071CED">
      <w:pPr>
        <w:pStyle w:val="ListParagraph"/>
        <w:numPr>
          <w:ilvl w:val="0"/>
          <w:numId w:val="8"/>
        </w:numPr>
        <w:rPr>
          <w:color w:val="000000"/>
        </w:rPr>
      </w:pPr>
      <w:r w:rsidRPr="00071CED">
        <w:rPr>
          <w:color w:val="000000"/>
        </w:rPr>
        <w:t xml:space="preserve">Esposito A, Jacobs D, </w:t>
      </w:r>
      <w:proofErr w:type="spellStart"/>
      <w:r w:rsidRPr="00071CED">
        <w:rPr>
          <w:color w:val="000000"/>
        </w:rPr>
        <w:t>Ariyan</w:t>
      </w:r>
      <w:proofErr w:type="spellEnd"/>
      <w:r w:rsidRPr="00071CED">
        <w:rPr>
          <w:color w:val="000000"/>
        </w:rPr>
        <w:t xml:space="preserve"> S, Galan A, </w:t>
      </w:r>
      <w:r w:rsidRPr="00071CED">
        <w:rPr>
          <w:b/>
          <w:color w:val="000000"/>
        </w:rPr>
        <w:t>Kluger H</w:t>
      </w:r>
      <w:r w:rsidRPr="00071CED">
        <w:rPr>
          <w:color w:val="000000"/>
        </w:rPr>
        <w:t xml:space="preserve">, Clune J, </w:t>
      </w:r>
      <w:r w:rsidRPr="00071CED">
        <w:rPr>
          <w:b/>
          <w:color w:val="000000"/>
        </w:rPr>
        <w:t>Weiss S</w:t>
      </w:r>
      <w:r w:rsidRPr="00071CED">
        <w:rPr>
          <w:color w:val="000000"/>
        </w:rPr>
        <w:t xml:space="preserve">, </w:t>
      </w:r>
      <w:r w:rsidRPr="00071CED">
        <w:rPr>
          <w:b/>
          <w:color w:val="000000"/>
        </w:rPr>
        <w:t>Tran T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Olino</w:t>
      </w:r>
      <w:proofErr w:type="spellEnd"/>
      <w:r w:rsidRPr="00071CED">
        <w:rPr>
          <w:color w:val="000000"/>
        </w:rPr>
        <w:t xml:space="preserve"> K. </w:t>
      </w:r>
      <w:hyperlink r:id="rId213" w:history="1">
        <w:r w:rsidRPr="00071CED">
          <w:rPr>
            <w:rStyle w:val="Hyperlink"/>
          </w:rPr>
          <w:t>Merkel Cell Carcinoma: Changing Practice Patterns and Impact on Recurrence-Free and Overall Survival at a Single Institution and Nationally.</w:t>
        </w:r>
      </w:hyperlink>
      <w:r w:rsidRPr="00071CED">
        <w:rPr>
          <w:color w:val="000000"/>
        </w:rPr>
        <w:t xml:space="preserve"> Annals Of Surgical Oncology 2021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10.1245/s10434-021-10727-2. PMID: 34494169.</w:t>
      </w:r>
    </w:p>
    <w:p w14:paraId="448C001C" w14:textId="0DF26ED5" w:rsidR="00071CED" w:rsidRPr="00071CED" w:rsidRDefault="00071CED" w:rsidP="00071CED">
      <w:pPr>
        <w:pStyle w:val="ListParagraph"/>
        <w:numPr>
          <w:ilvl w:val="0"/>
          <w:numId w:val="8"/>
        </w:numPr>
        <w:rPr>
          <w:color w:val="000000"/>
        </w:rPr>
      </w:pPr>
      <w:r w:rsidRPr="00071CED">
        <w:rPr>
          <w:color w:val="000000"/>
        </w:rPr>
        <w:t xml:space="preserve">Powles T, </w:t>
      </w:r>
      <w:proofErr w:type="spellStart"/>
      <w:r w:rsidRPr="00071CED">
        <w:rPr>
          <w:b/>
          <w:color w:val="000000"/>
        </w:rPr>
        <w:t>Petrylak</w:t>
      </w:r>
      <w:proofErr w:type="spellEnd"/>
      <w:r w:rsidRPr="00071CED">
        <w:rPr>
          <w:b/>
          <w:color w:val="000000"/>
        </w:rPr>
        <w:t xml:space="preserve"> DP</w:t>
      </w:r>
      <w:r w:rsidRPr="00071CED">
        <w:rPr>
          <w:color w:val="000000"/>
        </w:rPr>
        <w:t xml:space="preserve">, Rosenberg JE. </w:t>
      </w:r>
      <w:hyperlink r:id="rId214" w:history="1">
        <w:r w:rsidRPr="00071CED">
          <w:rPr>
            <w:rStyle w:val="Hyperlink"/>
          </w:rPr>
          <w:t>Beyond Chemotherapy and Checkpoint Inhibitors: Weighing the Risks and Benefits of the Novel Therapies for Metastatic Urothelial Carcinoma.</w:t>
        </w:r>
      </w:hyperlink>
      <w:r w:rsidRPr="00071CED">
        <w:rPr>
          <w:color w:val="000000"/>
        </w:rPr>
        <w:t xml:space="preserve"> Journal Of Clinical </w:t>
      </w:r>
      <w:proofErr w:type="gramStart"/>
      <w:r w:rsidRPr="00071CED">
        <w:rPr>
          <w:color w:val="000000"/>
        </w:rPr>
        <w:t>Oncology :</w:t>
      </w:r>
      <w:proofErr w:type="gramEnd"/>
      <w:r w:rsidRPr="00071CED">
        <w:rPr>
          <w:color w:val="000000"/>
        </w:rPr>
        <w:t xml:space="preserve"> Official Journal Of The American Society Of Clinical Oncology 2021, JCO2101430.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10.1200/JCO.21.01430. PMID: 34491780.</w:t>
      </w:r>
    </w:p>
    <w:p w14:paraId="452B1478" w14:textId="794C4DE9" w:rsidR="00071CED" w:rsidRPr="00071CED" w:rsidRDefault="00071CED" w:rsidP="00071CED">
      <w:pPr>
        <w:pStyle w:val="ListParagraph"/>
        <w:numPr>
          <w:ilvl w:val="0"/>
          <w:numId w:val="8"/>
        </w:numPr>
        <w:rPr>
          <w:color w:val="000000"/>
        </w:rPr>
      </w:pPr>
      <w:proofErr w:type="spellStart"/>
      <w:r w:rsidRPr="00071CED">
        <w:rPr>
          <w:color w:val="000000"/>
        </w:rPr>
        <w:t>Farahmand</w:t>
      </w:r>
      <w:proofErr w:type="spellEnd"/>
      <w:r w:rsidRPr="00071CED">
        <w:rPr>
          <w:color w:val="000000"/>
        </w:rPr>
        <w:t xml:space="preserve"> S, Fernandez AI, Ahmed FS, </w:t>
      </w:r>
      <w:proofErr w:type="spellStart"/>
      <w:r w:rsidRPr="00071CED">
        <w:rPr>
          <w:b/>
          <w:color w:val="000000"/>
        </w:rPr>
        <w:t>Rimm</w:t>
      </w:r>
      <w:proofErr w:type="spellEnd"/>
      <w:r w:rsidRPr="00071CED">
        <w:rPr>
          <w:b/>
          <w:color w:val="000000"/>
        </w:rPr>
        <w:t xml:space="preserve"> DL</w:t>
      </w:r>
      <w:r w:rsidRPr="00071CED">
        <w:rPr>
          <w:color w:val="000000"/>
        </w:rPr>
        <w:t xml:space="preserve">, Chuang JH, </w:t>
      </w:r>
      <w:proofErr w:type="spellStart"/>
      <w:r w:rsidRPr="00071CED">
        <w:rPr>
          <w:color w:val="000000"/>
        </w:rPr>
        <w:t>Reisenbichler</w:t>
      </w:r>
      <w:proofErr w:type="spellEnd"/>
      <w:r w:rsidRPr="00071CED">
        <w:rPr>
          <w:color w:val="000000"/>
        </w:rPr>
        <w:t xml:space="preserve"> E, </w:t>
      </w:r>
      <w:proofErr w:type="spellStart"/>
      <w:r w:rsidRPr="00071CED">
        <w:rPr>
          <w:color w:val="000000"/>
        </w:rPr>
        <w:t>Zarringhalam</w:t>
      </w:r>
      <w:proofErr w:type="spellEnd"/>
      <w:r w:rsidRPr="00071CED">
        <w:rPr>
          <w:color w:val="000000"/>
        </w:rPr>
        <w:t xml:space="preserve"> K. </w:t>
      </w:r>
      <w:hyperlink r:id="rId215" w:history="1">
        <w:r w:rsidRPr="00071CED">
          <w:rPr>
            <w:rStyle w:val="Hyperlink"/>
          </w:rPr>
          <w:t>Deep learning trained on hematoxylin and eosin tumor region of Interest predicts HER2 status and trastuzumab treatment response in HER2+ breast cancer.</w:t>
        </w:r>
      </w:hyperlink>
      <w:r w:rsidRPr="00071CED">
        <w:rPr>
          <w:color w:val="000000"/>
        </w:rPr>
        <w:t xml:space="preserve"> Modern Pathology : An Official Journal Of The United States And Canadian Academy Of Pathology, Inc 2021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10.1038/s41379-021-00911-w. PMID: 34493825.</w:t>
      </w:r>
    </w:p>
    <w:p w14:paraId="3706C3A4" w14:textId="7ADE7CBB" w:rsidR="00071CED" w:rsidRPr="00071CED" w:rsidRDefault="00071CED" w:rsidP="00071CED">
      <w:pPr>
        <w:pStyle w:val="ListParagraph"/>
        <w:numPr>
          <w:ilvl w:val="0"/>
          <w:numId w:val="8"/>
        </w:numPr>
        <w:rPr>
          <w:color w:val="000000"/>
        </w:rPr>
      </w:pPr>
      <w:r w:rsidRPr="00071CED">
        <w:rPr>
          <w:color w:val="000000"/>
        </w:rPr>
        <w:t xml:space="preserve">Yang C, </w:t>
      </w:r>
      <w:proofErr w:type="spellStart"/>
      <w:r w:rsidRPr="00071CED">
        <w:rPr>
          <w:color w:val="000000"/>
        </w:rPr>
        <w:t>Shuch</w:t>
      </w:r>
      <w:proofErr w:type="spellEnd"/>
      <w:r w:rsidRPr="00071CED">
        <w:rPr>
          <w:color w:val="000000"/>
        </w:rPr>
        <w:t xml:space="preserve"> B, </w:t>
      </w:r>
      <w:r w:rsidRPr="00071CED">
        <w:rPr>
          <w:b/>
          <w:color w:val="000000"/>
        </w:rPr>
        <w:t>Kluger HM</w:t>
      </w:r>
      <w:r w:rsidRPr="00071CED">
        <w:rPr>
          <w:color w:val="000000"/>
        </w:rPr>
        <w:t xml:space="preserve">, Serrano M, </w:t>
      </w:r>
      <w:proofErr w:type="spellStart"/>
      <w:r w:rsidRPr="00071CED">
        <w:rPr>
          <w:color w:val="000000"/>
        </w:rPr>
        <w:t>Kibel</w:t>
      </w:r>
      <w:proofErr w:type="spellEnd"/>
      <w:r w:rsidRPr="00071CED">
        <w:rPr>
          <w:color w:val="000000"/>
        </w:rPr>
        <w:t xml:space="preserve"> AS, Humphrey PA, Adeniran AJ. </w:t>
      </w:r>
      <w:hyperlink r:id="rId216" w:history="1">
        <w:r w:rsidRPr="00071CED">
          <w:rPr>
            <w:rStyle w:val="Hyperlink"/>
          </w:rPr>
          <w:t>Adverse Histopathologic Characteristics in Small Papillary Renal Cell Carcinomas Have Minimal Impact on Prognosis.</w:t>
        </w:r>
      </w:hyperlink>
      <w:r w:rsidRPr="00071CED">
        <w:rPr>
          <w:color w:val="000000"/>
        </w:rPr>
        <w:t xml:space="preserve"> American Journal </w:t>
      </w:r>
      <w:proofErr w:type="gramStart"/>
      <w:r w:rsidRPr="00071CED">
        <w:rPr>
          <w:color w:val="000000"/>
        </w:rPr>
        <w:t>Of</w:t>
      </w:r>
      <w:proofErr w:type="gramEnd"/>
      <w:r w:rsidRPr="00071CED">
        <w:rPr>
          <w:color w:val="000000"/>
        </w:rPr>
        <w:t xml:space="preserve"> Clinical Pathology 2021, 156(4):550-558.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10.1093/</w:t>
      </w:r>
      <w:proofErr w:type="spellStart"/>
      <w:r w:rsidRPr="00071CED">
        <w:rPr>
          <w:color w:val="000000"/>
        </w:rPr>
        <w:t>ajcp</w:t>
      </w:r>
      <w:proofErr w:type="spellEnd"/>
      <w:r w:rsidRPr="00071CED">
        <w:rPr>
          <w:color w:val="000000"/>
        </w:rPr>
        <w:t>/aqab015. PMID: 34424955.</w:t>
      </w:r>
    </w:p>
    <w:p w14:paraId="5A5302C2" w14:textId="08E0000C" w:rsidR="00071CED" w:rsidRPr="00472F07" w:rsidRDefault="00071CED" w:rsidP="00071CED">
      <w:pPr>
        <w:pStyle w:val="ListParagraph"/>
        <w:numPr>
          <w:ilvl w:val="0"/>
          <w:numId w:val="8"/>
        </w:numPr>
        <w:rPr>
          <w:color w:val="000000"/>
          <w:highlight w:val="yellow"/>
        </w:rPr>
      </w:pPr>
      <w:r w:rsidRPr="00472F07">
        <w:rPr>
          <w:color w:val="000000"/>
          <w:highlight w:val="yellow"/>
        </w:rPr>
        <w:t xml:space="preserve">Diab A, </w:t>
      </w:r>
      <w:proofErr w:type="spellStart"/>
      <w:r w:rsidRPr="00472F07">
        <w:rPr>
          <w:color w:val="000000"/>
          <w:highlight w:val="yellow"/>
        </w:rPr>
        <w:t>Tykodi</w:t>
      </w:r>
      <w:proofErr w:type="spellEnd"/>
      <w:r w:rsidRPr="00472F07">
        <w:rPr>
          <w:color w:val="000000"/>
          <w:highlight w:val="yellow"/>
        </w:rPr>
        <w:t xml:space="preserve"> SS, Daniels GA, Maio M, </w:t>
      </w:r>
      <w:proofErr w:type="spellStart"/>
      <w:r w:rsidRPr="00472F07">
        <w:rPr>
          <w:color w:val="000000"/>
          <w:highlight w:val="yellow"/>
        </w:rPr>
        <w:t>Curti</w:t>
      </w:r>
      <w:proofErr w:type="spellEnd"/>
      <w:r w:rsidRPr="00472F07">
        <w:rPr>
          <w:color w:val="000000"/>
          <w:highlight w:val="yellow"/>
        </w:rPr>
        <w:t xml:space="preserve"> BD, Lewis KD, Jang S, </w:t>
      </w:r>
      <w:proofErr w:type="spellStart"/>
      <w:r w:rsidRPr="00472F07">
        <w:rPr>
          <w:color w:val="000000"/>
          <w:highlight w:val="yellow"/>
        </w:rPr>
        <w:t>Kalinka</w:t>
      </w:r>
      <w:proofErr w:type="spellEnd"/>
      <w:r w:rsidRPr="00472F07">
        <w:rPr>
          <w:color w:val="000000"/>
          <w:highlight w:val="yellow"/>
        </w:rPr>
        <w:t xml:space="preserve"> E, </w:t>
      </w:r>
      <w:proofErr w:type="spellStart"/>
      <w:r w:rsidRPr="00472F07">
        <w:rPr>
          <w:color w:val="000000"/>
          <w:highlight w:val="yellow"/>
        </w:rPr>
        <w:t>Puzanov</w:t>
      </w:r>
      <w:proofErr w:type="spellEnd"/>
      <w:r w:rsidRPr="00472F07">
        <w:rPr>
          <w:color w:val="000000"/>
          <w:highlight w:val="yellow"/>
        </w:rPr>
        <w:t xml:space="preserve"> I, </w:t>
      </w:r>
      <w:proofErr w:type="spellStart"/>
      <w:r w:rsidRPr="00472F07">
        <w:rPr>
          <w:color w:val="000000"/>
          <w:highlight w:val="yellow"/>
        </w:rPr>
        <w:t>Spira</w:t>
      </w:r>
      <w:proofErr w:type="spellEnd"/>
      <w:r w:rsidRPr="00472F07">
        <w:rPr>
          <w:color w:val="000000"/>
          <w:highlight w:val="yellow"/>
        </w:rPr>
        <w:t xml:space="preserve"> AI, Cho DC, Guan S, Puente E, Nguyen T, Hoch U, Currie SL, Lin W, </w:t>
      </w:r>
      <w:proofErr w:type="spellStart"/>
      <w:r w:rsidRPr="00472F07">
        <w:rPr>
          <w:color w:val="000000"/>
          <w:highlight w:val="yellow"/>
        </w:rPr>
        <w:t>Tagliaferri</w:t>
      </w:r>
      <w:proofErr w:type="spellEnd"/>
      <w:r w:rsidRPr="00472F07">
        <w:rPr>
          <w:color w:val="000000"/>
          <w:highlight w:val="yellow"/>
        </w:rPr>
        <w:t xml:space="preserve"> MA, </w:t>
      </w:r>
      <w:proofErr w:type="spellStart"/>
      <w:r w:rsidRPr="00472F07">
        <w:rPr>
          <w:color w:val="000000"/>
          <w:highlight w:val="yellow"/>
        </w:rPr>
        <w:t>Zalevsky</w:t>
      </w:r>
      <w:proofErr w:type="spellEnd"/>
      <w:r w:rsidRPr="00472F07">
        <w:rPr>
          <w:color w:val="000000"/>
          <w:highlight w:val="yellow"/>
        </w:rPr>
        <w:t xml:space="preserve"> J, </w:t>
      </w:r>
      <w:proofErr w:type="spellStart"/>
      <w:r w:rsidRPr="00472F07">
        <w:rPr>
          <w:b/>
          <w:color w:val="000000"/>
          <w:highlight w:val="yellow"/>
        </w:rPr>
        <w:t>Sznol</w:t>
      </w:r>
      <w:proofErr w:type="spellEnd"/>
      <w:r w:rsidRPr="00472F07">
        <w:rPr>
          <w:b/>
          <w:color w:val="000000"/>
          <w:highlight w:val="yellow"/>
        </w:rPr>
        <w:t xml:space="preserve"> M</w:t>
      </w:r>
      <w:r w:rsidRPr="00472F07">
        <w:rPr>
          <w:color w:val="000000"/>
          <w:highlight w:val="yellow"/>
        </w:rPr>
        <w:t xml:space="preserve">, </w:t>
      </w:r>
      <w:r w:rsidRPr="00472F07">
        <w:rPr>
          <w:b/>
          <w:color w:val="000000"/>
          <w:highlight w:val="yellow"/>
        </w:rPr>
        <w:t>Hurwitz ME</w:t>
      </w:r>
      <w:r w:rsidRPr="00472F07">
        <w:rPr>
          <w:color w:val="000000"/>
          <w:highlight w:val="yellow"/>
        </w:rPr>
        <w:t xml:space="preserve">. </w:t>
      </w:r>
      <w:hyperlink r:id="rId217" w:history="1">
        <w:proofErr w:type="spellStart"/>
        <w:r w:rsidRPr="00472F07">
          <w:rPr>
            <w:rStyle w:val="Hyperlink"/>
            <w:highlight w:val="yellow"/>
          </w:rPr>
          <w:t>Bempegaldesleukin</w:t>
        </w:r>
        <w:proofErr w:type="spellEnd"/>
        <w:r w:rsidRPr="00472F07">
          <w:rPr>
            <w:rStyle w:val="Hyperlink"/>
            <w:highlight w:val="yellow"/>
          </w:rPr>
          <w:t xml:space="preserve"> Plus Nivolumab in First-Line Metastatic Melanoma.</w:t>
        </w:r>
      </w:hyperlink>
      <w:r w:rsidRPr="00472F07">
        <w:rPr>
          <w:color w:val="000000"/>
          <w:highlight w:val="yellow"/>
        </w:rPr>
        <w:t xml:space="preserve"> Journal Of Clinical Oncology : Official Journal Of The American Society Of Clinical Oncology 2021, 39(26):2914-2925. </w:t>
      </w:r>
      <w:proofErr w:type="spellStart"/>
      <w:r w:rsidRPr="00472F07">
        <w:rPr>
          <w:color w:val="000000"/>
          <w:highlight w:val="yellow"/>
        </w:rPr>
        <w:t>doi</w:t>
      </w:r>
      <w:proofErr w:type="spellEnd"/>
      <w:r w:rsidRPr="00472F07">
        <w:rPr>
          <w:color w:val="000000"/>
          <w:highlight w:val="yellow"/>
        </w:rPr>
        <w:t>: 10.1200/JCO.21.00675. PMID: 34255535. PMCID: PMC8425826.</w:t>
      </w:r>
    </w:p>
    <w:p w14:paraId="2223890B" w14:textId="639D897F" w:rsidR="00071CED" w:rsidRPr="00071CED" w:rsidRDefault="00071CED" w:rsidP="00071CED">
      <w:pPr>
        <w:pStyle w:val="ListParagraph"/>
        <w:numPr>
          <w:ilvl w:val="0"/>
          <w:numId w:val="8"/>
        </w:numPr>
        <w:rPr>
          <w:color w:val="000000"/>
        </w:rPr>
      </w:pPr>
      <w:r w:rsidRPr="00071CED">
        <w:rPr>
          <w:color w:val="000000"/>
        </w:rPr>
        <w:t>Martinez-</w:t>
      </w:r>
      <w:proofErr w:type="spellStart"/>
      <w:r w:rsidRPr="00071CED">
        <w:rPr>
          <w:color w:val="000000"/>
        </w:rPr>
        <w:t>Morilla</w:t>
      </w:r>
      <w:proofErr w:type="spellEnd"/>
      <w:r w:rsidRPr="00071CED">
        <w:rPr>
          <w:color w:val="000000"/>
        </w:rPr>
        <w:t xml:space="preserve"> S, </w:t>
      </w:r>
      <w:proofErr w:type="spellStart"/>
      <w:r w:rsidRPr="00071CED">
        <w:rPr>
          <w:color w:val="000000"/>
        </w:rPr>
        <w:t>Moutafi</w:t>
      </w:r>
      <w:proofErr w:type="spellEnd"/>
      <w:r w:rsidRPr="00071CED">
        <w:rPr>
          <w:color w:val="000000"/>
        </w:rPr>
        <w:t xml:space="preserve"> M, </w:t>
      </w:r>
      <w:proofErr w:type="spellStart"/>
      <w:r w:rsidRPr="00071CED">
        <w:rPr>
          <w:b/>
          <w:color w:val="000000"/>
        </w:rPr>
        <w:t>Rimm</w:t>
      </w:r>
      <w:proofErr w:type="spellEnd"/>
      <w:r w:rsidRPr="00071CED">
        <w:rPr>
          <w:b/>
          <w:color w:val="000000"/>
        </w:rPr>
        <w:t xml:space="preserve"> DL</w:t>
      </w:r>
      <w:r w:rsidRPr="00071CED">
        <w:rPr>
          <w:color w:val="000000"/>
        </w:rPr>
        <w:t xml:space="preserve">. </w:t>
      </w:r>
      <w:hyperlink r:id="rId218" w:history="1">
        <w:r w:rsidRPr="00071CED">
          <w:rPr>
            <w:rStyle w:val="Hyperlink"/>
          </w:rPr>
          <w:t>Standardization of PD-L1 immunohistochemistry.</w:t>
        </w:r>
      </w:hyperlink>
      <w:r w:rsidRPr="00071CED">
        <w:rPr>
          <w:color w:val="000000"/>
        </w:rPr>
        <w:t xml:space="preserve"> Modern </w:t>
      </w:r>
      <w:proofErr w:type="gramStart"/>
      <w:r w:rsidRPr="00071CED">
        <w:rPr>
          <w:color w:val="000000"/>
        </w:rPr>
        <w:t>Pathology :</w:t>
      </w:r>
      <w:proofErr w:type="gramEnd"/>
      <w:r w:rsidRPr="00071CED">
        <w:rPr>
          <w:color w:val="000000"/>
        </w:rPr>
        <w:t xml:space="preserve"> An Official Journal Of The United States And Canadian Academy Of Pathology, Inc 2021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10.1038/s41379-021-00917-4. PMID: 34508229.</w:t>
      </w:r>
    </w:p>
    <w:p w14:paraId="1F3AE9A5" w14:textId="0B61930E" w:rsidR="00071CED" w:rsidRPr="00071CED" w:rsidRDefault="00071CED" w:rsidP="00071CED">
      <w:pPr>
        <w:pStyle w:val="ListParagraph"/>
        <w:numPr>
          <w:ilvl w:val="0"/>
          <w:numId w:val="8"/>
        </w:numPr>
        <w:rPr>
          <w:color w:val="000000"/>
        </w:rPr>
      </w:pPr>
      <w:proofErr w:type="spellStart"/>
      <w:r w:rsidRPr="00071CED">
        <w:rPr>
          <w:color w:val="000000"/>
        </w:rPr>
        <w:lastRenderedPageBreak/>
        <w:t>Porciuncula</w:t>
      </w:r>
      <w:proofErr w:type="spellEnd"/>
      <w:r w:rsidRPr="00071CED">
        <w:rPr>
          <w:color w:val="000000"/>
        </w:rPr>
        <w:t xml:space="preserve"> A, </w:t>
      </w:r>
      <w:proofErr w:type="spellStart"/>
      <w:r w:rsidRPr="00071CED">
        <w:rPr>
          <w:color w:val="000000"/>
        </w:rPr>
        <w:t>Morgado</w:t>
      </w:r>
      <w:proofErr w:type="spellEnd"/>
      <w:r w:rsidRPr="00071CED">
        <w:rPr>
          <w:color w:val="000000"/>
        </w:rPr>
        <w:t xml:space="preserve"> M, Gupta R, </w:t>
      </w:r>
      <w:proofErr w:type="spellStart"/>
      <w:r w:rsidRPr="00071CED">
        <w:rPr>
          <w:color w:val="000000"/>
        </w:rPr>
        <w:t>Syrigos</w:t>
      </w:r>
      <w:proofErr w:type="spellEnd"/>
      <w:r w:rsidRPr="00071CED">
        <w:rPr>
          <w:color w:val="000000"/>
        </w:rPr>
        <w:t xml:space="preserve"> K, Meehan R, </w:t>
      </w:r>
      <w:proofErr w:type="spellStart"/>
      <w:r w:rsidRPr="00071CED">
        <w:rPr>
          <w:color w:val="000000"/>
        </w:rPr>
        <w:t>Zacharek</w:t>
      </w:r>
      <w:proofErr w:type="spellEnd"/>
      <w:r w:rsidRPr="00071CED">
        <w:rPr>
          <w:color w:val="000000"/>
        </w:rPr>
        <w:t xml:space="preserve"> SJ, Frederick JP, </w:t>
      </w:r>
      <w:proofErr w:type="spellStart"/>
      <w:r w:rsidRPr="00071CED">
        <w:rPr>
          <w:b/>
          <w:color w:val="000000"/>
        </w:rPr>
        <w:t>Schalper</w:t>
      </w:r>
      <w:proofErr w:type="spellEnd"/>
      <w:r w:rsidRPr="00071CED">
        <w:rPr>
          <w:b/>
          <w:color w:val="000000"/>
        </w:rPr>
        <w:t xml:space="preserve"> KA</w:t>
      </w:r>
      <w:r w:rsidRPr="00071CED">
        <w:rPr>
          <w:color w:val="000000"/>
        </w:rPr>
        <w:t xml:space="preserve">. </w:t>
      </w:r>
      <w:hyperlink r:id="rId219" w:history="1">
        <w:r w:rsidRPr="00071CED">
          <w:rPr>
            <w:rStyle w:val="Hyperlink"/>
          </w:rPr>
          <w:t>Spatial mapping and immunomodulatory role of the OX40/OX40L pathway in human non-small cell lung cancer.</w:t>
        </w:r>
      </w:hyperlink>
      <w:r w:rsidRPr="00071CED">
        <w:rPr>
          <w:color w:val="000000"/>
        </w:rPr>
        <w:t xml:space="preserve"> Clinical Cancer </w:t>
      </w:r>
      <w:proofErr w:type="gramStart"/>
      <w:r w:rsidRPr="00071CED">
        <w:rPr>
          <w:color w:val="000000"/>
        </w:rPr>
        <w:t>Research :</w:t>
      </w:r>
      <w:proofErr w:type="gramEnd"/>
      <w:r w:rsidRPr="00071CED">
        <w:rPr>
          <w:color w:val="000000"/>
        </w:rPr>
        <w:t xml:space="preserve"> An Official Journal Of The American Association For Cancer Research 2021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10.1158/1078-0432.CCR-21-0987. PMID: 34518312.</w:t>
      </w:r>
    </w:p>
    <w:p w14:paraId="476910FB" w14:textId="51E1B7F6" w:rsidR="00071CED" w:rsidRPr="00071CED" w:rsidRDefault="00071CED" w:rsidP="00071CED">
      <w:pPr>
        <w:pStyle w:val="ListParagraph"/>
        <w:numPr>
          <w:ilvl w:val="0"/>
          <w:numId w:val="8"/>
        </w:numPr>
        <w:rPr>
          <w:color w:val="000000"/>
        </w:rPr>
      </w:pPr>
      <w:proofErr w:type="spellStart"/>
      <w:r w:rsidRPr="00071CED">
        <w:rPr>
          <w:color w:val="000000"/>
        </w:rPr>
        <w:t>Atrafi</w:t>
      </w:r>
      <w:proofErr w:type="spellEnd"/>
      <w:r w:rsidRPr="00071CED">
        <w:rPr>
          <w:color w:val="000000"/>
        </w:rPr>
        <w:t xml:space="preserve"> F, </w:t>
      </w:r>
      <w:proofErr w:type="spellStart"/>
      <w:r w:rsidRPr="00071CED">
        <w:rPr>
          <w:color w:val="000000"/>
        </w:rPr>
        <w:t>Boix</w:t>
      </w:r>
      <w:proofErr w:type="spellEnd"/>
      <w:r w:rsidRPr="00071CED">
        <w:rPr>
          <w:color w:val="000000"/>
        </w:rPr>
        <w:t xml:space="preserve"> O, Subbiah V, Diamond JR, Chawla SP, </w:t>
      </w:r>
      <w:proofErr w:type="spellStart"/>
      <w:r w:rsidRPr="00071CED">
        <w:rPr>
          <w:color w:val="000000"/>
        </w:rPr>
        <w:t>Tolcher</w:t>
      </w:r>
      <w:proofErr w:type="spellEnd"/>
      <w:r w:rsidRPr="00071CED">
        <w:rPr>
          <w:color w:val="000000"/>
        </w:rPr>
        <w:t xml:space="preserve"> AW, </w:t>
      </w:r>
      <w:proofErr w:type="spellStart"/>
      <w:r w:rsidRPr="00071CED">
        <w:rPr>
          <w:b/>
          <w:color w:val="000000"/>
        </w:rPr>
        <w:t>LoRusso</w:t>
      </w:r>
      <w:proofErr w:type="spellEnd"/>
      <w:r w:rsidRPr="00071CED">
        <w:rPr>
          <w:b/>
          <w:color w:val="000000"/>
        </w:rPr>
        <w:t xml:space="preserve"> PM</w:t>
      </w:r>
      <w:r w:rsidRPr="00071CED">
        <w:rPr>
          <w:color w:val="000000"/>
        </w:rPr>
        <w:t xml:space="preserve">, </w:t>
      </w:r>
      <w:r w:rsidRPr="00071CED">
        <w:rPr>
          <w:b/>
          <w:color w:val="000000"/>
        </w:rPr>
        <w:t>Eder JP</w:t>
      </w:r>
      <w:r w:rsidRPr="00071CED">
        <w:rPr>
          <w:color w:val="000000"/>
        </w:rPr>
        <w:t xml:space="preserve">, Gutierrez M, </w:t>
      </w:r>
      <w:proofErr w:type="spellStart"/>
      <w:r w:rsidRPr="00071CED">
        <w:rPr>
          <w:color w:val="000000"/>
        </w:rPr>
        <w:t>Sankhala</w:t>
      </w:r>
      <w:proofErr w:type="spellEnd"/>
      <w:r w:rsidRPr="00071CED">
        <w:rPr>
          <w:color w:val="000000"/>
        </w:rPr>
        <w:t xml:space="preserve"> K, Rajagopalan P, </w:t>
      </w:r>
      <w:proofErr w:type="spellStart"/>
      <w:r w:rsidRPr="00071CED">
        <w:rPr>
          <w:color w:val="000000"/>
        </w:rPr>
        <w:t>Genvresse</w:t>
      </w:r>
      <w:proofErr w:type="spellEnd"/>
      <w:r w:rsidRPr="00071CED">
        <w:rPr>
          <w:color w:val="000000"/>
        </w:rPr>
        <w:t xml:space="preserve"> I, Langer S, </w:t>
      </w:r>
      <w:proofErr w:type="spellStart"/>
      <w:r w:rsidRPr="00071CED">
        <w:rPr>
          <w:color w:val="000000"/>
        </w:rPr>
        <w:t>Mathijssen</w:t>
      </w:r>
      <w:proofErr w:type="spellEnd"/>
      <w:r w:rsidRPr="00071CED">
        <w:rPr>
          <w:color w:val="000000"/>
        </w:rPr>
        <w:t xml:space="preserve"> RH, Verweij J, Bruns I, </w:t>
      </w:r>
      <w:proofErr w:type="spellStart"/>
      <w:r w:rsidRPr="00071CED">
        <w:rPr>
          <w:color w:val="000000"/>
        </w:rPr>
        <w:t>Lolkema</w:t>
      </w:r>
      <w:proofErr w:type="spellEnd"/>
      <w:r w:rsidRPr="00071CED">
        <w:rPr>
          <w:color w:val="000000"/>
        </w:rPr>
        <w:t xml:space="preserve"> MP. </w:t>
      </w:r>
      <w:hyperlink r:id="rId220" w:history="1">
        <w:r w:rsidRPr="00071CED">
          <w:rPr>
            <w:rStyle w:val="Hyperlink"/>
          </w:rPr>
          <w:t>A Phase 1 Study of an MPS1 Inhibitor (BAY 1217389) in Combination with Paclitaxel using a novel Randomized Continual Reassessment Method for Dose Escalation.</w:t>
        </w:r>
      </w:hyperlink>
      <w:r w:rsidRPr="00071CED">
        <w:rPr>
          <w:color w:val="000000"/>
        </w:rPr>
        <w:t xml:space="preserve"> Clinical Cancer </w:t>
      </w:r>
      <w:proofErr w:type="gramStart"/>
      <w:r w:rsidRPr="00071CED">
        <w:rPr>
          <w:color w:val="000000"/>
        </w:rPr>
        <w:t>Research :</w:t>
      </w:r>
      <w:proofErr w:type="gramEnd"/>
      <w:r w:rsidRPr="00071CED">
        <w:rPr>
          <w:color w:val="000000"/>
        </w:rPr>
        <w:t xml:space="preserve"> An Official Journal Of The American Association For Cancer Research 2021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10.1158/1078-0432.CCR-20-4185. PMID: 34518310.</w:t>
      </w:r>
    </w:p>
    <w:p w14:paraId="65CE766E" w14:textId="35DDBC29" w:rsidR="00071CED" w:rsidRPr="00071CED" w:rsidRDefault="00071CED" w:rsidP="00071CED">
      <w:pPr>
        <w:pStyle w:val="ListParagraph"/>
        <w:numPr>
          <w:ilvl w:val="0"/>
          <w:numId w:val="8"/>
        </w:numPr>
        <w:rPr>
          <w:color w:val="000000"/>
        </w:rPr>
      </w:pPr>
      <w:proofErr w:type="spellStart"/>
      <w:r w:rsidRPr="00071CED">
        <w:rPr>
          <w:color w:val="000000"/>
        </w:rPr>
        <w:t>Arnal-Estapé</w:t>
      </w:r>
      <w:proofErr w:type="spellEnd"/>
      <w:r w:rsidRPr="00071CED">
        <w:rPr>
          <w:color w:val="000000"/>
        </w:rPr>
        <w:t xml:space="preserve"> A, </w:t>
      </w:r>
      <w:proofErr w:type="spellStart"/>
      <w:r w:rsidRPr="00071CED">
        <w:rPr>
          <w:color w:val="000000"/>
        </w:rPr>
        <w:t>Foggetti</w:t>
      </w:r>
      <w:proofErr w:type="spellEnd"/>
      <w:r w:rsidRPr="00071CED">
        <w:rPr>
          <w:color w:val="000000"/>
        </w:rPr>
        <w:t xml:space="preserve"> G, Starrett JH, </w:t>
      </w:r>
      <w:r w:rsidRPr="00071CED">
        <w:rPr>
          <w:b/>
          <w:color w:val="000000"/>
        </w:rPr>
        <w:t>Nguyen DX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Politi</w:t>
      </w:r>
      <w:proofErr w:type="spellEnd"/>
      <w:r w:rsidRPr="00071CED">
        <w:rPr>
          <w:color w:val="000000"/>
        </w:rPr>
        <w:t xml:space="preserve"> K. </w:t>
      </w:r>
      <w:hyperlink r:id="rId221" w:history="1">
        <w:r w:rsidRPr="00071CED">
          <w:rPr>
            <w:rStyle w:val="Hyperlink"/>
          </w:rPr>
          <w:t>Preclinical Models for the Study of Lung Cancer Pathogenesis and Therapy Development.</w:t>
        </w:r>
      </w:hyperlink>
      <w:r w:rsidRPr="00071CED">
        <w:rPr>
          <w:color w:val="000000"/>
        </w:rPr>
        <w:t xml:space="preserve"> Cold Spring Harbor Perspectives In Medicine 2021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10.1101/cshperspect.a037820. PMID: 34518338.</w:t>
      </w:r>
    </w:p>
    <w:p w14:paraId="7F365DB3" w14:textId="33D678A8" w:rsidR="00071CED" w:rsidRPr="00071CED" w:rsidRDefault="00071CED" w:rsidP="00071CED">
      <w:pPr>
        <w:pStyle w:val="ListParagraph"/>
        <w:numPr>
          <w:ilvl w:val="0"/>
          <w:numId w:val="8"/>
        </w:numPr>
        <w:rPr>
          <w:color w:val="000000"/>
        </w:rPr>
      </w:pPr>
      <w:proofErr w:type="spellStart"/>
      <w:r w:rsidRPr="00071CED">
        <w:rPr>
          <w:color w:val="000000"/>
        </w:rPr>
        <w:t>Paoletti</w:t>
      </w:r>
      <w:proofErr w:type="spellEnd"/>
      <w:r w:rsidRPr="00071CED">
        <w:rPr>
          <w:color w:val="000000"/>
        </w:rPr>
        <w:t xml:space="preserve"> C, Barlow WE, Cobain EF, Bergqvist M, Mehta RS, </w:t>
      </w:r>
      <w:proofErr w:type="spellStart"/>
      <w:r w:rsidRPr="00071CED">
        <w:rPr>
          <w:color w:val="000000"/>
        </w:rPr>
        <w:t>Gralow</w:t>
      </w:r>
      <w:proofErr w:type="spellEnd"/>
      <w:r w:rsidRPr="00071CED">
        <w:rPr>
          <w:color w:val="000000"/>
        </w:rPr>
        <w:t xml:space="preserve"> JR, </w:t>
      </w:r>
      <w:proofErr w:type="spellStart"/>
      <w:r w:rsidRPr="00071CED">
        <w:rPr>
          <w:color w:val="000000"/>
        </w:rPr>
        <w:t>Hortobagyi</w:t>
      </w:r>
      <w:proofErr w:type="spellEnd"/>
      <w:r w:rsidRPr="00071CED">
        <w:rPr>
          <w:color w:val="000000"/>
        </w:rPr>
        <w:t xml:space="preserve"> GN, </w:t>
      </w:r>
      <w:proofErr w:type="spellStart"/>
      <w:r w:rsidRPr="00071CED">
        <w:rPr>
          <w:color w:val="000000"/>
        </w:rPr>
        <w:t>Albain</w:t>
      </w:r>
      <w:proofErr w:type="spellEnd"/>
      <w:r w:rsidRPr="00071CED">
        <w:rPr>
          <w:color w:val="000000"/>
        </w:rPr>
        <w:t xml:space="preserve"> KS, </w:t>
      </w:r>
      <w:proofErr w:type="spellStart"/>
      <w:r w:rsidRPr="00071CED">
        <w:rPr>
          <w:b/>
          <w:color w:val="000000"/>
        </w:rPr>
        <w:t>Pusztai</w:t>
      </w:r>
      <w:proofErr w:type="spellEnd"/>
      <w:r w:rsidRPr="00071CED">
        <w:rPr>
          <w:b/>
          <w:color w:val="000000"/>
        </w:rPr>
        <w:t xml:space="preserve"> L</w:t>
      </w:r>
      <w:r w:rsidRPr="00071CED">
        <w:rPr>
          <w:color w:val="000000"/>
        </w:rPr>
        <w:t xml:space="preserve">, Sharma P, Godwin AK, Thompson AM, Hayes DF, Rae JM. </w:t>
      </w:r>
      <w:hyperlink r:id="rId222" w:history="1">
        <w:r w:rsidRPr="00071CED">
          <w:rPr>
            <w:rStyle w:val="Hyperlink"/>
          </w:rPr>
          <w:t>Evaluating Serum Thymidine Kinase 1 in Hormone Receptor Positive Metastatic Breast Cancer Patients Receiving First Line Endocrine Therapy in the SWOG S0226 Trial.</w:t>
        </w:r>
      </w:hyperlink>
      <w:r w:rsidRPr="00071CED">
        <w:rPr>
          <w:color w:val="000000"/>
        </w:rPr>
        <w:t xml:space="preserve"> Clinical Cancer Research : An Official Journal Of The American Association For Cancer Research 2021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10.1158/1078-0432.CCR-21-1562. PMID: 34521624.</w:t>
      </w:r>
    </w:p>
    <w:p w14:paraId="6961366E" w14:textId="1101711B" w:rsidR="00071CED" w:rsidRPr="00071CED" w:rsidRDefault="00071CED" w:rsidP="00071CED">
      <w:pPr>
        <w:pStyle w:val="ListParagraph"/>
        <w:numPr>
          <w:ilvl w:val="0"/>
          <w:numId w:val="8"/>
        </w:numPr>
        <w:rPr>
          <w:color w:val="000000"/>
        </w:rPr>
      </w:pPr>
      <w:r w:rsidRPr="00071CED">
        <w:rPr>
          <w:color w:val="000000"/>
        </w:rPr>
        <w:t xml:space="preserve">Xiao C, </w:t>
      </w:r>
      <w:proofErr w:type="spellStart"/>
      <w:r w:rsidRPr="00071CED">
        <w:rPr>
          <w:color w:val="000000"/>
        </w:rPr>
        <w:t>Beitler</w:t>
      </w:r>
      <w:proofErr w:type="spellEnd"/>
      <w:r w:rsidRPr="00071CED">
        <w:rPr>
          <w:color w:val="000000"/>
        </w:rPr>
        <w:t xml:space="preserve"> JJ, Peng G, Levine ME, </w:t>
      </w:r>
      <w:proofErr w:type="spellStart"/>
      <w:r w:rsidRPr="00071CED">
        <w:rPr>
          <w:color w:val="000000"/>
        </w:rPr>
        <w:t>Conneely</w:t>
      </w:r>
      <w:proofErr w:type="spellEnd"/>
      <w:r w:rsidRPr="00071CED">
        <w:rPr>
          <w:color w:val="000000"/>
        </w:rPr>
        <w:t xml:space="preserve"> KN, Zhao H, </w:t>
      </w:r>
      <w:proofErr w:type="spellStart"/>
      <w:r w:rsidRPr="00071CED">
        <w:rPr>
          <w:color w:val="000000"/>
        </w:rPr>
        <w:t>Felger</w:t>
      </w:r>
      <w:proofErr w:type="spellEnd"/>
      <w:r w:rsidRPr="00071CED">
        <w:rPr>
          <w:color w:val="000000"/>
        </w:rPr>
        <w:t xml:space="preserve"> JC, </w:t>
      </w:r>
      <w:proofErr w:type="spellStart"/>
      <w:r w:rsidRPr="00071CED">
        <w:rPr>
          <w:color w:val="000000"/>
        </w:rPr>
        <w:t>Wommack</w:t>
      </w:r>
      <w:proofErr w:type="spellEnd"/>
      <w:r w:rsidRPr="00071CED">
        <w:rPr>
          <w:color w:val="000000"/>
        </w:rPr>
        <w:t xml:space="preserve"> EC, Chico CE, Jeon S, Higgins KA, Shin DM, Saba NF, </w:t>
      </w:r>
      <w:proofErr w:type="spellStart"/>
      <w:r w:rsidRPr="00071CED">
        <w:rPr>
          <w:b/>
          <w:color w:val="000000"/>
        </w:rPr>
        <w:t>Burtness</w:t>
      </w:r>
      <w:proofErr w:type="spellEnd"/>
      <w:r w:rsidRPr="00071CED">
        <w:rPr>
          <w:b/>
          <w:color w:val="000000"/>
        </w:rPr>
        <w:t xml:space="preserve"> BA</w:t>
      </w:r>
      <w:r w:rsidRPr="00071CED">
        <w:rPr>
          <w:color w:val="000000"/>
        </w:rPr>
        <w:t xml:space="preserve">, Bruner DW, Miller AH. </w:t>
      </w:r>
      <w:hyperlink r:id="rId223" w:history="1">
        <w:r w:rsidRPr="00071CED">
          <w:rPr>
            <w:rStyle w:val="Hyperlink"/>
          </w:rPr>
          <w:t>Epigenetic age acceleration, fatigue, and inflammation in patients undergoing radiation therapy for head and neck cancer: A longitudinal study.</w:t>
        </w:r>
      </w:hyperlink>
      <w:r w:rsidRPr="00071CED">
        <w:rPr>
          <w:color w:val="000000"/>
        </w:rPr>
        <w:t xml:space="preserve"> Cancer 2021, 127(18):3361-3371.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10.1002/cncr.33641. PMID: 34027995.</w:t>
      </w:r>
    </w:p>
    <w:p w14:paraId="1E8E4F32" w14:textId="4EA43F01" w:rsidR="00071CED" w:rsidRPr="00071CED" w:rsidRDefault="00071CED" w:rsidP="00071CED">
      <w:pPr>
        <w:pStyle w:val="ListParagraph"/>
        <w:numPr>
          <w:ilvl w:val="0"/>
          <w:numId w:val="8"/>
        </w:numPr>
        <w:rPr>
          <w:color w:val="000000"/>
        </w:rPr>
      </w:pPr>
      <w:proofErr w:type="spellStart"/>
      <w:r w:rsidRPr="00071CED">
        <w:rPr>
          <w:color w:val="000000"/>
        </w:rPr>
        <w:t>Ugai</w:t>
      </w:r>
      <w:proofErr w:type="spellEnd"/>
      <w:r w:rsidRPr="00071CED">
        <w:rPr>
          <w:color w:val="000000"/>
        </w:rPr>
        <w:t xml:space="preserve"> T, </w:t>
      </w:r>
      <w:proofErr w:type="spellStart"/>
      <w:r w:rsidRPr="00071CED">
        <w:rPr>
          <w:color w:val="000000"/>
        </w:rPr>
        <w:t>Väyrynen</w:t>
      </w:r>
      <w:proofErr w:type="spellEnd"/>
      <w:r w:rsidRPr="00071CED">
        <w:rPr>
          <w:color w:val="000000"/>
        </w:rPr>
        <w:t xml:space="preserve"> JP, Lau MC, </w:t>
      </w:r>
      <w:proofErr w:type="spellStart"/>
      <w:r w:rsidRPr="00071CED">
        <w:rPr>
          <w:color w:val="000000"/>
        </w:rPr>
        <w:t>Borowsky</w:t>
      </w:r>
      <w:proofErr w:type="spellEnd"/>
      <w:r w:rsidRPr="00071CED">
        <w:rPr>
          <w:color w:val="000000"/>
        </w:rPr>
        <w:t xml:space="preserve"> J, Akimoto N, </w:t>
      </w:r>
      <w:proofErr w:type="spellStart"/>
      <w:r w:rsidRPr="00071CED">
        <w:rPr>
          <w:color w:val="000000"/>
        </w:rPr>
        <w:t>Väyrynen</w:t>
      </w:r>
      <w:proofErr w:type="spellEnd"/>
      <w:r w:rsidRPr="00071CED">
        <w:rPr>
          <w:color w:val="000000"/>
        </w:rPr>
        <w:t xml:space="preserve"> SA, Zhao M, Zhong R, Haruki K, Dias Costa A, </w:t>
      </w:r>
      <w:proofErr w:type="spellStart"/>
      <w:r w:rsidRPr="00071CED">
        <w:rPr>
          <w:color w:val="000000"/>
        </w:rPr>
        <w:t>Fujiyoshi</w:t>
      </w:r>
      <w:proofErr w:type="spellEnd"/>
      <w:r w:rsidRPr="00071CED">
        <w:rPr>
          <w:color w:val="000000"/>
        </w:rPr>
        <w:t xml:space="preserve"> K, Arima K, Wu K, Chan AT, Cao Y, Song M, </w:t>
      </w:r>
      <w:r w:rsidRPr="00071CED">
        <w:rPr>
          <w:b/>
          <w:color w:val="000000"/>
        </w:rPr>
        <w:t>Fuchs CS</w:t>
      </w:r>
      <w:r w:rsidRPr="00071CED">
        <w:rPr>
          <w:color w:val="000000"/>
        </w:rPr>
        <w:t xml:space="preserve">, Wang M, </w:t>
      </w:r>
      <w:proofErr w:type="spellStart"/>
      <w:r w:rsidRPr="00071CED">
        <w:rPr>
          <w:color w:val="000000"/>
        </w:rPr>
        <w:t>Lennerz</w:t>
      </w:r>
      <w:proofErr w:type="spellEnd"/>
      <w:r w:rsidRPr="00071CED">
        <w:rPr>
          <w:color w:val="000000"/>
        </w:rPr>
        <w:t xml:space="preserve"> JK, Ng K, </w:t>
      </w:r>
      <w:proofErr w:type="spellStart"/>
      <w:r w:rsidRPr="00071CED">
        <w:rPr>
          <w:color w:val="000000"/>
        </w:rPr>
        <w:t>Meyerhardt</w:t>
      </w:r>
      <w:proofErr w:type="spellEnd"/>
      <w:r w:rsidRPr="00071CED">
        <w:rPr>
          <w:color w:val="000000"/>
        </w:rPr>
        <w:t xml:space="preserve"> JA, </w:t>
      </w:r>
      <w:proofErr w:type="spellStart"/>
      <w:r w:rsidRPr="00071CED">
        <w:rPr>
          <w:color w:val="000000"/>
        </w:rPr>
        <w:t>Giannakis</w:t>
      </w:r>
      <w:proofErr w:type="spellEnd"/>
      <w:r w:rsidRPr="00071CED">
        <w:rPr>
          <w:color w:val="000000"/>
        </w:rPr>
        <w:t xml:space="preserve"> M, Nowak JA, Ogino S. </w:t>
      </w:r>
      <w:hyperlink r:id="rId224" w:history="1">
        <w:r w:rsidRPr="00071CED">
          <w:rPr>
            <w:rStyle w:val="Hyperlink"/>
          </w:rPr>
          <w:t>Immune cell profiles in the tumor microenvironment of early-onset, intermediate-onset, and later-onset colorectal cancer.</w:t>
        </w:r>
      </w:hyperlink>
      <w:r w:rsidRPr="00071CED">
        <w:rPr>
          <w:color w:val="000000"/>
        </w:rPr>
        <w:t xml:space="preserve"> Cancer Immunology, Immunotherapy : CII 2021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10.1007/s00262-021-03056-6. PMID: 34529108.</w:t>
      </w:r>
    </w:p>
    <w:p w14:paraId="27B973DD" w14:textId="0431C8FD" w:rsidR="00071CED" w:rsidRPr="00472F07" w:rsidRDefault="00071CED" w:rsidP="00071CED">
      <w:pPr>
        <w:pStyle w:val="ListParagraph"/>
        <w:numPr>
          <w:ilvl w:val="0"/>
          <w:numId w:val="8"/>
        </w:numPr>
        <w:rPr>
          <w:color w:val="000000"/>
        </w:rPr>
      </w:pPr>
      <w:proofErr w:type="spellStart"/>
      <w:r w:rsidRPr="00472F07">
        <w:rPr>
          <w:color w:val="000000"/>
        </w:rPr>
        <w:t>Symmans</w:t>
      </w:r>
      <w:proofErr w:type="spellEnd"/>
      <w:r w:rsidRPr="00472F07">
        <w:rPr>
          <w:color w:val="000000"/>
        </w:rPr>
        <w:t xml:space="preserve"> WF, </w:t>
      </w:r>
      <w:proofErr w:type="spellStart"/>
      <w:r w:rsidRPr="00472F07">
        <w:rPr>
          <w:color w:val="000000"/>
        </w:rPr>
        <w:t>Yau</w:t>
      </w:r>
      <w:proofErr w:type="spellEnd"/>
      <w:r w:rsidRPr="00472F07">
        <w:rPr>
          <w:color w:val="000000"/>
        </w:rPr>
        <w:t xml:space="preserve"> C, Chen YY, </w:t>
      </w:r>
      <w:proofErr w:type="spellStart"/>
      <w:r w:rsidRPr="00472F07">
        <w:rPr>
          <w:color w:val="000000"/>
        </w:rPr>
        <w:t>Balassanian</w:t>
      </w:r>
      <w:proofErr w:type="spellEnd"/>
      <w:r w:rsidRPr="00472F07">
        <w:rPr>
          <w:color w:val="000000"/>
        </w:rPr>
        <w:t xml:space="preserve"> R, Klein ME, </w:t>
      </w:r>
      <w:proofErr w:type="spellStart"/>
      <w:r w:rsidRPr="00472F07">
        <w:rPr>
          <w:b/>
          <w:color w:val="000000"/>
        </w:rPr>
        <w:t>Pusztai</w:t>
      </w:r>
      <w:proofErr w:type="spellEnd"/>
      <w:r w:rsidRPr="00472F07">
        <w:rPr>
          <w:b/>
          <w:color w:val="000000"/>
        </w:rPr>
        <w:t xml:space="preserve"> L</w:t>
      </w:r>
      <w:r w:rsidRPr="00472F07">
        <w:rPr>
          <w:color w:val="000000"/>
        </w:rPr>
        <w:t xml:space="preserve">, Nanda R, Parker BA, </w:t>
      </w:r>
      <w:proofErr w:type="spellStart"/>
      <w:r w:rsidRPr="00472F07">
        <w:rPr>
          <w:color w:val="000000"/>
        </w:rPr>
        <w:t>Datnow</w:t>
      </w:r>
      <w:proofErr w:type="spellEnd"/>
      <w:r w:rsidRPr="00472F07">
        <w:rPr>
          <w:color w:val="000000"/>
        </w:rPr>
        <w:t xml:space="preserve"> B, </w:t>
      </w:r>
      <w:proofErr w:type="spellStart"/>
      <w:r w:rsidRPr="00472F07">
        <w:rPr>
          <w:color w:val="000000"/>
        </w:rPr>
        <w:t>Krings</w:t>
      </w:r>
      <w:proofErr w:type="spellEnd"/>
      <w:r w:rsidRPr="00472F07">
        <w:rPr>
          <w:color w:val="000000"/>
        </w:rPr>
        <w:t xml:space="preserve"> G, Wei S, Feldman MD, </w:t>
      </w:r>
      <w:proofErr w:type="spellStart"/>
      <w:r w:rsidRPr="00472F07">
        <w:rPr>
          <w:color w:val="000000"/>
        </w:rPr>
        <w:t>Duan</w:t>
      </w:r>
      <w:proofErr w:type="spellEnd"/>
      <w:r w:rsidRPr="00472F07">
        <w:rPr>
          <w:color w:val="000000"/>
        </w:rPr>
        <w:t xml:space="preserve"> X, Chen B, Sattar H, </w:t>
      </w:r>
      <w:proofErr w:type="spellStart"/>
      <w:r w:rsidRPr="00472F07">
        <w:rPr>
          <w:color w:val="000000"/>
        </w:rPr>
        <w:t>Khazai</w:t>
      </w:r>
      <w:proofErr w:type="spellEnd"/>
      <w:r w:rsidRPr="00472F07">
        <w:rPr>
          <w:color w:val="000000"/>
        </w:rPr>
        <w:t xml:space="preserve"> L, </w:t>
      </w:r>
      <w:proofErr w:type="spellStart"/>
      <w:r w:rsidRPr="00472F07">
        <w:rPr>
          <w:color w:val="000000"/>
        </w:rPr>
        <w:t>Zeck</w:t>
      </w:r>
      <w:proofErr w:type="spellEnd"/>
      <w:r w:rsidRPr="00472F07">
        <w:rPr>
          <w:color w:val="000000"/>
        </w:rPr>
        <w:t xml:space="preserve"> JC, </w:t>
      </w:r>
      <w:proofErr w:type="spellStart"/>
      <w:r w:rsidRPr="00472F07">
        <w:rPr>
          <w:color w:val="000000"/>
        </w:rPr>
        <w:t>Sams</w:t>
      </w:r>
      <w:proofErr w:type="spellEnd"/>
      <w:r w:rsidRPr="00472F07">
        <w:rPr>
          <w:color w:val="000000"/>
        </w:rPr>
        <w:t xml:space="preserve"> S, </w:t>
      </w:r>
      <w:proofErr w:type="spellStart"/>
      <w:r w:rsidRPr="00472F07">
        <w:rPr>
          <w:color w:val="000000"/>
        </w:rPr>
        <w:t>Mhawech-Fauceglia</w:t>
      </w:r>
      <w:proofErr w:type="spellEnd"/>
      <w:r w:rsidRPr="00472F07">
        <w:rPr>
          <w:color w:val="000000"/>
        </w:rPr>
        <w:t xml:space="preserve"> P, </w:t>
      </w:r>
      <w:proofErr w:type="spellStart"/>
      <w:r w:rsidRPr="00472F07">
        <w:rPr>
          <w:color w:val="000000"/>
        </w:rPr>
        <w:t>Rendi</w:t>
      </w:r>
      <w:proofErr w:type="spellEnd"/>
      <w:r w:rsidRPr="00472F07">
        <w:rPr>
          <w:color w:val="000000"/>
        </w:rPr>
        <w:t xml:space="preserve"> M, Sahoo S, </w:t>
      </w:r>
      <w:proofErr w:type="spellStart"/>
      <w:r w:rsidRPr="00472F07">
        <w:rPr>
          <w:color w:val="000000"/>
        </w:rPr>
        <w:t>Ocal</w:t>
      </w:r>
      <w:proofErr w:type="spellEnd"/>
      <w:r w:rsidRPr="00472F07">
        <w:rPr>
          <w:color w:val="000000"/>
        </w:rPr>
        <w:t xml:space="preserve"> IT, Fan F, LeBeau LG, Vinh T, Troxell ML, </w:t>
      </w:r>
      <w:proofErr w:type="spellStart"/>
      <w:r w:rsidRPr="00472F07">
        <w:rPr>
          <w:color w:val="000000"/>
        </w:rPr>
        <w:t>Chien</w:t>
      </w:r>
      <w:proofErr w:type="spellEnd"/>
      <w:r w:rsidRPr="00472F07">
        <w:rPr>
          <w:color w:val="000000"/>
        </w:rPr>
        <w:t xml:space="preserve"> AJ, Wallace AM, </w:t>
      </w:r>
      <w:proofErr w:type="spellStart"/>
      <w:r w:rsidRPr="00472F07">
        <w:rPr>
          <w:color w:val="000000"/>
        </w:rPr>
        <w:t>Forero</w:t>
      </w:r>
      <w:proofErr w:type="spellEnd"/>
      <w:r w:rsidRPr="00472F07">
        <w:rPr>
          <w:color w:val="000000"/>
        </w:rPr>
        <w:t xml:space="preserve">-Torres A, Ellis E, </w:t>
      </w:r>
      <w:proofErr w:type="spellStart"/>
      <w:r w:rsidRPr="00472F07">
        <w:rPr>
          <w:color w:val="000000"/>
        </w:rPr>
        <w:t>Albain</w:t>
      </w:r>
      <w:proofErr w:type="spellEnd"/>
      <w:r w:rsidRPr="00472F07">
        <w:rPr>
          <w:color w:val="000000"/>
        </w:rPr>
        <w:t xml:space="preserve"> KS, Murthy RK, Boughey JC, Liu MC, Haley BB, Elias AD, Clark AS, </w:t>
      </w:r>
      <w:proofErr w:type="spellStart"/>
      <w:r w:rsidRPr="00472F07">
        <w:rPr>
          <w:color w:val="000000"/>
        </w:rPr>
        <w:t>Kemmer</w:t>
      </w:r>
      <w:proofErr w:type="spellEnd"/>
      <w:r w:rsidRPr="00472F07">
        <w:rPr>
          <w:color w:val="000000"/>
        </w:rPr>
        <w:t xml:space="preserve"> K, Isaacs C, Lang JE, Han HS, Edmiston K, </w:t>
      </w:r>
      <w:proofErr w:type="spellStart"/>
      <w:r w:rsidRPr="00472F07">
        <w:rPr>
          <w:color w:val="000000"/>
        </w:rPr>
        <w:t>Viscusi</w:t>
      </w:r>
      <w:proofErr w:type="spellEnd"/>
      <w:r w:rsidRPr="00472F07">
        <w:rPr>
          <w:color w:val="000000"/>
        </w:rPr>
        <w:t xml:space="preserve"> RK, </w:t>
      </w:r>
      <w:proofErr w:type="spellStart"/>
      <w:r w:rsidRPr="00472F07">
        <w:rPr>
          <w:color w:val="000000"/>
        </w:rPr>
        <w:t>Northfelt</w:t>
      </w:r>
      <w:proofErr w:type="spellEnd"/>
      <w:r w:rsidRPr="00472F07">
        <w:rPr>
          <w:color w:val="000000"/>
        </w:rPr>
        <w:t xml:space="preserve"> DW, Khan QJ, Leyland-Jones B, Venters SJ, Shad S, Matthews JB, </w:t>
      </w:r>
      <w:proofErr w:type="spellStart"/>
      <w:r w:rsidRPr="00472F07">
        <w:rPr>
          <w:color w:val="000000"/>
        </w:rPr>
        <w:t>Asare</w:t>
      </w:r>
      <w:proofErr w:type="spellEnd"/>
      <w:r w:rsidRPr="00472F07">
        <w:rPr>
          <w:color w:val="000000"/>
        </w:rPr>
        <w:t xml:space="preserve"> SM, Buxton M, </w:t>
      </w:r>
      <w:proofErr w:type="spellStart"/>
      <w:r w:rsidRPr="00472F07">
        <w:rPr>
          <w:color w:val="000000"/>
        </w:rPr>
        <w:t>Asare</w:t>
      </w:r>
      <w:proofErr w:type="spellEnd"/>
      <w:r w:rsidRPr="00472F07">
        <w:rPr>
          <w:color w:val="000000"/>
        </w:rPr>
        <w:t xml:space="preserve"> AL, </w:t>
      </w:r>
      <w:proofErr w:type="spellStart"/>
      <w:r w:rsidRPr="00472F07">
        <w:rPr>
          <w:color w:val="000000"/>
        </w:rPr>
        <w:t>Rugo</w:t>
      </w:r>
      <w:proofErr w:type="spellEnd"/>
      <w:r w:rsidRPr="00472F07">
        <w:rPr>
          <w:color w:val="000000"/>
        </w:rPr>
        <w:t xml:space="preserve"> HS, Schwab RB, </w:t>
      </w:r>
      <w:proofErr w:type="spellStart"/>
      <w:r w:rsidRPr="00472F07">
        <w:rPr>
          <w:color w:val="000000"/>
        </w:rPr>
        <w:t>Helsten</w:t>
      </w:r>
      <w:proofErr w:type="spellEnd"/>
      <w:r w:rsidRPr="00472F07">
        <w:rPr>
          <w:color w:val="000000"/>
        </w:rPr>
        <w:t xml:space="preserve"> T, </w:t>
      </w:r>
      <w:proofErr w:type="spellStart"/>
      <w:r w:rsidRPr="00472F07">
        <w:rPr>
          <w:color w:val="000000"/>
        </w:rPr>
        <w:t>Hylton</w:t>
      </w:r>
      <w:proofErr w:type="spellEnd"/>
      <w:r w:rsidRPr="00472F07">
        <w:rPr>
          <w:color w:val="000000"/>
        </w:rPr>
        <w:t xml:space="preserve"> NM, van 't Veer L, Perlmutter J, </w:t>
      </w:r>
      <w:proofErr w:type="spellStart"/>
      <w:r w:rsidRPr="00472F07">
        <w:rPr>
          <w:color w:val="000000"/>
        </w:rPr>
        <w:t>DeMichele</w:t>
      </w:r>
      <w:proofErr w:type="spellEnd"/>
      <w:r w:rsidRPr="00472F07">
        <w:rPr>
          <w:color w:val="000000"/>
        </w:rPr>
        <w:t xml:space="preserve"> AM, Yee D, Berry DA, Esserman LJ. </w:t>
      </w:r>
      <w:hyperlink r:id="rId225" w:history="1">
        <w:r w:rsidRPr="00472F07">
          <w:rPr>
            <w:rStyle w:val="Hyperlink"/>
          </w:rPr>
          <w:t>Assessment of Residual Cancer Burden and Event-Free Survival in Neoadjuvant Treatment for High-risk Breast Cancer: An Analysis of Data From the I-SPY2 Randomized Clinical Trial.</w:t>
        </w:r>
      </w:hyperlink>
      <w:r w:rsidRPr="00472F07">
        <w:rPr>
          <w:color w:val="000000"/>
        </w:rPr>
        <w:t xml:space="preserve"> JAMA Oncology 2021 </w:t>
      </w:r>
      <w:proofErr w:type="spellStart"/>
      <w:r w:rsidRPr="00472F07">
        <w:rPr>
          <w:color w:val="000000"/>
        </w:rPr>
        <w:t>doi</w:t>
      </w:r>
      <w:proofErr w:type="spellEnd"/>
      <w:r w:rsidRPr="00472F07">
        <w:rPr>
          <w:color w:val="000000"/>
        </w:rPr>
        <w:t>: 10.1001/jamaoncol.2021.3690. PMID: 34529000. PMCID: PMC8446908.</w:t>
      </w:r>
    </w:p>
    <w:p w14:paraId="62AF48B4" w14:textId="10768427" w:rsidR="00071CED" w:rsidRPr="00071CED" w:rsidRDefault="00071CED" w:rsidP="00071CED">
      <w:pPr>
        <w:pStyle w:val="ListParagraph"/>
        <w:numPr>
          <w:ilvl w:val="0"/>
          <w:numId w:val="8"/>
        </w:numPr>
        <w:rPr>
          <w:color w:val="000000"/>
        </w:rPr>
      </w:pPr>
      <w:r w:rsidRPr="00071CED">
        <w:rPr>
          <w:color w:val="000000"/>
        </w:rPr>
        <w:t xml:space="preserve">Fu L, Feng X, </w:t>
      </w:r>
      <w:proofErr w:type="spellStart"/>
      <w:r w:rsidRPr="00071CED">
        <w:rPr>
          <w:color w:val="000000"/>
        </w:rPr>
        <w:t>Jin</w:t>
      </w:r>
      <w:proofErr w:type="spellEnd"/>
      <w:r w:rsidRPr="00071CED">
        <w:rPr>
          <w:color w:val="000000"/>
        </w:rPr>
        <w:t xml:space="preserve"> Y, Lu Z, Li R, Xu W, </w:t>
      </w:r>
      <w:r w:rsidRPr="00071CED">
        <w:rPr>
          <w:b/>
          <w:color w:val="000000"/>
        </w:rPr>
        <w:t>Chang VT</w:t>
      </w:r>
      <w:r w:rsidRPr="00071CED">
        <w:rPr>
          <w:color w:val="000000"/>
        </w:rPr>
        <w:t xml:space="preserve">, Hu Y, Ye X. </w:t>
      </w:r>
      <w:hyperlink r:id="rId226" w:history="1">
        <w:r w:rsidRPr="00071CED">
          <w:rPr>
            <w:rStyle w:val="Hyperlink"/>
          </w:rPr>
          <w:t>Symptom Clusters and Quality of Life in Gastric Cancer Patients Receiving Chemotherapy.</w:t>
        </w:r>
      </w:hyperlink>
      <w:r w:rsidRPr="00071CED">
        <w:rPr>
          <w:color w:val="000000"/>
        </w:rPr>
        <w:t xml:space="preserve"> Journal Of Pain And Symptom Management 2021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10.1016/j.jpainsymman.2021.09.003. PMID: 34537311.</w:t>
      </w:r>
    </w:p>
    <w:p w14:paraId="24BEE574" w14:textId="721AE98D" w:rsidR="00071CED" w:rsidRPr="00071CED" w:rsidRDefault="00071CED" w:rsidP="00071CED">
      <w:pPr>
        <w:pStyle w:val="ListParagraph"/>
        <w:numPr>
          <w:ilvl w:val="0"/>
          <w:numId w:val="8"/>
        </w:numPr>
        <w:rPr>
          <w:color w:val="000000"/>
        </w:rPr>
      </w:pPr>
      <w:r w:rsidRPr="00071CED">
        <w:rPr>
          <w:color w:val="000000"/>
        </w:rPr>
        <w:t xml:space="preserve">Van </w:t>
      </w:r>
      <w:proofErr w:type="spellStart"/>
      <w:r w:rsidRPr="00071CED">
        <w:rPr>
          <w:color w:val="000000"/>
        </w:rPr>
        <w:t>Cutsem</w:t>
      </w:r>
      <w:proofErr w:type="spellEnd"/>
      <w:r w:rsidRPr="00071CED">
        <w:rPr>
          <w:color w:val="000000"/>
        </w:rPr>
        <w:t xml:space="preserve"> E, </w:t>
      </w:r>
      <w:proofErr w:type="spellStart"/>
      <w:r w:rsidRPr="00071CED">
        <w:rPr>
          <w:color w:val="000000"/>
        </w:rPr>
        <w:t>Amonkar</w:t>
      </w:r>
      <w:proofErr w:type="spellEnd"/>
      <w:r w:rsidRPr="00071CED">
        <w:rPr>
          <w:color w:val="000000"/>
        </w:rPr>
        <w:t xml:space="preserve"> M, </w:t>
      </w:r>
      <w:r w:rsidRPr="00071CED">
        <w:rPr>
          <w:b/>
          <w:color w:val="000000"/>
        </w:rPr>
        <w:t>Fuchs CS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Alsina</w:t>
      </w:r>
      <w:proofErr w:type="spellEnd"/>
      <w:r w:rsidRPr="00071CED">
        <w:rPr>
          <w:color w:val="000000"/>
        </w:rPr>
        <w:t xml:space="preserve"> M, </w:t>
      </w:r>
      <w:proofErr w:type="spellStart"/>
      <w:r w:rsidRPr="00071CED">
        <w:rPr>
          <w:color w:val="000000"/>
        </w:rPr>
        <w:t>Özgüroğlu</w:t>
      </w:r>
      <w:proofErr w:type="spellEnd"/>
      <w:r w:rsidRPr="00071CED">
        <w:rPr>
          <w:color w:val="000000"/>
        </w:rPr>
        <w:t xml:space="preserve"> M, Bang YJ, Chung HC, </w:t>
      </w:r>
      <w:proofErr w:type="spellStart"/>
      <w:r w:rsidRPr="00071CED">
        <w:rPr>
          <w:color w:val="000000"/>
        </w:rPr>
        <w:t>Muro</w:t>
      </w:r>
      <w:proofErr w:type="spellEnd"/>
      <w:r w:rsidRPr="00071CED">
        <w:rPr>
          <w:color w:val="000000"/>
        </w:rPr>
        <w:t xml:space="preserve"> K, </w:t>
      </w:r>
      <w:proofErr w:type="spellStart"/>
      <w:r w:rsidRPr="00071CED">
        <w:rPr>
          <w:color w:val="000000"/>
        </w:rPr>
        <w:t>Goekkurt</w:t>
      </w:r>
      <w:proofErr w:type="spellEnd"/>
      <w:r w:rsidRPr="00071CED">
        <w:rPr>
          <w:color w:val="000000"/>
        </w:rPr>
        <w:t xml:space="preserve"> E, Benson AB, Sun W, </w:t>
      </w:r>
      <w:proofErr w:type="spellStart"/>
      <w:r w:rsidRPr="00071CED">
        <w:rPr>
          <w:color w:val="000000"/>
        </w:rPr>
        <w:t>Wainberg</w:t>
      </w:r>
      <w:proofErr w:type="spellEnd"/>
      <w:r w:rsidRPr="00071CED">
        <w:rPr>
          <w:color w:val="000000"/>
        </w:rPr>
        <w:t xml:space="preserve"> ZA, Norquist JM, Chen X, Shih CS, </w:t>
      </w:r>
      <w:proofErr w:type="spellStart"/>
      <w:r w:rsidRPr="00071CED">
        <w:rPr>
          <w:color w:val="000000"/>
        </w:rPr>
        <w:t>Shitara</w:t>
      </w:r>
      <w:proofErr w:type="spellEnd"/>
      <w:r w:rsidRPr="00071CED">
        <w:rPr>
          <w:color w:val="000000"/>
        </w:rPr>
        <w:t xml:space="preserve"> K. </w:t>
      </w:r>
      <w:hyperlink r:id="rId227" w:history="1">
        <w:r w:rsidRPr="00071CED">
          <w:rPr>
            <w:rStyle w:val="Hyperlink"/>
          </w:rPr>
          <w:t xml:space="preserve">Correction to: Health-related quality of life in advanced gastric/gastroesophageal junction cancer with second-line </w:t>
        </w:r>
        <w:r w:rsidRPr="00071CED">
          <w:rPr>
            <w:rStyle w:val="Hyperlink"/>
          </w:rPr>
          <w:lastRenderedPageBreak/>
          <w:t>pembrolizumab in KEYNOTE-061.</w:t>
        </w:r>
      </w:hyperlink>
      <w:r w:rsidRPr="00071CED">
        <w:rPr>
          <w:color w:val="000000"/>
        </w:rPr>
        <w:t xml:space="preserve"> Gastric Cancer : Official Journal Of The International Gastric Cancer Association And The Japanese Gastric Cancer Association 2021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10.1007/s10120-021-01248-8. PMID: 34536168.</w:t>
      </w:r>
    </w:p>
    <w:p w14:paraId="6190D93C" w14:textId="78DD5C6B" w:rsidR="00071CED" w:rsidRPr="00071CED" w:rsidRDefault="00071CED" w:rsidP="00071CED">
      <w:pPr>
        <w:pStyle w:val="ListParagraph"/>
        <w:numPr>
          <w:ilvl w:val="0"/>
          <w:numId w:val="8"/>
        </w:numPr>
        <w:rPr>
          <w:color w:val="000000"/>
        </w:rPr>
      </w:pPr>
      <w:proofErr w:type="spellStart"/>
      <w:r w:rsidRPr="00071CED">
        <w:rPr>
          <w:color w:val="000000"/>
        </w:rPr>
        <w:t>Lisevick</w:t>
      </w:r>
      <w:proofErr w:type="spellEnd"/>
      <w:r w:rsidRPr="00071CED">
        <w:rPr>
          <w:color w:val="000000"/>
        </w:rPr>
        <w:t xml:space="preserve"> A, </w:t>
      </w:r>
      <w:proofErr w:type="spellStart"/>
      <w:r w:rsidRPr="00071CED">
        <w:rPr>
          <w:color w:val="000000"/>
        </w:rPr>
        <w:t>Cartmel</w:t>
      </w:r>
      <w:proofErr w:type="spellEnd"/>
      <w:r w:rsidRPr="00071CED">
        <w:rPr>
          <w:color w:val="000000"/>
        </w:rPr>
        <w:t xml:space="preserve"> B, Harrigan M, Li F, </w:t>
      </w:r>
      <w:proofErr w:type="spellStart"/>
      <w:r w:rsidRPr="00071CED">
        <w:rPr>
          <w:b/>
          <w:color w:val="000000"/>
        </w:rPr>
        <w:t>Sanft</w:t>
      </w:r>
      <w:proofErr w:type="spellEnd"/>
      <w:r w:rsidRPr="00071CED">
        <w:rPr>
          <w:b/>
          <w:color w:val="000000"/>
        </w:rPr>
        <w:t xml:space="preserve"> T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Fogarasi</w:t>
      </w:r>
      <w:proofErr w:type="spellEnd"/>
      <w:r w:rsidRPr="00071CED">
        <w:rPr>
          <w:color w:val="000000"/>
        </w:rPr>
        <w:t xml:space="preserve"> M, Irwin ML, </w:t>
      </w:r>
      <w:proofErr w:type="spellStart"/>
      <w:r w:rsidRPr="00071CED">
        <w:rPr>
          <w:color w:val="000000"/>
        </w:rPr>
        <w:t>Ferrucci</w:t>
      </w:r>
      <w:proofErr w:type="spellEnd"/>
      <w:r w:rsidRPr="00071CED">
        <w:rPr>
          <w:color w:val="000000"/>
        </w:rPr>
        <w:t xml:space="preserve"> LM. </w:t>
      </w:r>
      <w:hyperlink r:id="rId228" w:history="1">
        <w:r w:rsidRPr="00071CED">
          <w:rPr>
            <w:rStyle w:val="Hyperlink"/>
          </w:rPr>
          <w:t>Effect of the Lifestyle, Exercise, and Nutrition (LEAN) Study on Long-Term Weight Loss Maintenance in Women with Breast Cancer.</w:t>
        </w:r>
      </w:hyperlink>
      <w:r w:rsidRPr="00071CED">
        <w:rPr>
          <w:color w:val="000000"/>
        </w:rPr>
        <w:t xml:space="preserve"> Nutrients 2021, 13(9)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10.3390/nu13093265. PMID: 34579142.</w:t>
      </w:r>
    </w:p>
    <w:p w14:paraId="7F0DC84A" w14:textId="7FB8C66E" w:rsidR="00071CED" w:rsidRPr="00071CED" w:rsidRDefault="00071CED" w:rsidP="00071CED">
      <w:pPr>
        <w:pStyle w:val="ListParagraph"/>
        <w:numPr>
          <w:ilvl w:val="0"/>
          <w:numId w:val="8"/>
        </w:numPr>
        <w:rPr>
          <w:color w:val="000000"/>
        </w:rPr>
      </w:pPr>
      <w:proofErr w:type="spellStart"/>
      <w:r w:rsidRPr="00071CED">
        <w:rPr>
          <w:color w:val="000000"/>
        </w:rPr>
        <w:t>Bewersdorf</w:t>
      </w:r>
      <w:proofErr w:type="spellEnd"/>
      <w:r w:rsidRPr="00071CED">
        <w:rPr>
          <w:color w:val="000000"/>
        </w:rPr>
        <w:t xml:space="preserve"> JP, Allen C, </w:t>
      </w:r>
      <w:r w:rsidRPr="00071CED">
        <w:rPr>
          <w:b/>
          <w:color w:val="000000"/>
        </w:rPr>
        <w:t>Mirza AS</w:t>
      </w:r>
      <w:r w:rsidRPr="00071CED">
        <w:rPr>
          <w:color w:val="000000"/>
        </w:rPr>
        <w:t xml:space="preserve">, Grimshaw AA, </w:t>
      </w:r>
      <w:proofErr w:type="spellStart"/>
      <w:r w:rsidRPr="00071CED">
        <w:rPr>
          <w:b/>
          <w:color w:val="000000"/>
        </w:rPr>
        <w:t>Giri</w:t>
      </w:r>
      <w:proofErr w:type="spellEnd"/>
      <w:r w:rsidRPr="00071CED">
        <w:rPr>
          <w:b/>
          <w:color w:val="000000"/>
        </w:rPr>
        <w:t xml:space="preserve"> S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Podoltsev</w:t>
      </w:r>
      <w:proofErr w:type="spellEnd"/>
      <w:r w:rsidRPr="00071CED">
        <w:rPr>
          <w:color w:val="000000"/>
        </w:rPr>
        <w:t xml:space="preserve"> NA, Gowda L, Cho C, Tallman MS, </w:t>
      </w:r>
      <w:proofErr w:type="spellStart"/>
      <w:r w:rsidRPr="00071CED">
        <w:rPr>
          <w:color w:val="000000"/>
        </w:rPr>
        <w:t>Zeidan</w:t>
      </w:r>
      <w:proofErr w:type="spellEnd"/>
      <w:r w:rsidRPr="00071CED">
        <w:rPr>
          <w:color w:val="000000"/>
        </w:rPr>
        <w:t xml:space="preserve"> AM, Stahl M. </w:t>
      </w:r>
      <w:hyperlink r:id="rId229" w:history="1">
        <w:r w:rsidRPr="00071CED">
          <w:rPr>
            <w:rStyle w:val="Hyperlink"/>
          </w:rPr>
          <w:t>Hypomethylating agents and FLT3 inhibitors as maintenance treatment for acute myeloid leukemia and myelodysplastic syndrome following allogeneic hematopoietic stem cell transplant - a systematic review and meta-analysis.</w:t>
        </w:r>
      </w:hyperlink>
      <w:r w:rsidRPr="00071CED">
        <w:rPr>
          <w:color w:val="000000"/>
        </w:rPr>
        <w:t xml:space="preserve"> Transplantation And Cellular Therapy 2021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10.1016/j.jtct.2021.09.005. PMID: 34551341.</w:t>
      </w:r>
    </w:p>
    <w:p w14:paraId="41967048" w14:textId="11327774" w:rsidR="00071CED" w:rsidRPr="00071CED" w:rsidRDefault="00071CED" w:rsidP="00071CED">
      <w:pPr>
        <w:pStyle w:val="ListParagraph"/>
        <w:numPr>
          <w:ilvl w:val="0"/>
          <w:numId w:val="8"/>
        </w:numPr>
        <w:rPr>
          <w:color w:val="000000"/>
        </w:rPr>
      </w:pPr>
      <w:r w:rsidRPr="00071CED">
        <w:rPr>
          <w:color w:val="000000"/>
        </w:rPr>
        <w:t xml:space="preserve">Yan L, </w:t>
      </w:r>
      <w:r w:rsidRPr="00071CED">
        <w:rPr>
          <w:b/>
          <w:color w:val="000000"/>
        </w:rPr>
        <w:t>Zhang Y</w:t>
      </w:r>
      <w:r w:rsidRPr="00071CED">
        <w:rPr>
          <w:color w:val="000000"/>
        </w:rPr>
        <w:t xml:space="preserve">, Ni Z, </w:t>
      </w:r>
      <w:r w:rsidRPr="00071CED">
        <w:rPr>
          <w:b/>
          <w:color w:val="000000"/>
        </w:rPr>
        <w:t>Zhang Y</w:t>
      </w:r>
      <w:r w:rsidRPr="00071CED">
        <w:rPr>
          <w:color w:val="000000"/>
        </w:rPr>
        <w:t xml:space="preserve">, Xu J, Kong T, Huang J, Li W, Ma J, Wang Y. </w:t>
      </w:r>
      <w:hyperlink r:id="rId230" w:history="1">
        <w:r w:rsidRPr="00071CED">
          <w:rPr>
            <w:rStyle w:val="Hyperlink"/>
          </w:rPr>
          <w:t>Chemically Self-Charging Aqueous Zinc-Organic Battery.</w:t>
        </w:r>
      </w:hyperlink>
      <w:r w:rsidRPr="00071CED">
        <w:rPr>
          <w:color w:val="000000"/>
        </w:rPr>
        <w:t xml:space="preserve"> Journal Of The American Chemical Society 2021, 143(37):15369-15377.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10.1021/jacs.1c06936. PMID: 34491047.</w:t>
      </w:r>
    </w:p>
    <w:p w14:paraId="6F8247BE" w14:textId="61E3C632" w:rsidR="00071CED" w:rsidRPr="00071CED" w:rsidRDefault="00071CED" w:rsidP="00071CED">
      <w:pPr>
        <w:pStyle w:val="ListParagraph"/>
        <w:numPr>
          <w:ilvl w:val="0"/>
          <w:numId w:val="8"/>
        </w:numPr>
        <w:rPr>
          <w:color w:val="000000"/>
        </w:rPr>
      </w:pPr>
      <w:r w:rsidRPr="00071CED">
        <w:rPr>
          <w:color w:val="000000"/>
        </w:rPr>
        <w:t xml:space="preserve">Lopez de </w:t>
      </w:r>
      <w:proofErr w:type="spellStart"/>
      <w:r w:rsidRPr="00071CED">
        <w:rPr>
          <w:color w:val="000000"/>
        </w:rPr>
        <w:t>Rodas</w:t>
      </w:r>
      <w:proofErr w:type="spellEnd"/>
      <w:r w:rsidRPr="00071CED">
        <w:rPr>
          <w:color w:val="000000"/>
        </w:rPr>
        <w:t xml:space="preserve"> M, </w:t>
      </w:r>
      <w:proofErr w:type="spellStart"/>
      <w:r w:rsidRPr="00071CED">
        <w:rPr>
          <w:b/>
          <w:color w:val="000000"/>
        </w:rPr>
        <w:t>Schalper</w:t>
      </w:r>
      <w:proofErr w:type="spellEnd"/>
      <w:r w:rsidRPr="00071CED">
        <w:rPr>
          <w:b/>
          <w:color w:val="000000"/>
        </w:rPr>
        <w:t xml:space="preserve"> KA</w:t>
      </w:r>
      <w:r w:rsidRPr="00071CED">
        <w:rPr>
          <w:color w:val="000000"/>
        </w:rPr>
        <w:t xml:space="preserve">. </w:t>
      </w:r>
      <w:hyperlink r:id="rId231" w:history="1">
        <w:proofErr w:type="spellStart"/>
        <w:r w:rsidRPr="00071CED">
          <w:rPr>
            <w:rStyle w:val="Hyperlink"/>
          </w:rPr>
          <w:t>Tumour</w:t>
        </w:r>
        <w:proofErr w:type="spellEnd"/>
        <w:r w:rsidRPr="00071CED">
          <w:rPr>
            <w:rStyle w:val="Hyperlink"/>
          </w:rPr>
          <w:t xml:space="preserve"> antigen-induced T cell exhaustion - the archenemy of immune-hot malignancies.</w:t>
        </w:r>
      </w:hyperlink>
      <w:r w:rsidRPr="00071CED">
        <w:rPr>
          <w:color w:val="000000"/>
        </w:rPr>
        <w:t xml:space="preserve"> Nature Reviews. Clinical Oncology 2021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10.1038/s41571-021-00562-5. PMID: 34556846.</w:t>
      </w:r>
    </w:p>
    <w:p w14:paraId="25512A75" w14:textId="7361D542" w:rsidR="00071CED" w:rsidRPr="00071CED" w:rsidRDefault="00071CED" w:rsidP="00071CED">
      <w:pPr>
        <w:pStyle w:val="ListParagraph"/>
        <w:numPr>
          <w:ilvl w:val="0"/>
          <w:numId w:val="8"/>
        </w:numPr>
        <w:rPr>
          <w:color w:val="000000"/>
        </w:rPr>
      </w:pPr>
      <w:r w:rsidRPr="00071CED">
        <w:rPr>
          <w:color w:val="000000"/>
        </w:rPr>
        <w:t xml:space="preserve">Guo Y, </w:t>
      </w:r>
      <w:proofErr w:type="spellStart"/>
      <w:r w:rsidRPr="00071CED">
        <w:rPr>
          <w:color w:val="000000"/>
        </w:rPr>
        <w:t>Czeyda-Pommersheim</w:t>
      </w:r>
      <w:proofErr w:type="spellEnd"/>
      <w:r w:rsidRPr="00071CED">
        <w:rPr>
          <w:color w:val="000000"/>
        </w:rPr>
        <w:t xml:space="preserve"> F, </w:t>
      </w:r>
      <w:proofErr w:type="spellStart"/>
      <w:r w:rsidRPr="00071CED">
        <w:rPr>
          <w:color w:val="000000"/>
        </w:rPr>
        <w:t>Miccio</w:t>
      </w:r>
      <w:proofErr w:type="spellEnd"/>
      <w:r w:rsidRPr="00071CED">
        <w:rPr>
          <w:color w:val="000000"/>
        </w:rPr>
        <w:t xml:space="preserve"> JA, Mahalingam S, </w:t>
      </w:r>
      <w:proofErr w:type="spellStart"/>
      <w:r w:rsidRPr="00071CED">
        <w:rPr>
          <w:b/>
          <w:color w:val="000000"/>
        </w:rPr>
        <w:t>Cecchini</w:t>
      </w:r>
      <w:proofErr w:type="spellEnd"/>
      <w:r w:rsidRPr="00071CED">
        <w:rPr>
          <w:b/>
          <w:color w:val="000000"/>
        </w:rPr>
        <w:t xml:space="preserve"> M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Pahade</w:t>
      </w:r>
      <w:proofErr w:type="spellEnd"/>
      <w:r w:rsidRPr="00071CED">
        <w:rPr>
          <w:color w:val="000000"/>
        </w:rPr>
        <w:t xml:space="preserve"> J. </w:t>
      </w:r>
      <w:hyperlink r:id="rId232" w:history="1">
        <w:r w:rsidRPr="00071CED">
          <w:rPr>
            <w:rStyle w:val="Hyperlink"/>
          </w:rPr>
          <w:t>Can a simplified CT response criteria for vascular involvement in pancreatic adenocarcinoma after neoadjuvant therapy predict survival in patients who achieved subsequent R0 resection?</w:t>
        </w:r>
      </w:hyperlink>
      <w:r w:rsidRPr="00071CED">
        <w:rPr>
          <w:color w:val="000000"/>
        </w:rPr>
        <w:t xml:space="preserve"> Abdominal Radiology (New York) 2021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10.1007/s00261-021-03284-5. PMID: 34557934.</w:t>
      </w:r>
    </w:p>
    <w:p w14:paraId="3C6C862D" w14:textId="447CB4D2" w:rsidR="00071CED" w:rsidRPr="00071CED" w:rsidRDefault="00071CED" w:rsidP="00071CED">
      <w:pPr>
        <w:pStyle w:val="ListParagraph"/>
        <w:numPr>
          <w:ilvl w:val="0"/>
          <w:numId w:val="8"/>
        </w:numPr>
        <w:rPr>
          <w:color w:val="000000"/>
        </w:rPr>
      </w:pPr>
      <w:proofErr w:type="spellStart"/>
      <w:r w:rsidRPr="00071CED">
        <w:rPr>
          <w:color w:val="000000"/>
        </w:rPr>
        <w:t>Puijk</w:t>
      </w:r>
      <w:proofErr w:type="spellEnd"/>
      <w:r w:rsidRPr="00071CED">
        <w:rPr>
          <w:color w:val="000000"/>
        </w:rPr>
        <w:t xml:space="preserve"> RS, Ahmed M, Adam A, Arai Y, Arellano R, de </w:t>
      </w:r>
      <w:proofErr w:type="spellStart"/>
      <w:r w:rsidRPr="00071CED">
        <w:rPr>
          <w:color w:val="000000"/>
        </w:rPr>
        <w:t>Baère</w:t>
      </w:r>
      <w:proofErr w:type="spellEnd"/>
      <w:r w:rsidRPr="00071CED">
        <w:rPr>
          <w:color w:val="000000"/>
        </w:rPr>
        <w:t xml:space="preserve"> T, Bale R, </w:t>
      </w:r>
      <w:proofErr w:type="spellStart"/>
      <w:r w:rsidRPr="00071CED">
        <w:rPr>
          <w:color w:val="000000"/>
        </w:rPr>
        <w:t>Bellera</w:t>
      </w:r>
      <w:proofErr w:type="spellEnd"/>
      <w:r w:rsidRPr="00071CED">
        <w:rPr>
          <w:color w:val="000000"/>
        </w:rPr>
        <w:t xml:space="preserve"> C, </w:t>
      </w:r>
      <w:proofErr w:type="spellStart"/>
      <w:r w:rsidRPr="00071CED">
        <w:rPr>
          <w:color w:val="000000"/>
        </w:rPr>
        <w:t>Binkert</w:t>
      </w:r>
      <w:proofErr w:type="spellEnd"/>
      <w:r w:rsidRPr="00071CED">
        <w:rPr>
          <w:color w:val="000000"/>
        </w:rPr>
        <w:t xml:space="preserve"> CA, Brace CL, Breen DJ, </w:t>
      </w:r>
      <w:proofErr w:type="spellStart"/>
      <w:r w:rsidRPr="00071CED">
        <w:rPr>
          <w:color w:val="000000"/>
        </w:rPr>
        <w:t>Brountzos</w:t>
      </w:r>
      <w:proofErr w:type="spellEnd"/>
      <w:r w:rsidRPr="00071CED">
        <w:rPr>
          <w:color w:val="000000"/>
        </w:rPr>
        <w:t xml:space="preserve"> E, </w:t>
      </w:r>
      <w:proofErr w:type="spellStart"/>
      <w:r w:rsidRPr="00071CED">
        <w:rPr>
          <w:color w:val="000000"/>
        </w:rPr>
        <w:t>Callstrom</w:t>
      </w:r>
      <w:proofErr w:type="spellEnd"/>
      <w:r w:rsidRPr="00071CED">
        <w:rPr>
          <w:color w:val="000000"/>
        </w:rPr>
        <w:t xml:space="preserve"> MR, </w:t>
      </w:r>
      <w:proofErr w:type="spellStart"/>
      <w:r w:rsidRPr="00071CED">
        <w:rPr>
          <w:color w:val="000000"/>
        </w:rPr>
        <w:t>Carrafiello</w:t>
      </w:r>
      <w:proofErr w:type="spellEnd"/>
      <w:r w:rsidRPr="00071CED">
        <w:rPr>
          <w:color w:val="000000"/>
        </w:rPr>
        <w:t xml:space="preserve"> G, </w:t>
      </w:r>
      <w:proofErr w:type="spellStart"/>
      <w:r w:rsidRPr="00071CED">
        <w:rPr>
          <w:color w:val="000000"/>
        </w:rPr>
        <w:t>Chapiro</w:t>
      </w:r>
      <w:proofErr w:type="spellEnd"/>
      <w:r w:rsidRPr="00071CED">
        <w:rPr>
          <w:color w:val="000000"/>
        </w:rPr>
        <w:t xml:space="preserve"> J, de </w:t>
      </w:r>
      <w:proofErr w:type="spellStart"/>
      <w:r w:rsidRPr="00071CED">
        <w:rPr>
          <w:color w:val="000000"/>
        </w:rPr>
        <w:t>Cobelli</w:t>
      </w:r>
      <w:proofErr w:type="spellEnd"/>
      <w:r w:rsidRPr="00071CED">
        <w:rPr>
          <w:color w:val="000000"/>
        </w:rPr>
        <w:t xml:space="preserve"> F, Coupé VMH, </w:t>
      </w:r>
      <w:proofErr w:type="spellStart"/>
      <w:r w:rsidRPr="00071CED">
        <w:rPr>
          <w:color w:val="000000"/>
        </w:rPr>
        <w:t>Crocetti</w:t>
      </w:r>
      <w:proofErr w:type="spellEnd"/>
      <w:r w:rsidRPr="00071CED">
        <w:rPr>
          <w:color w:val="000000"/>
        </w:rPr>
        <w:t xml:space="preserve"> L, Denys A, Dupuy DE, </w:t>
      </w:r>
      <w:proofErr w:type="spellStart"/>
      <w:r w:rsidRPr="00071CED">
        <w:rPr>
          <w:color w:val="000000"/>
        </w:rPr>
        <w:t>Erinjeri</w:t>
      </w:r>
      <w:proofErr w:type="spellEnd"/>
      <w:r w:rsidRPr="00071CED">
        <w:rPr>
          <w:color w:val="000000"/>
        </w:rPr>
        <w:t xml:space="preserve"> JP, </w:t>
      </w:r>
      <w:proofErr w:type="spellStart"/>
      <w:r w:rsidRPr="00071CED">
        <w:rPr>
          <w:color w:val="000000"/>
        </w:rPr>
        <w:t>Filippiadis</w:t>
      </w:r>
      <w:proofErr w:type="spellEnd"/>
      <w:r w:rsidRPr="00071CED">
        <w:rPr>
          <w:color w:val="000000"/>
        </w:rPr>
        <w:t xml:space="preserve"> D, </w:t>
      </w:r>
      <w:proofErr w:type="spellStart"/>
      <w:r w:rsidRPr="00071CED">
        <w:rPr>
          <w:color w:val="000000"/>
        </w:rPr>
        <w:t>Gangi</w:t>
      </w:r>
      <w:proofErr w:type="spellEnd"/>
      <w:r w:rsidRPr="00071CED">
        <w:rPr>
          <w:color w:val="000000"/>
        </w:rPr>
        <w:t xml:space="preserve"> A, Gervais DA, </w:t>
      </w:r>
      <w:proofErr w:type="spellStart"/>
      <w:r w:rsidRPr="00071CED">
        <w:rPr>
          <w:color w:val="000000"/>
        </w:rPr>
        <w:t>Gillams</w:t>
      </w:r>
      <w:proofErr w:type="spellEnd"/>
      <w:r w:rsidRPr="00071CED">
        <w:rPr>
          <w:color w:val="000000"/>
        </w:rPr>
        <w:t xml:space="preserve"> AR, Greene T, </w:t>
      </w:r>
      <w:proofErr w:type="spellStart"/>
      <w:r w:rsidRPr="00071CED">
        <w:rPr>
          <w:color w:val="000000"/>
        </w:rPr>
        <w:t>Guiu</w:t>
      </w:r>
      <w:proofErr w:type="spellEnd"/>
      <w:r w:rsidRPr="00071CED">
        <w:rPr>
          <w:color w:val="000000"/>
        </w:rPr>
        <w:t xml:space="preserve"> B, </w:t>
      </w:r>
      <w:proofErr w:type="spellStart"/>
      <w:r w:rsidRPr="00071CED">
        <w:rPr>
          <w:color w:val="000000"/>
        </w:rPr>
        <w:t>Helmberger</w:t>
      </w:r>
      <w:proofErr w:type="spellEnd"/>
      <w:r w:rsidRPr="00071CED">
        <w:rPr>
          <w:color w:val="000000"/>
        </w:rPr>
        <w:t xml:space="preserve"> T, </w:t>
      </w:r>
      <w:proofErr w:type="spellStart"/>
      <w:r w:rsidRPr="00071CED">
        <w:rPr>
          <w:color w:val="000000"/>
        </w:rPr>
        <w:t>Iezzi</w:t>
      </w:r>
      <w:proofErr w:type="spellEnd"/>
      <w:r w:rsidRPr="00071CED">
        <w:rPr>
          <w:color w:val="000000"/>
        </w:rPr>
        <w:t xml:space="preserve"> R, Kang TW, </w:t>
      </w:r>
      <w:proofErr w:type="spellStart"/>
      <w:r w:rsidRPr="00071CED">
        <w:rPr>
          <w:color w:val="000000"/>
        </w:rPr>
        <w:t>Kelekis</w:t>
      </w:r>
      <w:proofErr w:type="spellEnd"/>
      <w:r w:rsidRPr="00071CED">
        <w:rPr>
          <w:color w:val="000000"/>
        </w:rPr>
        <w:t xml:space="preserve"> A, Kim HS, </w:t>
      </w:r>
      <w:proofErr w:type="spellStart"/>
      <w:r w:rsidRPr="00071CED">
        <w:rPr>
          <w:color w:val="000000"/>
        </w:rPr>
        <w:t>Kröncke</w:t>
      </w:r>
      <w:proofErr w:type="spellEnd"/>
      <w:r w:rsidRPr="00071CED">
        <w:rPr>
          <w:color w:val="000000"/>
        </w:rPr>
        <w:t xml:space="preserve"> T, Kwan S, Lee MW, Lee FT, Lee EW, Liang P, </w:t>
      </w:r>
      <w:proofErr w:type="spellStart"/>
      <w:r w:rsidRPr="00071CED">
        <w:rPr>
          <w:color w:val="000000"/>
        </w:rPr>
        <w:t>Lissenberg</w:t>
      </w:r>
      <w:proofErr w:type="spellEnd"/>
      <w:r w:rsidRPr="00071CED">
        <w:rPr>
          <w:color w:val="000000"/>
        </w:rPr>
        <w:t xml:space="preserve">-Witte BI, Lu DS, </w:t>
      </w:r>
      <w:r w:rsidRPr="00071CED">
        <w:rPr>
          <w:b/>
          <w:color w:val="000000"/>
        </w:rPr>
        <w:t>Madoff DC</w:t>
      </w:r>
      <w:r w:rsidRPr="00071CED">
        <w:rPr>
          <w:color w:val="000000"/>
        </w:rPr>
        <w:t xml:space="preserve">, Mauri G, </w:t>
      </w:r>
      <w:proofErr w:type="spellStart"/>
      <w:r w:rsidRPr="00071CED">
        <w:rPr>
          <w:color w:val="000000"/>
        </w:rPr>
        <w:t>Meloni</w:t>
      </w:r>
      <w:proofErr w:type="spellEnd"/>
      <w:r w:rsidRPr="00071CED">
        <w:rPr>
          <w:color w:val="000000"/>
        </w:rPr>
        <w:t xml:space="preserve"> MF, Morgan R, </w:t>
      </w:r>
      <w:proofErr w:type="spellStart"/>
      <w:r w:rsidRPr="00071CED">
        <w:rPr>
          <w:color w:val="000000"/>
        </w:rPr>
        <w:t>Nadolski</w:t>
      </w:r>
      <w:proofErr w:type="spellEnd"/>
      <w:r w:rsidRPr="00071CED">
        <w:rPr>
          <w:color w:val="000000"/>
        </w:rPr>
        <w:t xml:space="preserve"> G, Narayanan G, Newton I, Nikolic B, </w:t>
      </w:r>
      <w:proofErr w:type="spellStart"/>
      <w:r w:rsidRPr="00071CED">
        <w:rPr>
          <w:color w:val="000000"/>
        </w:rPr>
        <w:t>Orsi</w:t>
      </w:r>
      <w:proofErr w:type="spellEnd"/>
      <w:r w:rsidRPr="00071CED">
        <w:rPr>
          <w:color w:val="000000"/>
        </w:rPr>
        <w:t xml:space="preserve"> F, Pereira PL, </w:t>
      </w:r>
      <w:proofErr w:type="spellStart"/>
      <w:r w:rsidRPr="00071CED">
        <w:rPr>
          <w:color w:val="000000"/>
        </w:rPr>
        <w:t>Pua</w:t>
      </w:r>
      <w:proofErr w:type="spellEnd"/>
      <w:r w:rsidRPr="00071CED">
        <w:rPr>
          <w:color w:val="000000"/>
        </w:rPr>
        <w:t xml:space="preserve"> U, </w:t>
      </w:r>
      <w:proofErr w:type="spellStart"/>
      <w:r w:rsidRPr="00071CED">
        <w:rPr>
          <w:color w:val="000000"/>
        </w:rPr>
        <w:t>Rhim</w:t>
      </w:r>
      <w:proofErr w:type="spellEnd"/>
      <w:r w:rsidRPr="00071CED">
        <w:rPr>
          <w:color w:val="000000"/>
        </w:rPr>
        <w:t xml:space="preserve"> H, </w:t>
      </w:r>
      <w:proofErr w:type="spellStart"/>
      <w:r w:rsidRPr="00071CED">
        <w:rPr>
          <w:color w:val="000000"/>
        </w:rPr>
        <w:t>Ricke</w:t>
      </w:r>
      <w:proofErr w:type="spellEnd"/>
      <w:r w:rsidRPr="00071CED">
        <w:rPr>
          <w:color w:val="000000"/>
        </w:rPr>
        <w:t xml:space="preserve"> J, </w:t>
      </w:r>
      <w:proofErr w:type="spellStart"/>
      <w:r w:rsidRPr="00071CED">
        <w:rPr>
          <w:color w:val="000000"/>
        </w:rPr>
        <w:t>Rilling</w:t>
      </w:r>
      <w:proofErr w:type="spellEnd"/>
      <w:r w:rsidRPr="00071CED">
        <w:rPr>
          <w:color w:val="000000"/>
        </w:rPr>
        <w:t xml:space="preserve"> W, Salem R, </w:t>
      </w:r>
      <w:proofErr w:type="spellStart"/>
      <w:r w:rsidRPr="00071CED">
        <w:rPr>
          <w:color w:val="000000"/>
        </w:rPr>
        <w:t>Scheffer</w:t>
      </w:r>
      <w:proofErr w:type="spellEnd"/>
      <w:r w:rsidRPr="00071CED">
        <w:rPr>
          <w:color w:val="000000"/>
        </w:rPr>
        <w:t xml:space="preserve"> HJ, </w:t>
      </w:r>
      <w:proofErr w:type="spellStart"/>
      <w:r w:rsidRPr="00071CED">
        <w:rPr>
          <w:color w:val="000000"/>
        </w:rPr>
        <w:t>Sofocleous</w:t>
      </w:r>
      <w:proofErr w:type="spellEnd"/>
      <w:r w:rsidRPr="00071CED">
        <w:rPr>
          <w:color w:val="000000"/>
        </w:rPr>
        <w:t xml:space="preserve"> CT, </w:t>
      </w:r>
      <w:proofErr w:type="spellStart"/>
      <w:r w:rsidRPr="00071CED">
        <w:rPr>
          <w:color w:val="000000"/>
        </w:rPr>
        <w:t>Solbiati</w:t>
      </w:r>
      <w:proofErr w:type="spellEnd"/>
      <w:r w:rsidRPr="00071CED">
        <w:rPr>
          <w:color w:val="000000"/>
        </w:rPr>
        <w:t xml:space="preserve"> LA, Solomon SB, </w:t>
      </w:r>
      <w:proofErr w:type="spellStart"/>
      <w:r w:rsidRPr="00071CED">
        <w:rPr>
          <w:color w:val="000000"/>
        </w:rPr>
        <w:t>Soulen</w:t>
      </w:r>
      <w:proofErr w:type="spellEnd"/>
      <w:r w:rsidRPr="00071CED">
        <w:rPr>
          <w:color w:val="000000"/>
        </w:rPr>
        <w:t xml:space="preserve"> MC, Sze D, </w:t>
      </w:r>
      <w:proofErr w:type="spellStart"/>
      <w:r w:rsidRPr="00071CED">
        <w:rPr>
          <w:color w:val="000000"/>
        </w:rPr>
        <w:t>Uberoi</w:t>
      </w:r>
      <w:proofErr w:type="spellEnd"/>
      <w:r w:rsidRPr="00071CED">
        <w:rPr>
          <w:color w:val="000000"/>
        </w:rPr>
        <w:t xml:space="preserve"> R, </w:t>
      </w:r>
      <w:proofErr w:type="spellStart"/>
      <w:r w:rsidRPr="00071CED">
        <w:rPr>
          <w:color w:val="000000"/>
        </w:rPr>
        <w:t>Vogl</w:t>
      </w:r>
      <w:proofErr w:type="spellEnd"/>
      <w:r w:rsidRPr="00071CED">
        <w:rPr>
          <w:color w:val="000000"/>
        </w:rPr>
        <w:t xml:space="preserve"> TJ, Wang DS, Wood BJ, </w:t>
      </w:r>
      <w:r w:rsidRPr="00071CED">
        <w:rPr>
          <w:b/>
          <w:color w:val="000000"/>
        </w:rPr>
        <w:t>Goldberg S</w:t>
      </w:r>
      <w:r w:rsidRPr="00071CED">
        <w:rPr>
          <w:color w:val="000000"/>
        </w:rPr>
        <w:t xml:space="preserve">N, </w:t>
      </w:r>
      <w:proofErr w:type="spellStart"/>
      <w:r w:rsidRPr="00071CED">
        <w:rPr>
          <w:color w:val="000000"/>
        </w:rPr>
        <w:t>Meijerink</w:t>
      </w:r>
      <w:proofErr w:type="spellEnd"/>
      <w:r w:rsidRPr="00071CED">
        <w:rPr>
          <w:color w:val="000000"/>
        </w:rPr>
        <w:t xml:space="preserve"> MR. </w:t>
      </w:r>
      <w:hyperlink r:id="rId233" w:history="1">
        <w:r w:rsidRPr="00071CED">
          <w:rPr>
            <w:rStyle w:val="Hyperlink"/>
          </w:rPr>
          <w:t>Consensus Guidelines for the Definition of Time-to-Event End Points in Image-guided Tumor Ablation: Results of the SIO and DATECAN Initiative.</w:t>
        </w:r>
      </w:hyperlink>
      <w:r w:rsidRPr="00071CED">
        <w:rPr>
          <w:color w:val="000000"/>
        </w:rPr>
        <w:t xml:space="preserve"> Radiology 2021, 203715.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10.1148/radiol.2021203715. PMID: 34581627.</w:t>
      </w:r>
      <w:r w:rsidRPr="00071CED">
        <w:rPr>
          <w:color w:val="000000"/>
        </w:rPr>
        <w:br/>
      </w:r>
    </w:p>
    <w:p w14:paraId="2F0879FA" w14:textId="659D6BDD" w:rsidR="00071CED" w:rsidRDefault="00071CED" w:rsidP="00071CED">
      <w:pPr>
        <w:pStyle w:val="Heading2"/>
        <w:rPr>
          <w:b/>
          <w:color w:val="000000"/>
        </w:rPr>
      </w:pPr>
      <w:r w:rsidRPr="00071CED">
        <w:rPr>
          <w:b/>
          <w:color w:val="000000"/>
        </w:rPr>
        <w:t>Nephrology</w:t>
      </w:r>
    </w:p>
    <w:p w14:paraId="64349125" w14:textId="23180BE2" w:rsidR="00071CED" w:rsidRPr="00071CED" w:rsidRDefault="00071CED" w:rsidP="00071CED">
      <w:pPr>
        <w:pStyle w:val="ListParagraph"/>
        <w:numPr>
          <w:ilvl w:val="0"/>
          <w:numId w:val="9"/>
        </w:numPr>
        <w:rPr>
          <w:color w:val="000000"/>
        </w:rPr>
      </w:pPr>
      <w:r w:rsidRPr="00071CED">
        <w:rPr>
          <w:color w:val="000000"/>
        </w:rPr>
        <w:t xml:space="preserve">El-Khoury JM, Hoenig MP, Jones GRD, Lamb EJ, </w:t>
      </w:r>
      <w:r w:rsidRPr="00071CED">
        <w:rPr>
          <w:b/>
          <w:color w:val="000000"/>
        </w:rPr>
        <w:t>Parikh CR</w:t>
      </w:r>
      <w:r w:rsidRPr="00071CED">
        <w:rPr>
          <w:color w:val="000000"/>
        </w:rPr>
        <w:t xml:space="preserve">, Tolan NV, </w:t>
      </w:r>
      <w:r w:rsidRPr="00071CED">
        <w:rPr>
          <w:b/>
          <w:color w:val="000000"/>
        </w:rPr>
        <w:t>Wilson FP</w:t>
      </w:r>
      <w:r w:rsidRPr="00071CED">
        <w:rPr>
          <w:color w:val="000000"/>
        </w:rPr>
        <w:t xml:space="preserve">. </w:t>
      </w:r>
      <w:hyperlink r:id="rId234" w:history="1">
        <w:r w:rsidRPr="00071CED">
          <w:rPr>
            <w:rStyle w:val="Hyperlink"/>
          </w:rPr>
          <w:t>AACC Guidance Document on Laboratory Investigation of Acute Kidney Injury.</w:t>
        </w:r>
      </w:hyperlink>
      <w:r w:rsidRPr="00071CED">
        <w:rPr>
          <w:color w:val="000000"/>
        </w:rPr>
        <w:t xml:space="preserve"> The Journal Of Applied Laboratory Medicine 2021, 6(5):1316-1337.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10.1093/</w:t>
      </w:r>
      <w:proofErr w:type="spellStart"/>
      <w:r w:rsidRPr="00071CED">
        <w:rPr>
          <w:color w:val="000000"/>
        </w:rPr>
        <w:t>jalm</w:t>
      </w:r>
      <w:proofErr w:type="spellEnd"/>
      <w:r w:rsidRPr="00071CED">
        <w:rPr>
          <w:color w:val="000000"/>
        </w:rPr>
        <w:t>/jfab020. PMID: 33973621.</w:t>
      </w:r>
    </w:p>
    <w:p w14:paraId="0268C167" w14:textId="75D52074" w:rsidR="00071CED" w:rsidRPr="00071CED" w:rsidRDefault="00071CED" w:rsidP="00071CED">
      <w:pPr>
        <w:pStyle w:val="ListParagraph"/>
        <w:numPr>
          <w:ilvl w:val="0"/>
          <w:numId w:val="9"/>
        </w:numPr>
        <w:rPr>
          <w:color w:val="000000"/>
        </w:rPr>
      </w:pPr>
      <w:r w:rsidRPr="00071CED">
        <w:rPr>
          <w:color w:val="000000"/>
        </w:rPr>
        <w:t xml:space="preserve">Pfau A, </w:t>
      </w:r>
      <w:proofErr w:type="spellStart"/>
      <w:r w:rsidRPr="00071CED">
        <w:rPr>
          <w:color w:val="000000"/>
        </w:rPr>
        <w:t>Ermer</w:t>
      </w:r>
      <w:proofErr w:type="spellEnd"/>
      <w:r w:rsidRPr="00071CED">
        <w:rPr>
          <w:color w:val="000000"/>
        </w:rPr>
        <w:t xml:space="preserve"> T, Coca S, Tio M, </w:t>
      </w:r>
      <w:proofErr w:type="spellStart"/>
      <w:r w:rsidRPr="00071CED">
        <w:rPr>
          <w:color w:val="000000"/>
        </w:rPr>
        <w:t>Genser</w:t>
      </w:r>
      <w:proofErr w:type="spellEnd"/>
      <w:r w:rsidRPr="00071CED">
        <w:rPr>
          <w:color w:val="000000"/>
        </w:rPr>
        <w:t xml:space="preserve"> B, Reichel M, Finkelstein F, </w:t>
      </w:r>
      <w:proofErr w:type="spellStart"/>
      <w:r w:rsidRPr="00071CED">
        <w:rPr>
          <w:color w:val="000000"/>
        </w:rPr>
        <w:t>März</w:t>
      </w:r>
      <w:proofErr w:type="spellEnd"/>
      <w:r w:rsidRPr="00071CED">
        <w:rPr>
          <w:color w:val="000000"/>
        </w:rPr>
        <w:t xml:space="preserve"> W, </w:t>
      </w:r>
      <w:proofErr w:type="spellStart"/>
      <w:r w:rsidRPr="00071CED">
        <w:rPr>
          <w:color w:val="000000"/>
        </w:rPr>
        <w:t>Wanner</w:t>
      </w:r>
      <w:proofErr w:type="spellEnd"/>
      <w:r w:rsidRPr="00071CED">
        <w:rPr>
          <w:color w:val="000000"/>
        </w:rPr>
        <w:t xml:space="preserve"> C, </w:t>
      </w:r>
      <w:proofErr w:type="spellStart"/>
      <w:r w:rsidRPr="00071CED">
        <w:rPr>
          <w:color w:val="000000"/>
        </w:rPr>
        <w:t>Waikar</w:t>
      </w:r>
      <w:proofErr w:type="spellEnd"/>
      <w:r w:rsidRPr="00071CED">
        <w:rPr>
          <w:color w:val="000000"/>
        </w:rPr>
        <w:t xml:space="preserve"> S, </w:t>
      </w:r>
      <w:proofErr w:type="spellStart"/>
      <w:r w:rsidRPr="00071CED">
        <w:rPr>
          <w:color w:val="000000"/>
        </w:rPr>
        <w:t>Eckardt</w:t>
      </w:r>
      <w:proofErr w:type="spellEnd"/>
      <w:r w:rsidRPr="00071CED">
        <w:rPr>
          <w:color w:val="000000"/>
        </w:rPr>
        <w:t xml:space="preserve"> KU, </w:t>
      </w:r>
      <w:r w:rsidRPr="00071CED">
        <w:rPr>
          <w:b/>
          <w:color w:val="000000"/>
        </w:rPr>
        <w:t>Aronson P</w:t>
      </w:r>
      <w:r w:rsidRPr="00071CED">
        <w:rPr>
          <w:color w:val="000000"/>
        </w:rPr>
        <w:t xml:space="preserve">, Drechsler C, </w:t>
      </w:r>
      <w:r w:rsidRPr="00071CED">
        <w:rPr>
          <w:b/>
          <w:color w:val="000000"/>
        </w:rPr>
        <w:t>Knauf F</w:t>
      </w:r>
      <w:r w:rsidRPr="00071CED">
        <w:rPr>
          <w:color w:val="000000"/>
        </w:rPr>
        <w:t xml:space="preserve">. </w:t>
      </w:r>
      <w:hyperlink r:id="rId235" w:history="1">
        <w:r w:rsidRPr="00071CED">
          <w:rPr>
            <w:rStyle w:val="Hyperlink"/>
          </w:rPr>
          <w:t>High Oxalate Concentrations Correlate with Increased Risk for Sudden Cardiac Death in Dialysis Patients.</w:t>
        </w:r>
      </w:hyperlink>
      <w:r w:rsidRPr="00071CED">
        <w:rPr>
          <w:color w:val="000000"/>
        </w:rPr>
        <w:t xml:space="preserve"> Journal Of The American Society Of Nephrology : JASN 2021, 32(9):2375-2385.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10.1681/ASN.2020121793. PMID: 34281958.</w:t>
      </w:r>
    </w:p>
    <w:p w14:paraId="23C0AC89" w14:textId="14C3F5C1" w:rsidR="00071CED" w:rsidRPr="00071CED" w:rsidRDefault="00071CED" w:rsidP="00071CED">
      <w:pPr>
        <w:pStyle w:val="ListParagraph"/>
        <w:numPr>
          <w:ilvl w:val="0"/>
          <w:numId w:val="9"/>
        </w:numPr>
        <w:rPr>
          <w:color w:val="000000"/>
        </w:rPr>
      </w:pPr>
      <w:r w:rsidRPr="00071CED">
        <w:rPr>
          <w:color w:val="000000"/>
        </w:rPr>
        <w:t xml:space="preserve">Zhang XH, </w:t>
      </w:r>
      <w:proofErr w:type="spellStart"/>
      <w:r w:rsidRPr="00071CED">
        <w:rPr>
          <w:color w:val="000000"/>
        </w:rPr>
        <w:t>Whelton</w:t>
      </w:r>
      <w:proofErr w:type="spellEnd"/>
      <w:r w:rsidRPr="00071CED">
        <w:rPr>
          <w:color w:val="000000"/>
        </w:rPr>
        <w:t xml:space="preserve"> PK, Lackland DT, </w:t>
      </w:r>
      <w:proofErr w:type="spellStart"/>
      <w:r w:rsidRPr="00071CED">
        <w:rPr>
          <w:color w:val="000000"/>
        </w:rPr>
        <w:t>Parati</w:t>
      </w:r>
      <w:proofErr w:type="spellEnd"/>
      <w:r w:rsidRPr="00071CED">
        <w:rPr>
          <w:color w:val="000000"/>
        </w:rPr>
        <w:t xml:space="preserve"> G, </w:t>
      </w:r>
      <w:proofErr w:type="spellStart"/>
      <w:r w:rsidRPr="00071CED">
        <w:rPr>
          <w:b/>
          <w:color w:val="000000"/>
        </w:rPr>
        <w:t>Orias</w:t>
      </w:r>
      <w:proofErr w:type="spellEnd"/>
      <w:r w:rsidRPr="00071CED">
        <w:rPr>
          <w:b/>
          <w:color w:val="000000"/>
        </w:rPr>
        <w:t xml:space="preserve"> M</w:t>
      </w:r>
      <w:r w:rsidRPr="00071CED">
        <w:rPr>
          <w:color w:val="000000"/>
        </w:rPr>
        <w:t xml:space="preserve">, Weber MA. </w:t>
      </w:r>
      <w:hyperlink r:id="rId236" w:history="1">
        <w:r w:rsidRPr="00071CED">
          <w:rPr>
            <w:rStyle w:val="Hyperlink"/>
          </w:rPr>
          <w:t>The World Hypertension League becomes a partner of the Journal of Human Hypertension.</w:t>
        </w:r>
      </w:hyperlink>
      <w:r w:rsidRPr="00071CED">
        <w:rPr>
          <w:color w:val="000000"/>
        </w:rPr>
        <w:t xml:space="preserve"> Journal </w:t>
      </w:r>
      <w:proofErr w:type="gramStart"/>
      <w:r w:rsidRPr="00071CED">
        <w:rPr>
          <w:color w:val="000000"/>
        </w:rPr>
        <w:t>Of</w:t>
      </w:r>
      <w:proofErr w:type="gramEnd"/>
      <w:r w:rsidRPr="00071CED">
        <w:rPr>
          <w:color w:val="000000"/>
        </w:rPr>
        <w:t xml:space="preserve"> Human Hypertension 2021, 35(9):821-822.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10.1038/s41371-021-00581-w. PMID: 34400768.</w:t>
      </w:r>
    </w:p>
    <w:p w14:paraId="6C048539" w14:textId="1D213CD6" w:rsidR="00071CED" w:rsidRPr="00071CED" w:rsidRDefault="00071CED" w:rsidP="00071CED">
      <w:pPr>
        <w:pStyle w:val="ListParagraph"/>
        <w:numPr>
          <w:ilvl w:val="0"/>
          <w:numId w:val="9"/>
        </w:numPr>
        <w:rPr>
          <w:color w:val="000000"/>
        </w:rPr>
      </w:pPr>
      <w:proofErr w:type="spellStart"/>
      <w:r w:rsidRPr="00071CED">
        <w:rPr>
          <w:b/>
          <w:color w:val="000000"/>
        </w:rPr>
        <w:lastRenderedPageBreak/>
        <w:t>Jethwani</w:t>
      </w:r>
      <w:proofErr w:type="spellEnd"/>
      <w:r w:rsidRPr="00071CED">
        <w:rPr>
          <w:b/>
          <w:color w:val="000000"/>
        </w:rPr>
        <w:t xml:space="preserve"> P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b/>
          <w:color w:val="000000"/>
        </w:rPr>
        <w:t>Shirali</w:t>
      </w:r>
      <w:proofErr w:type="spellEnd"/>
      <w:r w:rsidRPr="00071CED">
        <w:rPr>
          <w:b/>
          <w:color w:val="000000"/>
        </w:rPr>
        <w:t xml:space="preserve"> AC</w:t>
      </w:r>
      <w:r w:rsidRPr="00071CED">
        <w:rPr>
          <w:color w:val="000000"/>
        </w:rPr>
        <w:t xml:space="preserve">. </w:t>
      </w:r>
      <w:hyperlink r:id="rId237" w:history="1">
        <w:r w:rsidRPr="00071CED">
          <w:rPr>
            <w:rStyle w:val="Hyperlink"/>
          </w:rPr>
          <w:t>Gene Expression Profiling in Kidney Transplant Recipients on Immune Checkpoint Inhibitors: More than Meets the Eye.</w:t>
        </w:r>
      </w:hyperlink>
      <w:r w:rsidRPr="00071CED">
        <w:rPr>
          <w:color w:val="000000"/>
        </w:rPr>
        <w:t xml:space="preserve"> Clinical Journal Of The American Society Of Nephrology : CJASN 2021, 16(9):1315-1317.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10.2215/CJN.09860721. PMID: 34497109.</w:t>
      </w:r>
    </w:p>
    <w:p w14:paraId="2F15AF21" w14:textId="441D1549" w:rsidR="00071CED" w:rsidRPr="00071CED" w:rsidRDefault="00071CED" w:rsidP="00071CED">
      <w:pPr>
        <w:pStyle w:val="ListParagraph"/>
        <w:numPr>
          <w:ilvl w:val="0"/>
          <w:numId w:val="9"/>
        </w:numPr>
        <w:rPr>
          <w:color w:val="000000"/>
        </w:rPr>
      </w:pPr>
      <w:r w:rsidRPr="00071CED">
        <w:rPr>
          <w:b/>
          <w:color w:val="000000"/>
        </w:rPr>
        <w:t>Banu K</w:t>
      </w:r>
      <w:r w:rsidRPr="00071CED">
        <w:rPr>
          <w:color w:val="000000"/>
        </w:rPr>
        <w:t xml:space="preserve">, Lin Q, </w:t>
      </w:r>
      <w:proofErr w:type="spellStart"/>
      <w:r w:rsidRPr="00071CED">
        <w:rPr>
          <w:color w:val="000000"/>
        </w:rPr>
        <w:t>Basgen</w:t>
      </w:r>
      <w:proofErr w:type="spellEnd"/>
      <w:r w:rsidRPr="00071CED">
        <w:rPr>
          <w:color w:val="000000"/>
        </w:rPr>
        <w:t xml:space="preserve"> JM, </w:t>
      </w:r>
      <w:proofErr w:type="spellStart"/>
      <w:r w:rsidRPr="00071CED">
        <w:rPr>
          <w:color w:val="000000"/>
        </w:rPr>
        <w:t>Planoutene</w:t>
      </w:r>
      <w:proofErr w:type="spellEnd"/>
      <w:r w:rsidRPr="00071CED">
        <w:rPr>
          <w:color w:val="000000"/>
        </w:rPr>
        <w:t xml:space="preserve"> M, Wei C, </w:t>
      </w:r>
      <w:proofErr w:type="spellStart"/>
      <w:r w:rsidRPr="00071CED">
        <w:rPr>
          <w:b/>
          <w:color w:val="000000"/>
        </w:rPr>
        <w:t>Reghuvaran</w:t>
      </w:r>
      <w:proofErr w:type="spellEnd"/>
      <w:r w:rsidRPr="00071CED">
        <w:rPr>
          <w:b/>
          <w:color w:val="000000"/>
        </w:rPr>
        <w:t xml:space="preserve"> AC</w:t>
      </w:r>
      <w:r w:rsidRPr="00071CED">
        <w:rPr>
          <w:color w:val="000000"/>
        </w:rPr>
        <w:t xml:space="preserve">, </w:t>
      </w:r>
      <w:r w:rsidRPr="00071CED">
        <w:rPr>
          <w:b/>
          <w:color w:val="000000"/>
        </w:rPr>
        <w:t>Tian X</w:t>
      </w:r>
      <w:r w:rsidRPr="00071CED">
        <w:rPr>
          <w:color w:val="000000"/>
        </w:rPr>
        <w:t xml:space="preserve">, Shi H, Garzon F, </w:t>
      </w:r>
      <w:proofErr w:type="spellStart"/>
      <w:r w:rsidRPr="00071CED">
        <w:rPr>
          <w:color w:val="000000"/>
        </w:rPr>
        <w:t>Garzia</w:t>
      </w:r>
      <w:proofErr w:type="spellEnd"/>
      <w:r w:rsidRPr="00071CED">
        <w:rPr>
          <w:color w:val="000000"/>
        </w:rPr>
        <w:t xml:space="preserve"> A, Chun N, </w:t>
      </w:r>
      <w:proofErr w:type="spellStart"/>
      <w:r w:rsidRPr="00071CED">
        <w:rPr>
          <w:color w:val="000000"/>
        </w:rPr>
        <w:t>Cumpelik</w:t>
      </w:r>
      <w:proofErr w:type="spellEnd"/>
      <w:r w:rsidRPr="00071CED">
        <w:rPr>
          <w:color w:val="000000"/>
        </w:rPr>
        <w:t xml:space="preserve"> A, </w:t>
      </w:r>
      <w:proofErr w:type="spellStart"/>
      <w:r w:rsidRPr="00071CED">
        <w:rPr>
          <w:color w:val="000000"/>
        </w:rPr>
        <w:t>Santeusanio</w:t>
      </w:r>
      <w:proofErr w:type="spellEnd"/>
      <w:r w:rsidRPr="00071CED">
        <w:rPr>
          <w:color w:val="000000"/>
        </w:rPr>
        <w:t xml:space="preserve"> AD, Zhang W, Das B, Salem F, Li </w:t>
      </w:r>
      <w:proofErr w:type="spellStart"/>
      <w:r w:rsidRPr="00071CED">
        <w:rPr>
          <w:color w:val="000000"/>
        </w:rPr>
        <w:t>LI</w:t>
      </w:r>
      <w:proofErr w:type="spellEnd"/>
      <w:r w:rsidRPr="00071CED">
        <w:rPr>
          <w:color w:val="000000"/>
        </w:rPr>
        <w:t xml:space="preserve">, </w:t>
      </w:r>
      <w:proofErr w:type="spellStart"/>
      <w:r w:rsidRPr="00071CED">
        <w:rPr>
          <w:b/>
          <w:color w:val="000000"/>
        </w:rPr>
        <w:t>Ishibe</w:t>
      </w:r>
      <w:proofErr w:type="spellEnd"/>
      <w:r w:rsidRPr="00071CED">
        <w:rPr>
          <w:b/>
          <w:color w:val="000000"/>
        </w:rPr>
        <w:t xml:space="preserve"> S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b/>
          <w:color w:val="000000"/>
        </w:rPr>
        <w:t>Cantley</w:t>
      </w:r>
      <w:proofErr w:type="spellEnd"/>
      <w:r w:rsidRPr="00071CED">
        <w:rPr>
          <w:b/>
          <w:color w:val="000000"/>
        </w:rPr>
        <w:t xml:space="preserve"> LG</w:t>
      </w:r>
      <w:r w:rsidRPr="00071CED">
        <w:rPr>
          <w:color w:val="000000"/>
        </w:rPr>
        <w:t xml:space="preserve">, Kaufman L, Lemley KV, Ni Z, He JC, Murphy B, </w:t>
      </w:r>
      <w:r w:rsidRPr="00071CED">
        <w:rPr>
          <w:b/>
          <w:color w:val="000000"/>
        </w:rPr>
        <w:t>Menon MC</w:t>
      </w:r>
      <w:r w:rsidRPr="00071CED">
        <w:rPr>
          <w:color w:val="000000"/>
        </w:rPr>
        <w:t xml:space="preserve">. </w:t>
      </w:r>
      <w:hyperlink r:id="rId238" w:history="1">
        <w:r w:rsidRPr="00071CED">
          <w:rPr>
            <w:rStyle w:val="Hyperlink"/>
          </w:rPr>
          <w:t>AMP-Kinase mediates regulation of glomerular volume and podocyte survival.</w:t>
        </w:r>
      </w:hyperlink>
      <w:r w:rsidRPr="00071CED">
        <w:rPr>
          <w:color w:val="000000"/>
        </w:rPr>
        <w:t xml:space="preserve"> JCI Insight 2021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10.1172/jci.insight.150004. PMID: 34473647.</w:t>
      </w:r>
    </w:p>
    <w:p w14:paraId="4982B759" w14:textId="4E3BC1FF" w:rsidR="00071CED" w:rsidRPr="00071CED" w:rsidRDefault="00071CED" w:rsidP="00071CED">
      <w:pPr>
        <w:pStyle w:val="ListParagraph"/>
        <w:numPr>
          <w:ilvl w:val="0"/>
          <w:numId w:val="9"/>
        </w:numPr>
        <w:rPr>
          <w:color w:val="000000"/>
        </w:rPr>
      </w:pPr>
      <w:r w:rsidRPr="00071CED">
        <w:rPr>
          <w:color w:val="000000"/>
        </w:rPr>
        <w:t xml:space="preserve">Brown JR, M Parker D, Stabler ME, Jacobs ML, Jacobs JP, Everett AD, Lobdell KW, Wyler von </w:t>
      </w:r>
      <w:proofErr w:type="spellStart"/>
      <w:r w:rsidRPr="00071CED">
        <w:rPr>
          <w:color w:val="000000"/>
        </w:rPr>
        <w:t>Ballmoos</w:t>
      </w:r>
      <w:proofErr w:type="spellEnd"/>
      <w:r w:rsidRPr="00071CED">
        <w:rPr>
          <w:color w:val="000000"/>
        </w:rPr>
        <w:t xml:space="preserve"> MC, Thiessen-Philbrook H, </w:t>
      </w:r>
      <w:r w:rsidRPr="00071CED">
        <w:rPr>
          <w:b/>
          <w:color w:val="000000"/>
        </w:rPr>
        <w:t>Parikh C</w:t>
      </w:r>
      <w:r w:rsidRPr="00071CED">
        <w:rPr>
          <w:color w:val="000000"/>
        </w:rPr>
        <w:t xml:space="preserve">, Mackenzie T, </w:t>
      </w:r>
      <w:proofErr w:type="spellStart"/>
      <w:r w:rsidRPr="00071CED">
        <w:rPr>
          <w:color w:val="000000"/>
        </w:rPr>
        <w:t>DiScipio</w:t>
      </w:r>
      <w:proofErr w:type="spellEnd"/>
      <w:r w:rsidRPr="00071CED">
        <w:rPr>
          <w:color w:val="000000"/>
        </w:rPr>
        <w:t xml:space="preserve"> A, </w:t>
      </w:r>
      <w:proofErr w:type="spellStart"/>
      <w:r w:rsidRPr="00071CED">
        <w:rPr>
          <w:color w:val="000000"/>
        </w:rPr>
        <w:t>Malenka</w:t>
      </w:r>
      <w:proofErr w:type="spellEnd"/>
      <w:r w:rsidRPr="00071CED">
        <w:rPr>
          <w:color w:val="000000"/>
        </w:rPr>
        <w:t xml:space="preserve"> D, Matheny ME, </w:t>
      </w:r>
      <w:proofErr w:type="spellStart"/>
      <w:r w:rsidRPr="00071CED">
        <w:rPr>
          <w:color w:val="000000"/>
        </w:rPr>
        <w:t>Turchin</w:t>
      </w:r>
      <w:proofErr w:type="spellEnd"/>
      <w:r w:rsidRPr="00071CED">
        <w:rPr>
          <w:color w:val="000000"/>
        </w:rPr>
        <w:t xml:space="preserve"> A, </w:t>
      </w:r>
      <w:proofErr w:type="spellStart"/>
      <w:r w:rsidRPr="00071CED">
        <w:rPr>
          <w:color w:val="000000"/>
        </w:rPr>
        <w:t>Likosky</w:t>
      </w:r>
      <w:proofErr w:type="spellEnd"/>
      <w:r w:rsidRPr="00071CED">
        <w:rPr>
          <w:color w:val="000000"/>
        </w:rPr>
        <w:t xml:space="preserve"> DS. </w:t>
      </w:r>
      <w:hyperlink r:id="rId239" w:history="1">
        <w:r w:rsidRPr="00071CED">
          <w:rPr>
            <w:rStyle w:val="Hyperlink"/>
          </w:rPr>
          <w:t>Improving the prediction of long-term readmission and mortality using a novel biomarker panel.</w:t>
        </w:r>
      </w:hyperlink>
      <w:r w:rsidRPr="00071CED">
        <w:rPr>
          <w:color w:val="000000"/>
        </w:rPr>
        <w:t xml:space="preserve"> Journal </w:t>
      </w:r>
      <w:proofErr w:type="gramStart"/>
      <w:r w:rsidRPr="00071CED">
        <w:rPr>
          <w:color w:val="000000"/>
        </w:rPr>
        <w:t>Of</w:t>
      </w:r>
      <w:proofErr w:type="gramEnd"/>
      <w:r w:rsidRPr="00071CED">
        <w:rPr>
          <w:color w:val="000000"/>
        </w:rPr>
        <w:t xml:space="preserve"> Cardiac Surgery 2021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10.1111/jocs.15954. PMID: 34472654.</w:t>
      </w:r>
    </w:p>
    <w:p w14:paraId="6A730112" w14:textId="5D8D9707" w:rsidR="00071CED" w:rsidRPr="00071CED" w:rsidRDefault="00071CED" w:rsidP="00071CED">
      <w:pPr>
        <w:pStyle w:val="ListParagraph"/>
        <w:numPr>
          <w:ilvl w:val="0"/>
          <w:numId w:val="9"/>
        </w:numPr>
        <w:rPr>
          <w:color w:val="000000"/>
        </w:rPr>
      </w:pPr>
      <w:proofErr w:type="spellStart"/>
      <w:r w:rsidRPr="00071CED">
        <w:rPr>
          <w:color w:val="000000"/>
        </w:rPr>
        <w:t>Amatruda</w:t>
      </w:r>
      <w:proofErr w:type="spellEnd"/>
      <w:r w:rsidRPr="00071CED">
        <w:rPr>
          <w:color w:val="000000"/>
        </w:rPr>
        <w:t xml:space="preserve"> JG, Estrella MM, Garg AX, Thiessen-Philbrook H, McArthur E, Coca SG, </w:t>
      </w:r>
      <w:r w:rsidRPr="00071CED">
        <w:rPr>
          <w:b/>
          <w:color w:val="000000"/>
        </w:rPr>
        <w:t>Parikh CR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Shlipak</w:t>
      </w:r>
      <w:proofErr w:type="spellEnd"/>
      <w:r w:rsidRPr="00071CED">
        <w:rPr>
          <w:color w:val="000000"/>
        </w:rPr>
        <w:t xml:space="preserve"> MG. </w:t>
      </w:r>
      <w:hyperlink r:id="rId240" w:history="1">
        <w:r w:rsidRPr="00071CED">
          <w:rPr>
            <w:rStyle w:val="Hyperlink"/>
          </w:rPr>
          <w:t>Urine Alpha-1-Microglobulin Levels and Acute Kidney Injury, Mortality, and Cardiovascular Events following Cardiac Surgery.</w:t>
        </w:r>
      </w:hyperlink>
      <w:r w:rsidRPr="00071CED">
        <w:rPr>
          <w:color w:val="000000"/>
        </w:rPr>
        <w:t xml:space="preserve"> American Journal Of Nephrology 2021, 1-11.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10.1159/000518240. PMID: 34515046.</w:t>
      </w:r>
    </w:p>
    <w:p w14:paraId="29CFB747" w14:textId="7A77CF01" w:rsidR="00071CED" w:rsidRPr="00071CED" w:rsidRDefault="00071CED" w:rsidP="00071CED">
      <w:pPr>
        <w:pStyle w:val="ListParagraph"/>
        <w:numPr>
          <w:ilvl w:val="0"/>
          <w:numId w:val="9"/>
        </w:numPr>
        <w:rPr>
          <w:color w:val="000000"/>
        </w:rPr>
      </w:pPr>
      <w:proofErr w:type="spellStart"/>
      <w:r w:rsidRPr="00071CED">
        <w:rPr>
          <w:color w:val="000000"/>
        </w:rPr>
        <w:t>Yende</w:t>
      </w:r>
      <w:proofErr w:type="spellEnd"/>
      <w:r w:rsidRPr="00071CED">
        <w:rPr>
          <w:color w:val="000000"/>
        </w:rPr>
        <w:t xml:space="preserve"> S, </w:t>
      </w:r>
      <w:r w:rsidRPr="00071CED">
        <w:rPr>
          <w:b/>
          <w:color w:val="000000"/>
        </w:rPr>
        <w:t>Parikh CR</w:t>
      </w:r>
      <w:r w:rsidRPr="00071CED">
        <w:rPr>
          <w:color w:val="000000"/>
        </w:rPr>
        <w:t xml:space="preserve">. </w:t>
      </w:r>
      <w:hyperlink r:id="rId241" w:history="1">
        <w:r w:rsidRPr="00071CED">
          <w:rPr>
            <w:rStyle w:val="Hyperlink"/>
          </w:rPr>
          <w:t>Long COVID and kidney disease.</w:t>
        </w:r>
      </w:hyperlink>
      <w:r w:rsidRPr="00071CED">
        <w:rPr>
          <w:color w:val="000000"/>
        </w:rPr>
        <w:t xml:space="preserve"> Nature Reviews. Nephrology 2021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10.1038/s41581-021-00487-3. PMID: 34504319. PMCID: PMC8427150.</w:t>
      </w:r>
    </w:p>
    <w:p w14:paraId="034F4231" w14:textId="66E70CCE" w:rsidR="00071CED" w:rsidRPr="00071CED" w:rsidRDefault="00071CED" w:rsidP="00071CED">
      <w:pPr>
        <w:pStyle w:val="ListParagraph"/>
        <w:numPr>
          <w:ilvl w:val="0"/>
          <w:numId w:val="9"/>
        </w:numPr>
        <w:rPr>
          <w:color w:val="000000"/>
        </w:rPr>
      </w:pPr>
      <w:r w:rsidRPr="00071CED">
        <w:rPr>
          <w:color w:val="000000"/>
        </w:rPr>
        <w:t xml:space="preserve">Zhang Z, Sun Z, Fu J, Lin Q, </w:t>
      </w:r>
      <w:r w:rsidRPr="00071CED">
        <w:rPr>
          <w:b/>
          <w:color w:val="000000"/>
        </w:rPr>
        <w:t>Banu K</w:t>
      </w:r>
      <w:r w:rsidRPr="00071CED">
        <w:rPr>
          <w:color w:val="000000"/>
        </w:rPr>
        <w:t xml:space="preserve">, Chauhan K, </w:t>
      </w:r>
      <w:proofErr w:type="spellStart"/>
      <w:r w:rsidRPr="00071CED">
        <w:rPr>
          <w:color w:val="000000"/>
        </w:rPr>
        <w:t>Planoutene</w:t>
      </w:r>
      <w:proofErr w:type="spellEnd"/>
      <w:r w:rsidRPr="00071CED">
        <w:rPr>
          <w:color w:val="000000"/>
        </w:rPr>
        <w:t xml:space="preserve"> M, Wei C, Salem F, Yi Z, Liu R, </w:t>
      </w:r>
      <w:proofErr w:type="spellStart"/>
      <w:r w:rsidRPr="00071CED">
        <w:rPr>
          <w:color w:val="000000"/>
        </w:rPr>
        <w:t>Cravedi</w:t>
      </w:r>
      <w:proofErr w:type="spellEnd"/>
      <w:r w:rsidRPr="00071CED">
        <w:rPr>
          <w:color w:val="000000"/>
        </w:rPr>
        <w:t xml:space="preserve"> P, Cheng H, Hao K, O'Connell PJ, </w:t>
      </w:r>
      <w:proofErr w:type="spellStart"/>
      <w:r w:rsidRPr="00071CED">
        <w:rPr>
          <w:b/>
          <w:color w:val="000000"/>
        </w:rPr>
        <w:t>Ishibe</w:t>
      </w:r>
      <w:proofErr w:type="spellEnd"/>
      <w:r w:rsidRPr="00071CED">
        <w:rPr>
          <w:b/>
          <w:color w:val="000000"/>
        </w:rPr>
        <w:t xml:space="preserve"> S</w:t>
      </w:r>
      <w:r w:rsidRPr="00071CED">
        <w:rPr>
          <w:color w:val="000000"/>
        </w:rPr>
        <w:t xml:space="preserve">, Zhang W, Coca SG, Gibson IW, Colvin RB, He JC, </w:t>
      </w:r>
      <w:proofErr w:type="spellStart"/>
      <w:r w:rsidRPr="00071CED">
        <w:rPr>
          <w:color w:val="000000"/>
        </w:rPr>
        <w:t>Heeger</w:t>
      </w:r>
      <w:proofErr w:type="spellEnd"/>
      <w:r w:rsidRPr="00071CED">
        <w:rPr>
          <w:color w:val="000000"/>
        </w:rPr>
        <w:t xml:space="preserve"> PS, Murphy BT, </w:t>
      </w:r>
      <w:r w:rsidRPr="00071CED">
        <w:rPr>
          <w:b/>
          <w:color w:val="000000"/>
        </w:rPr>
        <w:t>Menon MC</w:t>
      </w:r>
      <w:r w:rsidRPr="00071CED">
        <w:rPr>
          <w:color w:val="000000"/>
        </w:rPr>
        <w:t xml:space="preserve">. </w:t>
      </w:r>
      <w:hyperlink r:id="rId242" w:history="1">
        <w:r w:rsidRPr="00071CED">
          <w:rPr>
            <w:rStyle w:val="Hyperlink"/>
          </w:rPr>
          <w:t>Recipient APOL1 risk alleles associate with death-censored renal allograft survival and rejection episodes.</w:t>
        </w:r>
      </w:hyperlink>
      <w:r w:rsidRPr="00071CED">
        <w:rPr>
          <w:color w:val="000000"/>
        </w:rPr>
        <w:t xml:space="preserve"> The Journal Of Clinical Investigation 2021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10.1172/JCI146643. PMID: 34499625.</w:t>
      </w:r>
    </w:p>
    <w:p w14:paraId="58674BF1" w14:textId="44CE1802" w:rsidR="00071CED" w:rsidRPr="00071CED" w:rsidRDefault="00071CED" w:rsidP="00071CED">
      <w:pPr>
        <w:pStyle w:val="ListParagraph"/>
        <w:numPr>
          <w:ilvl w:val="0"/>
          <w:numId w:val="9"/>
        </w:numPr>
        <w:rPr>
          <w:color w:val="000000"/>
        </w:rPr>
      </w:pPr>
      <w:r w:rsidRPr="00071CED">
        <w:rPr>
          <w:color w:val="000000"/>
        </w:rPr>
        <w:t xml:space="preserve">Cox ZL, Rao VS, Ivey-Miranda JB, Moreno-Villagomez J, Mahoney D, </w:t>
      </w:r>
      <w:proofErr w:type="spellStart"/>
      <w:r w:rsidRPr="00071CED">
        <w:rPr>
          <w:color w:val="000000"/>
        </w:rPr>
        <w:t>Ponikowski</w:t>
      </w:r>
      <w:proofErr w:type="spellEnd"/>
      <w:r w:rsidRPr="00071CED">
        <w:rPr>
          <w:color w:val="000000"/>
        </w:rPr>
        <w:t xml:space="preserve"> P, </w:t>
      </w:r>
      <w:proofErr w:type="spellStart"/>
      <w:r w:rsidRPr="00071CED">
        <w:rPr>
          <w:color w:val="000000"/>
        </w:rPr>
        <w:t>Biegus</w:t>
      </w:r>
      <w:proofErr w:type="spellEnd"/>
      <w:r w:rsidRPr="00071CED">
        <w:rPr>
          <w:color w:val="000000"/>
        </w:rPr>
        <w:t xml:space="preserve"> J, </w:t>
      </w:r>
      <w:r w:rsidRPr="00071CED">
        <w:rPr>
          <w:b/>
          <w:color w:val="000000"/>
        </w:rPr>
        <w:t>Turner JM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Maulion</w:t>
      </w:r>
      <w:proofErr w:type="spellEnd"/>
      <w:r w:rsidRPr="00071CED">
        <w:rPr>
          <w:color w:val="000000"/>
        </w:rPr>
        <w:t xml:space="preserve"> C, </w:t>
      </w:r>
      <w:proofErr w:type="spellStart"/>
      <w:r w:rsidRPr="00071CED">
        <w:rPr>
          <w:color w:val="000000"/>
        </w:rPr>
        <w:t>Bellumkonda</w:t>
      </w:r>
      <w:proofErr w:type="spellEnd"/>
      <w:r w:rsidRPr="00071CED">
        <w:rPr>
          <w:color w:val="000000"/>
        </w:rPr>
        <w:t xml:space="preserve"> L, Asher JL, Parise H, Wilson PF, Ellison DH, Wilcox CS, </w:t>
      </w:r>
      <w:proofErr w:type="spellStart"/>
      <w:r w:rsidRPr="00071CED">
        <w:rPr>
          <w:color w:val="000000"/>
        </w:rPr>
        <w:t>Testani</w:t>
      </w:r>
      <w:proofErr w:type="spellEnd"/>
      <w:r w:rsidRPr="00071CED">
        <w:rPr>
          <w:color w:val="000000"/>
        </w:rPr>
        <w:t xml:space="preserve"> JM. </w:t>
      </w:r>
      <w:hyperlink r:id="rId243" w:history="1">
        <w:r w:rsidRPr="00071CED">
          <w:rPr>
            <w:rStyle w:val="Hyperlink"/>
          </w:rPr>
          <w:t>Compensatory post-diuretic renal sodium reabsorption is not a dominant mechanism of diuretic resistance in acute heart failure.</w:t>
        </w:r>
      </w:hyperlink>
      <w:r w:rsidRPr="00071CED">
        <w:rPr>
          <w:color w:val="000000"/>
        </w:rPr>
        <w:t xml:space="preserve"> European Heart Journal 2021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10.1093/</w:t>
      </w:r>
      <w:proofErr w:type="spellStart"/>
      <w:r w:rsidRPr="00071CED">
        <w:rPr>
          <w:color w:val="000000"/>
        </w:rPr>
        <w:t>eurheartj</w:t>
      </w:r>
      <w:proofErr w:type="spellEnd"/>
      <w:r w:rsidRPr="00071CED">
        <w:rPr>
          <w:color w:val="000000"/>
        </w:rPr>
        <w:t>/ehab620. PMID: 34529781.</w:t>
      </w:r>
    </w:p>
    <w:p w14:paraId="099B4E6F" w14:textId="1656F05D" w:rsidR="00071CED" w:rsidRPr="00071CED" w:rsidRDefault="00071CED" w:rsidP="00071CED">
      <w:pPr>
        <w:pStyle w:val="ListParagraph"/>
        <w:numPr>
          <w:ilvl w:val="0"/>
          <w:numId w:val="9"/>
        </w:numPr>
        <w:rPr>
          <w:color w:val="000000"/>
        </w:rPr>
      </w:pPr>
      <w:r w:rsidRPr="00071CED">
        <w:rPr>
          <w:color w:val="000000"/>
        </w:rPr>
        <w:t xml:space="preserve">Greenberg JH, Abraham AG, Xu Y, Schelling JR, Feldman HI, </w:t>
      </w:r>
      <w:proofErr w:type="spellStart"/>
      <w:r w:rsidRPr="00071CED">
        <w:rPr>
          <w:color w:val="000000"/>
        </w:rPr>
        <w:t>Sabbisetti</w:t>
      </w:r>
      <w:proofErr w:type="spellEnd"/>
      <w:r w:rsidRPr="00071CED">
        <w:rPr>
          <w:color w:val="000000"/>
        </w:rPr>
        <w:t xml:space="preserve"> VS, Ix JH, </w:t>
      </w:r>
      <w:proofErr w:type="spellStart"/>
      <w:r w:rsidRPr="00071CED">
        <w:rPr>
          <w:color w:val="000000"/>
        </w:rPr>
        <w:t>Jogalekar</w:t>
      </w:r>
      <w:proofErr w:type="spellEnd"/>
      <w:r w:rsidRPr="00071CED">
        <w:rPr>
          <w:color w:val="000000"/>
        </w:rPr>
        <w:t xml:space="preserve"> MP, Coca S, </w:t>
      </w:r>
      <w:proofErr w:type="spellStart"/>
      <w:r w:rsidRPr="00071CED">
        <w:rPr>
          <w:color w:val="000000"/>
        </w:rPr>
        <w:t>Waikar</w:t>
      </w:r>
      <w:proofErr w:type="spellEnd"/>
      <w:r w:rsidRPr="00071CED">
        <w:rPr>
          <w:color w:val="000000"/>
        </w:rPr>
        <w:t xml:space="preserve"> SS, </w:t>
      </w:r>
      <w:proofErr w:type="spellStart"/>
      <w:r w:rsidRPr="00071CED">
        <w:rPr>
          <w:color w:val="000000"/>
        </w:rPr>
        <w:t>Shlipak</w:t>
      </w:r>
      <w:proofErr w:type="spellEnd"/>
      <w:r w:rsidRPr="00071CED">
        <w:rPr>
          <w:color w:val="000000"/>
        </w:rPr>
        <w:t xml:space="preserve"> MG, </w:t>
      </w:r>
      <w:proofErr w:type="spellStart"/>
      <w:r w:rsidRPr="00071CED">
        <w:rPr>
          <w:color w:val="000000"/>
        </w:rPr>
        <w:t>Warady</w:t>
      </w:r>
      <w:proofErr w:type="spellEnd"/>
      <w:r w:rsidRPr="00071CED">
        <w:rPr>
          <w:color w:val="000000"/>
        </w:rPr>
        <w:t xml:space="preserve"> BA, </w:t>
      </w:r>
      <w:proofErr w:type="spellStart"/>
      <w:r w:rsidRPr="00071CED">
        <w:rPr>
          <w:color w:val="000000"/>
        </w:rPr>
        <w:t>Vasan</w:t>
      </w:r>
      <w:proofErr w:type="spellEnd"/>
      <w:r w:rsidRPr="00071CED">
        <w:rPr>
          <w:color w:val="000000"/>
        </w:rPr>
        <w:t xml:space="preserve"> RS, Kimmel PL, Bonventre JV, </w:t>
      </w:r>
      <w:proofErr w:type="spellStart"/>
      <w:r w:rsidRPr="00071CED">
        <w:rPr>
          <w:color w:val="000000"/>
        </w:rPr>
        <w:t>Denburg</w:t>
      </w:r>
      <w:proofErr w:type="spellEnd"/>
      <w:r w:rsidRPr="00071CED">
        <w:rPr>
          <w:color w:val="000000"/>
        </w:rPr>
        <w:t xml:space="preserve"> M, </w:t>
      </w:r>
      <w:r w:rsidRPr="00071CED">
        <w:rPr>
          <w:b/>
          <w:color w:val="000000"/>
        </w:rPr>
        <w:t>Parikh CR</w:t>
      </w:r>
      <w:r w:rsidRPr="00071CED">
        <w:rPr>
          <w:color w:val="000000"/>
        </w:rPr>
        <w:t xml:space="preserve">, Furth S. </w:t>
      </w:r>
      <w:hyperlink r:id="rId244" w:history="1">
        <w:r w:rsidRPr="00071CED">
          <w:rPr>
            <w:rStyle w:val="Hyperlink"/>
          </w:rPr>
          <w:t>Urine Biomarkers of Kidney Tubule Health, Injury, and Inflammation are Associated with Progression of CKD in Children.</w:t>
        </w:r>
      </w:hyperlink>
      <w:r w:rsidRPr="00071CED">
        <w:rPr>
          <w:color w:val="000000"/>
        </w:rPr>
        <w:t xml:space="preserve"> Journal Of The American Society Of Nephrology : JASN 2021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10.1681/ASN.2021010094. PMID: 34544821.</w:t>
      </w:r>
    </w:p>
    <w:p w14:paraId="261FB294" w14:textId="50A4871B" w:rsidR="00071CED" w:rsidRPr="00071CED" w:rsidRDefault="00071CED" w:rsidP="00071CED">
      <w:pPr>
        <w:pStyle w:val="ListParagraph"/>
        <w:numPr>
          <w:ilvl w:val="0"/>
          <w:numId w:val="9"/>
        </w:numPr>
        <w:rPr>
          <w:color w:val="000000"/>
        </w:rPr>
      </w:pPr>
      <w:proofErr w:type="spellStart"/>
      <w:r w:rsidRPr="00071CED">
        <w:rPr>
          <w:b/>
          <w:color w:val="000000"/>
        </w:rPr>
        <w:t>Moledina</w:t>
      </w:r>
      <w:proofErr w:type="spellEnd"/>
      <w:r w:rsidRPr="00071CED">
        <w:rPr>
          <w:b/>
          <w:color w:val="000000"/>
        </w:rPr>
        <w:t xml:space="preserve"> DG</w:t>
      </w:r>
      <w:r w:rsidRPr="00071CED">
        <w:rPr>
          <w:color w:val="000000"/>
        </w:rPr>
        <w:t xml:space="preserve">, </w:t>
      </w:r>
      <w:r w:rsidRPr="00071CED">
        <w:rPr>
          <w:b/>
          <w:color w:val="000000"/>
        </w:rPr>
        <w:t>Wilson FP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Kukova</w:t>
      </w:r>
      <w:proofErr w:type="spellEnd"/>
      <w:r w:rsidRPr="00071CED">
        <w:rPr>
          <w:color w:val="000000"/>
        </w:rPr>
        <w:t xml:space="preserve"> L, Obeid W, </w:t>
      </w:r>
      <w:r w:rsidRPr="00071CED">
        <w:rPr>
          <w:b/>
          <w:color w:val="000000"/>
        </w:rPr>
        <w:t>Luciano R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Kuperman</w:t>
      </w:r>
      <w:proofErr w:type="spellEnd"/>
      <w:r w:rsidRPr="00071CED">
        <w:rPr>
          <w:color w:val="000000"/>
        </w:rPr>
        <w:t xml:space="preserve"> M, </w:t>
      </w:r>
      <w:proofErr w:type="spellStart"/>
      <w:r w:rsidRPr="00071CED">
        <w:rPr>
          <w:color w:val="000000"/>
        </w:rPr>
        <w:t>Moeckel</w:t>
      </w:r>
      <w:proofErr w:type="spellEnd"/>
      <w:r w:rsidRPr="00071CED">
        <w:rPr>
          <w:color w:val="000000"/>
        </w:rPr>
        <w:t xml:space="preserve"> GW, </w:t>
      </w:r>
      <w:proofErr w:type="spellStart"/>
      <w:r w:rsidRPr="00071CED">
        <w:rPr>
          <w:color w:val="000000"/>
        </w:rPr>
        <w:t>Kashgarian</w:t>
      </w:r>
      <w:proofErr w:type="spellEnd"/>
      <w:r w:rsidRPr="00071CED">
        <w:rPr>
          <w:color w:val="000000"/>
        </w:rPr>
        <w:t xml:space="preserve"> M, </w:t>
      </w:r>
      <w:proofErr w:type="spellStart"/>
      <w:r w:rsidRPr="00071CED">
        <w:rPr>
          <w:b/>
          <w:color w:val="000000"/>
        </w:rPr>
        <w:t>Perazella</w:t>
      </w:r>
      <w:proofErr w:type="spellEnd"/>
      <w:r w:rsidRPr="00071CED">
        <w:rPr>
          <w:b/>
          <w:color w:val="000000"/>
        </w:rPr>
        <w:t xml:space="preserve"> MA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b/>
          <w:color w:val="000000"/>
        </w:rPr>
        <w:t>Cantley</w:t>
      </w:r>
      <w:proofErr w:type="spellEnd"/>
      <w:r w:rsidRPr="00071CED">
        <w:rPr>
          <w:b/>
          <w:color w:val="000000"/>
        </w:rPr>
        <w:t xml:space="preserve"> LG</w:t>
      </w:r>
      <w:r w:rsidRPr="00071CED">
        <w:rPr>
          <w:color w:val="000000"/>
        </w:rPr>
        <w:t xml:space="preserve">, </w:t>
      </w:r>
      <w:r w:rsidRPr="00071CED">
        <w:rPr>
          <w:b/>
          <w:color w:val="000000"/>
        </w:rPr>
        <w:t>Parikh CR</w:t>
      </w:r>
      <w:r w:rsidRPr="00071CED">
        <w:rPr>
          <w:color w:val="000000"/>
        </w:rPr>
        <w:t xml:space="preserve">. </w:t>
      </w:r>
      <w:hyperlink r:id="rId245" w:history="1">
        <w:r w:rsidRPr="00071CED">
          <w:rPr>
            <w:rStyle w:val="Hyperlink"/>
          </w:rPr>
          <w:t>Urine interleukin-9 and tumor necrosis factor-α for prognosis of human acute interstitial nephritis.</w:t>
        </w:r>
      </w:hyperlink>
      <w:r w:rsidRPr="00071CED">
        <w:rPr>
          <w:color w:val="000000"/>
        </w:rPr>
        <w:t xml:space="preserve"> Nephrology, Dialysis, Transplantation : Official Publication Of The European Dialysis And Transplant Association - European Renal Association 2021, 36(10):1851-1858.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10.1093/</w:t>
      </w:r>
      <w:proofErr w:type="spellStart"/>
      <w:r w:rsidRPr="00071CED">
        <w:rPr>
          <w:color w:val="000000"/>
        </w:rPr>
        <w:t>ndt</w:t>
      </w:r>
      <w:proofErr w:type="spellEnd"/>
      <w:r w:rsidRPr="00071CED">
        <w:rPr>
          <w:color w:val="000000"/>
        </w:rPr>
        <w:t>/gfaa169. PMID: 33125471. PMCID: PMC8476079.</w:t>
      </w:r>
      <w:r w:rsidRPr="00071CED">
        <w:rPr>
          <w:color w:val="000000"/>
        </w:rPr>
        <w:br/>
      </w:r>
    </w:p>
    <w:p w14:paraId="7783FAEB" w14:textId="6D673C26" w:rsidR="00071CED" w:rsidRDefault="00071CED" w:rsidP="00071CED">
      <w:pPr>
        <w:pStyle w:val="Heading2"/>
        <w:rPr>
          <w:b/>
          <w:color w:val="000000"/>
        </w:rPr>
      </w:pPr>
      <w:r w:rsidRPr="00071CED">
        <w:rPr>
          <w:b/>
          <w:color w:val="000000"/>
        </w:rPr>
        <w:t>Pulmonary, Critical Care &amp; Sleep Medicine</w:t>
      </w:r>
    </w:p>
    <w:p w14:paraId="3B9D0C33" w14:textId="4F18501A" w:rsidR="00071CED" w:rsidRPr="00071CED" w:rsidRDefault="00071CED" w:rsidP="00071CED">
      <w:pPr>
        <w:pStyle w:val="ListParagraph"/>
        <w:numPr>
          <w:ilvl w:val="0"/>
          <w:numId w:val="10"/>
        </w:numPr>
        <w:rPr>
          <w:color w:val="000000"/>
        </w:rPr>
      </w:pPr>
      <w:r w:rsidRPr="00071CED">
        <w:rPr>
          <w:color w:val="000000"/>
        </w:rPr>
        <w:t xml:space="preserve">Ash G, Jeon S, Conley S, </w:t>
      </w:r>
      <w:proofErr w:type="spellStart"/>
      <w:r w:rsidRPr="00071CED">
        <w:rPr>
          <w:color w:val="000000"/>
        </w:rPr>
        <w:t>Knies</w:t>
      </w:r>
      <w:proofErr w:type="spellEnd"/>
      <w:r w:rsidRPr="00071CED">
        <w:rPr>
          <w:color w:val="000000"/>
        </w:rPr>
        <w:t xml:space="preserve"> AK, </w:t>
      </w:r>
      <w:proofErr w:type="spellStart"/>
      <w:r w:rsidRPr="00071CED">
        <w:rPr>
          <w:b/>
          <w:color w:val="000000"/>
        </w:rPr>
        <w:t>Yaggi</w:t>
      </w:r>
      <w:proofErr w:type="spellEnd"/>
      <w:r w:rsidRPr="00071CED">
        <w:rPr>
          <w:b/>
          <w:color w:val="000000"/>
        </w:rPr>
        <w:t xml:space="preserve"> HK</w:t>
      </w:r>
      <w:r w:rsidRPr="00071CED">
        <w:rPr>
          <w:color w:val="000000"/>
        </w:rPr>
        <w:t xml:space="preserve">, Jacoby D, </w:t>
      </w:r>
      <w:proofErr w:type="spellStart"/>
      <w:r w:rsidRPr="00071CED">
        <w:rPr>
          <w:color w:val="000000"/>
        </w:rPr>
        <w:t>Hollenbeak</w:t>
      </w:r>
      <w:proofErr w:type="spellEnd"/>
      <w:r w:rsidRPr="00071CED">
        <w:rPr>
          <w:color w:val="000000"/>
        </w:rPr>
        <w:t xml:space="preserve"> CS, </w:t>
      </w:r>
      <w:proofErr w:type="spellStart"/>
      <w:r w:rsidRPr="00071CED">
        <w:rPr>
          <w:color w:val="000000"/>
        </w:rPr>
        <w:t>Linsky</w:t>
      </w:r>
      <w:proofErr w:type="spellEnd"/>
      <w:r w:rsidRPr="00071CED">
        <w:rPr>
          <w:color w:val="000000"/>
        </w:rPr>
        <w:t xml:space="preserve"> S, O'Connell M, </w:t>
      </w:r>
      <w:r w:rsidRPr="00071CED">
        <w:rPr>
          <w:b/>
          <w:color w:val="000000"/>
        </w:rPr>
        <w:t>Redeker NS</w:t>
      </w:r>
      <w:r w:rsidRPr="00071CED">
        <w:rPr>
          <w:color w:val="000000"/>
        </w:rPr>
        <w:t xml:space="preserve">. </w:t>
      </w:r>
      <w:hyperlink r:id="rId246" w:history="1">
        <w:r w:rsidRPr="00071CED">
          <w:rPr>
            <w:rStyle w:val="Hyperlink"/>
          </w:rPr>
          <w:t>Day-to-day Relationships between Physical Activity and Sleep Characteristics among People with Heart Failure and Insomnia.</w:t>
        </w:r>
      </w:hyperlink>
      <w:r w:rsidRPr="00071CED">
        <w:rPr>
          <w:color w:val="000000"/>
        </w:rPr>
        <w:t xml:space="preserve"> Behavioral Sleep Medicine 2021, 19(5):602-614.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10.1080/15402002.2020.1824918. PMID: 33048589.</w:t>
      </w:r>
    </w:p>
    <w:p w14:paraId="35E63E07" w14:textId="14195934" w:rsidR="00071CED" w:rsidRPr="00071CED" w:rsidRDefault="00071CED" w:rsidP="00071CED">
      <w:pPr>
        <w:pStyle w:val="ListParagraph"/>
        <w:numPr>
          <w:ilvl w:val="0"/>
          <w:numId w:val="10"/>
        </w:numPr>
        <w:rPr>
          <w:color w:val="000000"/>
        </w:rPr>
      </w:pPr>
      <w:r w:rsidRPr="00071CED">
        <w:rPr>
          <w:color w:val="000000"/>
        </w:rPr>
        <w:lastRenderedPageBreak/>
        <w:t xml:space="preserve">Weinstein EJ, Stephens-Shields A, </w:t>
      </w:r>
      <w:proofErr w:type="spellStart"/>
      <w:r w:rsidRPr="00071CED">
        <w:rPr>
          <w:color w:val="000000"/>
        </w:rPr>
        <w:t>Loabile</w:t>
      </w:r>
      <w:proofErr w:type="spellEnd"/>
      <w:r w:rsidRPr="00071CED">
        <w:rPr>
          <w:color w:val="000000"/>
        </w:rPr>
        <w:t xml:space="preserve"> B, </w:t>
      </w:r>
      <w:proofErr w:type="spellStart"/>
      <w:r w:rsidRPr="00071CED">
        <w:rPr>
          <w:color w:val="000000"/>
        </w:rPr>
        <w:t>Yuh</w:t>
      </w:r>
      <w:proofErr w:type="spellEnd"/>
      <w:r w:rsidRPr="00071CED">
        <w:rPr>
          <w:color w:val="000000"/>
        </w:rPr>
        <w:t xml:space="preserve"> T, </w:t>
      </w:r>
      <w:proofErr w:type="spellStart"/>
      <w:r w:rsidRPr="00071CED">
        <w:rPr>
          <w:color w:val="000000"/>
        </w:rPr>
        <w:t>Silibovsky</w:t>
      </w:r>
      <w:proofErr w:type="spellEnd"/>
      <w:r w:rsidRPr="00071CED">
        <w:rPr>
          <w:color w:val="000000"/>
        </w:rPr>
        <w:t xml:space="preserve"> R, Nelson CL, O'Donnell JA, Hsieh E, </w:t>
      </w:r>
      <w:proofErr w:type="spellStart"/>
      <w:r w:rsidRPr="00071CED">
        <w:rPr>
          <w:color w:val="000000"/>
        </w:rPr>
        <w:t>Hanberg</w:t>
      </w:r>
      <w:proofErr w:type="spellEnd"/>
      <w:r w:rsidRPr="00071CED">
        <w:rPr>
          <w:color w:val="000000"/>
        </w:rPr>
        <w:t xml:space="preserve"> JS, </w:t>
      </w:r>
      <w:proofErr w:type="spellStart"/>
      <w:r w:rsidRPr="00071CED">
        <w:rPr>
          <w:b/>
          <w:color w:val="000000"/>
        </w:rPr>
        <w:t>Akgün</w:t>
      </w:r>
      <w:proofErr w:type="spellEnd"/>
      <w:r w:rsidRPr="00071CED">
        <w:rPr>
          <w:b/>
          <w:color w:val="000000"/>
        </w:rPr>
        <w:t xml:space="preserve"> KM</w:t>
      </w:r>
      <w:r w:rsidRPr="00071CED">
        <w:rPr>
          <w:color w:val="000000"/>
        </w:rPr>
        <w:t xml:space="preserve">, Tate JP, Lo Re V. </w:t>
      </w:r>
      <w:hyperlink r:id="rId247" w:history="1">
        <w:r w:rsidRPr="00071CED">
          <w:rPr>
            <w:rStyle w:val="Hyperlink"/>
          </w:rPr>
          <w:t>Development and validation of case-finding algorithms to identify prosthetic joint infections after total knee arthroplasty in Veterans Health Administration data.</w:t>
        </w:r>
      </w:hyperlink>
      <w:r w:rsidRPr="00071CED">
        <w:rPr>
          <w:color w:val="000000"/>
        </w:rPr>
        <w:t xml:space="preserve"> Pharmacoepidemiology And Drug Safety 2021, 30(9):1184-1191.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10.1002/pds.5316. PMID: 34170057. PMCID: PMC8343957.</w:t>
      </w:r>
    </w:p>
    <w:p w14:paraId="24466F91" w14:textId="2B5AAA4E" w:rsidR="00071CED" w:rsidRPr="00071CED" w:rsidRDefault="00071CED" w:rsidP="00071CED">
      <w:pPr>
        <w:pStyle w:val="ListParagraph"/>
        <w:numPr>
          <w:ilvl w:val="0"/>
          <w:numId w:val="10"/>
        </w:numPr>
        <w:rPr>
          <w:color w:val="000000"/>
        </w:rPr>
      </w:pPr>
      <w:r w:rsidRPr="00071CED">
        <w:rPr>
          <w:color w:val="000000"/>
        </w:rPr>
        <w:t xml:space="preserve">Doyle MM, Murphy TE, </w:t>
      </w:r>
      <w:r w:rsidRPr="00071CED">
        <w:rPr>
          <w:b/>
          <w:color w:val="000000"/>
        </w:rPr>
        <w:t>Pisani MA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b/>
          <w:color w:val="000000"/>
        </w:rPr>
        <w:t>Yaggi</w:t>
      </w:r>
      <w:proofErr w:type="spellEnd"/>
      <w:r w:rsidRPr="00071CED">
        <w:rPr>
          <w:b/>
          <w:color w:val="000000"/>
        </w:rPr>
        <w:t xml:space="preserve"> HK</w:t>
      </w:r>
      <w:r w:rsidRPr="00071CED">
        <w:rPr>
          <w:color w:val="000000"/>
        </w:rPr>
        <w:t xml:space="preserve">, Jeon S, </w:t>
      </w:r>
      <w:r w:rsidRPr="00071CED">
        <w:rPr>
          <w:b/>
          <w:color w:val="000000"/>
        </w:rPr>
        <w:t>Redeker NS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b/>
          <w:color w:val="000000"/>
        </w:rPr>
        <w:t>Knauert</w:t>
      </w:r>
      <w:proofErr w:type="spellEnd"/>
      <w:r w:rsidRPr="00071CED">
        <w:rPr>
          <w:b/>
          <w:color w:val="000000"/>
        </w:rPr>
        <w:t xml:space="preserve"> MP</w:t>
      </w:r>
      <w:r w:rsidRPr="00071CED">
        <w:rPr>
          <w:color w:val="000000"/>
        </w:rPr>
        <w:t xml:space="preserve">. </w:t>
      </w:r>
      <w:hyperlink r:id="rId248" w:history="1">
        <w:r w:rsidRPr="00071CED">
          <w:rPr>
            <w:rStyle w:val="Hyperlink"/>
          </w:rPr>
          <w:t xml:space="preserve">A SAS macro for modelling periodic data using </w:t>
        </w:r>
        <w:proofErr w:type="spellStart"/>
        <w:r w:rsidRPr="00071CED">
          <w:rPr>
            <w:rStyle w:val="Hyperlink"/>
          </w:rPr>
          <w:t>cosinor</w:t>
        </w:r>
        <w:proofErr w:type="spellEnd"/>
        <w:r w:rsidRPr="00071CED">
          <w:rPr>
            <w:rStyle w:val="Hyperlink"/>
          </w:rPr>
          <w:t xml:space="preserve"> analysis.</w:t>
        </w:r>
      </w:hyperlink>
      <w:r w:rsidRPr="00071CED">
        <w:rPr>
          <w:color w:val="000000"/>
        </w:rPr>
        <w:t xml:space="preserve"> Computer Methods </w:t>
      </w:r>
      <w:proofErr w:type="gramStart"/>
      <w:r w:rsidRPr="00071CED">
        <w:rPr>
          <w:color w:val="000000"/>
        </w:rPr>
        <w:t>And</w:t>
      </w:r>
      <w:proofErr w:type="gramEnd"/>
      <w:r w:rsidRPr="00071CED">
        <w:rPr>
          <w:color w:val="000000"/>
        </w:rPr>
        <w:t xml:space="preserve"> Programs In Biomedicine 2021, 209:106292.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10.1016/j.cmpb.2021.106292. PMID: 34380075. PMCID: PMC8435001.</w:t>
      </w:r>
    </w:p>
    <w:p w14:paraId="3E780A85" w14:textId="0B67ABCB" w:rsidR="00071CED" w:rsidRPr="00071CED" w:rsidRDefault="00071CED" w:rsidP="00071CED">
      <w:pPr>
        <w:pStyle w:val="ListParagraph"/>
        <w:numPr>
          <w:ilvl w:val="0"/>
          <w:numId w:val="10"/>
        </w:numPr>
        <w:rPr>
          <w:color w:val="000000"/>
        </w:rPr>
      </w:pPr>
      <w:r w:rsidRPr="00071CED">
        <w:rPr>
          <w:color w:val="000000"/>
        </w:rPr>
        <w:t xml:space="preserve">Takahashi T, Ellingson MK, Wong P, </w:t>
      </w:r>
      <w:proofErr w:type="spellStart"/>
      <w:r w:rsidRPr="00071CED">
        <w:rPr>
          <w:color w:val="000000"/>
        </w:rPr>
        <w:t>Israelow</w:t>
      </w:r>
      <w:proofErr w:type="spellEnd"/>
      <w:r w:rsidRPr="00071CED">
        <w:rPr>
          <w:color w:val="000000"/>
        </w:rPr>
        <w:t xml:space="preserve"> B, Lucas C, Klein J, Silva J, Mao T, Oh JE, Tokuyama M, Lu P, Venkataraman A, Park A, Liu F, Meir A, Sun J, Wang EY, Casanovas-</w:t>
      </w:r>
      <w:proofErr w:type="spellStart"/>
      <w:r w:rsidRPr="00071CED">
        <w:rPr>
          <w:color w:val="000000"/>
        </w:rPr>
        <w:t>Massana</w:t>
      </w:r>
      <w:proofErr w:type="spellEnd"/>
      <w:r w:rsidRPr="00071CED">
        <w:rPr>
          <w:color w:val="000000"/>
        </w:rPr>
        <w:t xml:space="preserve"> A, Wyllie AL, </w:t>
      </w:r>
      <w:proofErr w:type="spellStart"/>
      <w:r w:rsidRPr="00071CED">
        <w:rPr>
          <w:color w:val="000000"/>
        </w:rPr>
        <w:t>Vogels</w:t>
      </w:r>
      <w:proofErr w:type="spellEnd"/>
      <w:r w:rsidRPr="00071CED">
        <w:rPr>
          <w:color w:val="000000"/>
        </w:rPr>
        <w:t xml:space="preserve"> CBF, Earnest R, Lapidus S, Ott IM, Moore AJ, Shaw A, Fournier JB, </w:t>
      </w:r>
      <w:proofErr w:type="spellStart"/>
      <w:r w:rsidRPr="00071CED">
        <w:rPr>
          <w:color w:val="000000"/>
        </w:rPr>
        <w:t>Odio</w:t>
      </w:r>
      <w:proofErr w:type="spellEnd"/>
      <w:r w:rsidRPr="00071CED">
        <w:rPr>
          <w:color w:val="000000"/>
        </w:rPr>
        <w:t xml:space="preserve"> CD, </w:t>
      </w:r>
      <w:proofErr w:type="spellStart"/>
      <w:r w:rsidRPr="00071CED">
        <w:rPr>
          <w:color w:val="000000"/>
        </w:rPr>
        <w:t>Farhadian</w:t>
      </w:r>
      <w:proofErr w:type="spellEnd"/>
      <w:r w:rsidRPr="00071CED">
        <w:rPr>
          <w:color w:val="000000"/>
        </w:rPr>
        <w:t xml:space="preserve"> S, </w:t>
      </w:r>
      <w:r w:rsidRPr="00071CED">
        <w:rPr>
          <w:b/>
          <w:color w:val="000000"/>
        </w:rPr>
        <w:t>Dela Cruz C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Grubaugh</w:t>
      </w:r>
      <w:proofErr w:type="spellEnd"/>
      <w:r w:rsidRPr="00071CED">
        <w:rPr>
          <w:color w:val="000000"/>
        </w:rPr>
        <w:t xml:space="preserve"> ND, Schulz WL, Ring AM, Ko AI, Omer SB, Iwasaki A. </w:t>
      </w:r>
      <w:hyperlink r:id="rId249" w:history="1">
        <w:r w:rsidRPr="00071CED">
          <w:rPr>
            <w:rStyle w:val="Hyperlink"/>
          </w:rPr>
          <w:t>Reply to: A finding of sex similarities rather than differences in COVID-19 outcomes.</w:t>
        </w:r>
      </w:hyperlink>
      <w:r w:rsidRPr="00071CED">
        <w:rPr>
          <w:color w:val="000000"/>
        </w:rPr>
        <w:t xml:space="preserve"> Nature 2021, 597(7877):E10-E11.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10.1038/s41586-021-03645-6. PMID: 34552250.</w:t>
      </w:r>
    </w:p>
    <w:p w14:paraId="0B54B427" w14:textId="78BBB35A" w:rsidR="00071CED" w:rsidRPr="00071CED" w:rsidRDefault="00071CED" w:rsidP="00071CED">
      <w:pPr>
        <w:pStyle w:val="ListParagraph"/>
        <w:numPr>
          <w:ilvl w:val="0"/>
          <w:numId w:val="10"/>
        </w:numPr>
        <w:rPr>
          <w:color w:val="000000"/>
        </w:rPr>
      </w:pPr>
      <w:proofErr w:type="spellStart"/>
      <w:r w:rsidRPr="00071CED">
        <w:rPr>
          <w:color w:val="000000"/>
        </w:rPr>
        <w:t>Kelsen</w:t>
      </w:r>
      <w:proofErr w:type="spellEnd"/>
      <w:r w:rsidRPr="00071CED">
        <w:rPr>
          <w:color w:val="000000"/>
        </w:rPr>
        <w:t xml:space="preserve"> SG, </w:t>
      </w:r>
      <w:proofErr w:type="spellStart"/>
      <w:r w:rsidRPr="00071CED">
        <w:rPr>
          <w:color w:val="000000"/>
        </w:rPr>
        <w:t>Agache</w:t>
      </w:r>
      <w:proofErr w:type="spellEnd"/>
      <w:r w:rsidRPr="00071CED">
        <w:rPr>
          <w:color w:val="000000"/>
        </w:rPr>
        <w:t xml:space="preserve"> IO, Soong W, Israel E, </w:t>
      </w:r>
      <w:proofErr w:type="spellStart"/>
      <w:r w:rsidRPr="00071CED">
        <w:rPr>
          <w:b/>
          <w:color w:val="000000"/>
        </w:rPr>
        <w:t>Chupp</w:t>
      </w:r>
      <w:proofErr w:type="spellEnd"/>
      <w:r w:rsidRPr="00071CED">
        <w:rPr>
          <w:b/>
          <w:color w:val="000000"/>
        </w:rPr>
        <w:t xml:space="preserve"> GL</w:t>
      </w:r>
      <w:r w:rsidRPr="00071CED">
        <w:rPr>
          <w:color w:val="000000"/>
        </w:rPr>
        <w:t xml:space="preserve">, Cheung DS, </w:t>
      </w:r>
      <w:proofErr w:type="spellStart"/>
      <w:r w:rsidRPr="00071CED">
        <w:rPr>
          <w:color w:val="000000"/>
        </w:rPr>
        <w:t>Theess</w:t>
      </w:r>
      <w:proofErr w:type="spellEnd"/>
      <w:r w:rsidRPr="00071CED">
        <w:rPr>
          <w:color w:val="000000"/>
        </w:rPr>
        <w:t xml:space="preserve"> W, Yang X, </w:t>
      </w:r>
      <w:proofErr w:type="spellStart"/>
      <w:r w:rsidRPr="00071CED">
        <w:rPr>
          <w:color w:val="000000"/>
        </w:rPr>
        <w:t>Staton</w:t>
      </w:r>
      <w:proofErr w:type="spellEnd"/>
      <w:r w:rsidRPr="00071CED">
        <w:rPr>
          <w:color w:val="000000"/>
        </w:rPr>
        <w:t xml:space="preserve"> TL, Choy DF, Fong A, Dash A, Dolton M, </w:t>
      </w:r>
      <w:proofErr w:type="spellStart"/>
      <w:r w:rsidRPr="00071CED">
        <w:rPr>
          <w:color w:val="000000"/>
        </w:rPr>
        <w:t>Pappu</w:t>
      </w:r>
      <w:proofErr w:type="spellEnd"/>
      <w:r w:rsidRPr="00071CED">
        <w:rPr>
          <w:color w:val="000000"/>
        </w:rPr>
        <w:t xml:space="preserve"> R, </w:t>
      </w:r>
      <w:proofErr w:type="spellStart"/>
      <w:r w:rsidRPr="00071CED">
        <w:rPr>
          <w:color w:val="000000"/>
        </w:rPr>
        <w:t>Brightling</w:t>
      </w:r>
      <w:proofErr w:type="spellEnd"/>
      <w:r w:rsidRPr="00071CED">
        <w:rPr>
          <w:color w:val="000000"/>
        </w:rPr>
        <w:t xml:space="preserve"> CE. </w:t>
      </w:r>
      <w:hyperlink r:id="rId250" w:history="1">
        <w:proofErr w:type="spellStart"/>
        <w:r w:rsidRPr="00071CED">
          <w:rPr>
            <w:rStyle w:val="Hyperlink"/>
          </w:rPr>
          <w:t>Astegolimab</w:t>
        </w:r>
        <w:proofErr w:type="spellEnd"/>
        <w:r w:rsidRPr="00071CED">
          <w:rPr>
            <w:rStyle w:val="Hyperlink"/>
          </w:rPr>
          <w:t xml:space="preserve"> (anti-ST2) efficacy and safety in adults with severe asthma: A randomized clinical trial.</w:t>
        </w:r>
      </w:hyperlink>
      <w:r w:rsidRPr="00071CED">
        <w:rPr>
          <w:color w:val="000000"/>
        </w:rPr>
        <w:t xml:space="preserve"> The Journal </w:t>
      </w:r>
      <w:proofErr w:type="gramStart"/>
      <w:r w:rsidRPr="00071CED">
        <w:rPr>
          <w:color w:val="000000"/>
        </w:rPr>
        <w:t>Of</w:t>
      </w:r>
      <w:proofErr w:type="gramEnd"/>
      <w:r w:rsidRPr="00071CED">
        <w:rPr>
          <w:color w:val="000000"/>
        </w:rPr>
        <w:t xml:space="preserve"> Allergy And Clinical Immunology 2021, 148(3):790-798.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10.1016/j.jaci.2021.03.044. PMID: 33872652.</w:t>
      </w:r>
    </w:p>
    <w:p w14:paraId="731DC0A3" w14:textId="1C28AA34" w:rsidR="00071CED" w:rsidRPr="00071CED" w:rsidRDefault="00071CED" w:rsidP="00071CED">
      <w:pPr>
        <w:pStyle w:val="ListParagraph"/>
        <w:numPr>
          <w:ilvl w:val="0"/>
          <w:numId w:val="10"/>
        </w:numPr>
        <w:rPr>
          <w:color w:val="000000"/>
        </w:rPr>
      </w:pPr>
      <w:proofErr w:type="spellStart"/>
      <w:r w:rsidRPr="00071CED">
        <w:rPr>
          <w:color w:val="000000"/>
        </w:rPr>
        <w:t>Fucito</w:t>
      </w:r>
      <w:proofErr w:type="spellEnd"/>
      <w:r w:rsidRPr="00071CED">
        <w:rPr>
          <w:color w:val="000000"/>
        </w:rPr>
        <w:t xml:space="preserve"> LM, Bold KW, </w:t>
      </w:r>
      <w:proofErr w:type="spellStart"/>
      <w:r w:rsidRPr="00071CED">
        <w:rPr>
          <w:b/>
          <w:color w:val="000000"/>
        </w:rPr>
        <w:t>Baldassarri</w:t>
      </w:r>
      <w:proofErr w:type="spellEnd"/>
      <w:r w:rsidRPr="00071CED">
        <w:rPr>
          <w:b/>
          <w:color w:val="000000"/>
        </w:rPr>
        <w:t xml:space="preserve"> SR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LaVigne</w:t>
      </w:r>
      <w:proofErr w:type="spellEnd"/>
      <w:r w:rsidRPr="00071CED">
        <w:rPr>
          <w:color w:val="000000"/>
        </w:rPr>
        <w:t xml:space="preserve"> JP, Ford B, </w:t>
      </w:r>
      <w:r w:rsidRPr="00071CED">
        <w:rPr>
          <w:b/>
          <w:color w:val="000000"/>
        </w:rPr>
        <w:t>Sather P</w:t>
      </w:r>
      <w:r w:rsidRPr="00071CED">
        <w:rPr>
          <w:color w:val="000000"/>
        </w:rPr>
        <w:t xml:space="preserve">, O'Malley SS, Toll BA. </w:t>
      </w:r>
      <w:hyperlink r:id="rId251" w:history="1">
        <w:r w:rsidRPr="00071CED">
          <w:rPr>
            <w:rStyle w:val="Hyperlink"/>
          </w:rPr>
          <w:t>Use and perceptions of electronic nicotine delivery systems among patients attending lung cancer screening who smoke.</w:t>
        </w:r>
      </w:hyperlink>
      <w:r w:rsidRPr="00071CED">
        <w:rPr>
          <w:color w:val="000000"/>
        </w:rPr>
        <w:t xml:space="preserve"> Preventive Medicine Reports 2021, 23:101444.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10.1016/j.pmedr.2021.101444. PMID: 34235048. PMCID: PMC8250441.</w:t>
      </w:r>
    </w:p>
    <w:p w14:paraId="08D7C2AB" w14:textId="6F2BBA2A" w:rsidR="00071CED" w:rsidRPr="00071CED" w:rsidRDefault="00071CED" w:rsidP="00071CED">
      <w:pPr>
        <w:pStyle w:val="ListParagraph"/>
        <w:numPr>
          <w:ilvl w:val="0"/>
          <w:numId w:val="10"/>
        </w:numPr>
        <w:rPr>
          <w:color w:val="000000"/>
        </w:rPr>
      </w:pPr>
      <w:r w:rsidRPr="00071CED">
        <w:rPr>
          <w:b/>
          <w:color w:val="000000"/>
        </w:rPr>
        <w:t>Oakland HT</w:t>
      </w:r>
      <w:r w:rsidRPr="00071CED">
        <w:rPr>
          <w:color w:val="000000"/>
        </w:rPr>
        <w:t xml:space="preserve">, </w:t>
      </w:r>
      <w:r w:rsidRPr="00071CED">
        <w:rPr>
          <w:b/>
          <w:color w:val="000000"/>
        </w:rPr>
        <w:t>Joseph P</w:t>
      </w:r>
      <w:r w:rsidRPr="00071CED">
        <w:rPr>
          <w:color w:val="000000"/>
        </w:rPr>
        <w:t xml:space="preserve">. </w:t>
      </w:r>
      <w:hyperlink r:id="rId252" w:history="1">
        <w:r w:rsidRPr="00071CED">
          <w:rPr>
            <w:rStyle w:val="Hyperlink"/>
          </w:rPr>
          <w:t>Sex Differences and the Role of Sex Hormones in Pulmonary Hypertension.</w:t>
        </w:r>
      </w:hyperlink>
      <w:r w:rsidRPr="00071CED">
        <w:rPr>
          <w:color w:val="000000"/>
        </w:rPr>
        <w:t xml:space="preserve"> Clinics In Chest Medicine 2021, 42(3):457-465.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10.1016/j.ccm.2021.04.006. PMID: 34353451.</w:t>
      </w:r>
    </w:p>
    <w:p w14:paraId="5F35B036" w14:textId="38BC2C1E" w:rsidR="00071CED" w:rsidRPr="00071CED" w:rsidRDefault="00071CED" w:rsidP="00071CED">
      <w:pPr>
        <w:pStyle w:val="ListParagraph"/>
        <w:numPr>
          <w:ilvl w:val="0"/>
          <w:numId w:val="10"/>
        </w:numPr>
        <w:rPr>
          <w:color w:val="000000"/>
        </w:rPr>
      </w:pPr>
      <w:proofErr w:type="spellStart"/>
      <w:r w:rsidRPr="00071CED">
        <w:rPr>
          <w:b/>
          <w:color w:val="000000"/>
        </w:rPr>
        <w:t>Tanoue</w:t>
      </w:r>
      <w:proofErr w:type="spellEnd"/>
      <w:r w:rsidRPr="00071CED">
        <w:rPr>
          <w:b/>
          <w:color w:val="000000"/>
        </w:rPr>
        <w:t xml:space="preserve"> LT</w:t>
      </w:r>
      <w:r w:rsidRPr="00071CED">
        <w:rPr>
          <w:color w:val="000000"/>
        </w:rPr>
        <w:t xml:space="preserve">. </w:t>
      </w:r>
      <w:hyperlink r:id="rId253" w:history="1">
        <w:r w:rsidRPr="00071CED">
          <w:rPr>
            <w:rStyle w:val="Hyperlink"/>
          </w:rPr>
          <w:t>Women and Lung Cancer.</w:t>
        </w:r>
      </w:hyperlink>
      <w:r w:rsidRPr="00071CED">
        <w:rPr>
          <w:color w:val="000000"/>
        </w:rPr>
        <w:t xml:space="preserve"> Clinics In Chest Medicine 2021, 42(3):467-482.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10.1016/j.ccm.2021.04.007. PMID: 34353452.</w:t>
      </w:r>
    </w:p>
    <w:p w14:paraId="46348206" w14:textId="79B5F5BF" w:rsidR="00071CED" w:rsidRPr="00071CED" w:rsidRDefault="00071CED" w:rsidP="00071CED">
      <w:pPr>
        <w:pStyle w:val="ListParagraph"/>
        <w:numPr>
          <w:ilvl w:val="0"/>
          <w:numId w:val="10"/>
        </w:numPr>
        <w:rPr>
          <w:color w:val="000000"/>
        </w:rPr>
      </w:pPr>
      <w:r w:rsidRPr="00071CED">
        <w:rPr>
          <w:b/>
          <w:color w:val="000000"/>
        </w:rPr>
        <w:t>Pisani MA</w:t>
      </w:r>
      <w:r w:rsidRPr="00071CED">
        <w:rPr>
          <w:color w:val="000000"/>
        </w:rPr>
        <w:t xml:space="preserve">. </w:t>
      </w:r>
      <w:hyperlink r:id="rId254" w:history="1">
        <w:r w:rsidRPr="00071CED">
          <w:rPr>
            <w:rStyle w:val="Hyperlink"/>
          </w:rPr>
          <w:t>Gender and Respiratory Disease.</w:t>
        </w:r>
      </w:hyperlink>
      <w:r w:rsidRPr="00071CED">
        <w:rPr>
          <w:color w:val="000000"/>
        </w:rPr>
        <w:t xml:space="preserve"> Clinics In Chest Medicine 2021, 42(3</w:t>
      </w:r>
      <w:proofErr w:type="gramStart"/>
      <w:r w:rsidRPr="00071CED">
        <w:rPr>
          <w:color w:val="000000"/>
        </w:rPr>
        <w:t>):xiii</w:t>
      </w:r>
      <w:proofErr w:type="gramEnd"/>
      <w:r w:rsidRPr="00071CED">
        <w:rPr>
          <w:color w:val="000000"/>
        </w:rPr>
        <w:t xml:space="preserve">-xiv.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10.1016/j.ccm.2021.06.002. PMID: 34353460.</w:t>
      </w:r>
    </w:p>
    <w:p w14:paraId="60E136DF" w14:textId="08B37007" w:rsidR="00071CED" w:rsidRPr="00071CED" w:rsidRDefault="00071CED" w:rsidP="00071CED">
      <w:pPr>
        <w:pStyle w:val="ListParagraph"/>
        <w:numPr>
          <w:ilvl w:val="0"/>
          <w:numId w:val="10"/>
        </w:numPr>
        <w:rPr>
          <w:color w:val="000000"/>
        </w:rPr>
      </w:pPr>
      <w:r w:rsidRPr="00071CED">
        <w:rPr>
          <w:b/>
          <w:color w:val="000000"/>
        </w:rPr>
        <w:t>Kay S</w:t>
      </w:r>
      <w:r w:rsidRPr="00071CED">
        <w:rPr>
          <w:color w:val="000000"/>
        </w:rPr>
        <w:t xml:space="preserve">, </w:t>
      </w:r>
      <w:r w:rsidRPr="00071CED">
        <w:rPr>
          <w:b/>
          <w:color w:val="000000"/>
        </w:rPr>
        <w:t>Pisani MA</w:t>
      </w:r>
      <w:r w:rsidRPr="00071CED">
        <w:rPr>
          <w:color w:val="000000"/>
        </w:rPr>
        <w:t xml:space="preserve">. </w:t>
      </w:r>
      <w:hyperlink r:id="rId255" w:history="1">
        <w:r w:rsidRPr="00071CED">
          <w:rPr>
            <w:rStyle w:val="Hyperlink"/>
          </w:rPr>
          <w:t>An Overview of Sex and Gender in Pulmonary and Critical Care Medicine.</w:t>
        </w:r>
      </w:hyperlink>
      <w:r w:rsidRPr="00071CED">
        <w:rPr>
          <w:color w:val="000000"/>
        </w:rPr>
        <w:t xml:space="preserve"> Clinics </w:t>
      </w:r>
      <w:proofErr w:type="gramStart"/>
      <w:r w:rsidRPr="00071CED">
        <w:rPr>
          <w:color w:val="000000"/>
        </w:rPr>
        <w:t>In</w:t>
      </w:r>
      <w:proofErr w:type="gramEnd"/>
      <w:r w:rsidRPr="00071CED">
        <w:rPr>
          <w:color w:val="000000"/>
        </w:rPr>
        <w:t xml:space="preserve"> Chest Medicine 2021, 42(3):385-390.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10.1016/j.ccm.2021.04.001. PMID: 34353445.</w:t>
      </w:r>
    </w:p>
    <w:p w14:paraId="7DDE9C26" w14:textId="5EA6B325" w:rsidR="00071CED" w:rsidRPr="00071CED" w:rsidRDefault="00071CED" w:rsidP="00071CED">
      <w:pPr>
        <w:pStyle w:val="ListParagraph"/>
        <w:numPr>
          <w:ilvl w:val="0"/>
          <w:numId w:val="10"/>
        </w:numPr>
        <w:rPr>
          <w:color w:val="000000"/>
        </w:rPr>
      </w:pPr>
      <w:r w:rsidRPr="00071CED">
        <w:rPr>
          <w:b/>
          <w:color w:val="000000"/>
        </w:rPr>
        <w:t>Tobias L</w:t>
      </w:r>
      <w:r w:rsidRPr="00071CED">
        <w:rPr>
          <w:color w:val="000000"/>
        </w:rPr>
        <w:t xml:space="preserve">, </w:t>
      </w:r>
      <w:r w:rsidRPr="00071CED">
        <w:rPr>
          <w:b/>
          <w:color w:val="000000"/>
        </w:rPr>
        <w:t>Thapa S</w:t>
      </w:r>
      <w:r w:rsidRPr="00071CED">
        <w:rPr>
          <w:color w:val="000000"/>
        </w:rPr>
        <w:t xml:space="preserve">, </w:t>
      </w:r>
      <w:r w:rsidRPr="00071CED">
        <w:rPr>
          <w:b/>
          <w:color w:val="000000"/>
        </w:rPr>
        <w:t>Won CHJ</w:t>
      </w:r>
      <w:r w:rsidRPr="00071CED">
        <w:rPr>
          <w:color w:val="000000"/>
        </w:rPr>
        <w:t xml:space="preserve">. </w:t>
      </w:r>
      <w:hyperlink r:id="rId256" w:history="1">
        <w:r w:rsidRPr="00071CED">
          <w:rPr>
            <w:rStyle w:val="Hyperlink"/>
          </w:rPr>
          <w:t>Impact of Sex on Sleep Disorders Across the Lifespan.</w:t>
        </w:r>
      </w:hyperlink>
      <w:r w:rsidRPr="00071CED">
        <w:rPr>
          <w:color w:val="000000"/>
        </w:rPr>
        <w:t xml:space="preserve"> Clinics </w:t>
      </w:r>
      <w:proofErr w:type="gramStart"/>
      <w:r w:rsidRPr="00071CED">
        <w:rPr>
          <w:color w:val="000000"/>
        </w:rPr>
        <w:t>In</w:t>
      </w:r>
      <w:proofErr w:type="gramEnd"/>
      <w:r w:rsidRPr="00071CED">
        <w:rPr>
          <w:color w:val="000000"/>
        </w:rPr>
        <w:t xml:space="preserve"> Chest Medicine 2021, 42(3):427-442.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10.1016/j.ccm.2021.04.005. PMID: 34353449.</w:t>
      </w:r>
    </w:p>
    <w:p w14:paraId="109E71B2" w14:textId="2B988D60" w:rsidR="00071CED" w:rsidRPr="00071CED" w:rsidRDefault="00071CED" w:rsidP="00071CED">
      <w:pPr>
        <w:pStyle w:val="ListParagraph"/>
        <w:numPr>
          <w:ilvl w:val="0"/>
          <w:numId w:val="10"/>
        </w:numPr>
        <w:rPr>
          <w:color w:val="000000"/>
        </w:rPr>
      </w:pPr>
      <w:r w:rsidRPr="00071CED">
        <w:rPr>
          <w:color w:val="000000"/>
        </w:rPr>
        <w:t>Ash GI, Stults-</w:t>
      </w:r>
      <w:proofErr w:type="spellStart"/>
      <w:r w:rsidRPr="00071CED">
        <w:rPr>
          <w:color w:val="000000"/>
        </w:rPr>
        <w:t>Kolehmainen</w:t>
      </w:r>
      <w:proofErr w:type="spellEnd"/>
      <w:r w:rsidRPr="00071CED">
        <w:rPr>
          <w:color w:val="000000"/>
        </w:rPr>
        <w:t xml:space="preserve"> M, </w:t>
      </w:r>
      <w:proofErr w:type="spellStart"/>
      <w:r w:rsidRPr="00071CED">
        <w:rPr>
          <w:color w:val="000000"/>
        </w:rPr>
        <w:t>Busa</w:t>
      </w:r>
      <w:proofErr w:type="spellEnd"/>
      <w:r w:rsidRPr="00071CED">
        <w:rPr>
          <w:color w:val="000000"/>
        </w:rPr>
        <w:t xml:space="preserve"> MA, </w:t>
      </w:r>
      <w:proofErr w:type="spellStart"/>
      <w:r w:rsidRPr="00071CED">
        <w:rPr>
          <w:color w:val="000000"/>
        </w:rPr>
        <w:t>Gaffey</w:t>
      </w:r>
      <w:proofErr w:type="spellEnd"/>
      <w:r w:rsidRPr="00071CED">
        <w:rPr>
          <w:color w:val="000000"/>
        </w:rPr>
        <w:t xml:space="preserve"> AE, </w:t>
      </w:r>
      <w:proofErr w:type="spellStart"/>
      <w:r w:rsidRPr="00071CED">
        <w:rPr>
          <w:color w:val="000000"/>
        </w:rPr>
        <w:t>Angeloudis</w:t>
      </w:r>
      <w:proofErr w:type="spellEnd"/>
      <w:r w:rsidRPr="00071CED">
        <w:rPr>
          <w:color w:val="000000"/>
        </w:rPr>
        <w:t xml:space="preserve"> K, Muniz-</w:t>
      </w:r>
      <w:proofErr w:type="spellStart"/>
      <w:r w:rsidRPr="00071CED">
        <w:rPr>
          <w:color w:val="000000"/>
        </w:rPr>
        <w:t>Pardos</w:t>
      </w:r>
      <w:proofErr w:type="spellEnd"/>
      <w:r w:rsidRPr="00071CED">
        <w:rPr>
          <w:color w:val="000000"/>
        </w:rPr>
        <w:t xml:space="preserve"> B, Gregory R, Huggins RA, </w:t>
      </w:r>
      <w:r w:rsidRPr="00071CED">
        <w:rPr>
          <w:b/>
          <w:color w:val="000000"/>
        </w:rPr>
        <w:t>Redeker NS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Weinzimer</w:t>
      </w:r>
      <w:proofErr w:type="spellEnd"/>
      <w:r w:rsidRPr="00071CED">
        <w:rPr>
          <w:color w:val="000000"/>
        </w:rPr>
        <w:t xml:space="preserve"> SA, </w:t>
      </w:r>
      <w:proofErr w:type="spellStart"/>
      <w:r w:rsidRPr="00071CED">
        <w:rPr>
          <w:color w:val="000000"/>
        </w:rPr>
        <w:t>Grieco</w:t>
      </w:r>
      <w:proofErr w:type="spellEnd"/>
      <w:r w:rsidRPr="00071CED">
        <w:rPr>
          <w:color w:val="000000"/>
        </w:rPr>
        <w:t xml:space="preserve"> LA, </w:t>
      </w:r>
      <w:proofErr w:type="spellStart"/>
      <w:r w:rsidRPr="00071CED">
        <w:rPr>
          <w:color w:val="000000"/>
        </w:rPr>
        <w:t>Lyden</w:t>
      </w:r>
      <w:proofErr w:type="spellEnd"/>
      <w:r w:rsidRPr="00071CED">
        <w:rPr>
          <w:color w:val="000000"/>
        </w:rPr>
        <w:t xml:space="preserve"> K, </w:t>
      </w:r>
      <w:proofErr w:type="spellStart"/>
      <w:r w:rsidRPr="00071CED">
        <w:rPr>
          <w:color w:val="000000"/>
        </w:rPr>
        <w:t>Megally</w:t>
      </w:r>
      <w:proofErr w:type="spellEnd"/>
      <w:r w:rsidRPr="00071CED">
        <w:rPr>
          <w:color w:val="000000"/>
        </w:rPr>
        <w:t xml:space="preserve"> E, </w:t>
      </w:r>
      <w:proofErr w:type="spellStart"/>
      <w:r w:rsidRPr="00071CED">
        <w:rPr>
          <w:color w:val="000000"/>
        </w:rPr>
        <w:t>Vogiatzis</w:t>
      </w:r>
      <w:proofErr w:type="spellEnd"/>
      <w:r w:rsidRPr="00071CED">
        <w:rPr>
          <w:color w:val="000000"/>
        </w:rPr>
        <w:t xml:space="preserve"> I, </w:t>
      </w:r>
      <w:proofErr w:type="spellStart"/>
      <w:r w:rsidRPr="00071CED">
        <w:rPr>
          <w:color w:val="000000"/>
        </w:rPr>
        <w:t>Scher</w:t>
      </w:r>
      <w:proofErr w:type="spellEnd"/>
      <w:r w:rsidRPr="00071CED">
        <w:rPr>
          <w:color w:val="000000"/>
        </w:rPr>
        <w:t xml:space="preserve"> L, Zhu X, Baker JS, Brandt C, </w:t>
      </w:r>
      <w:proofErr w:type="spellStart"/>
      <w:r w:rsidRPr="00071CED">
        <w:rPr>
          <w:color w:val="000000"/>
        </w:rPr>
        <w:t>Businelle</w:t>
      </w:r>
      <w:proofErr w:type="spellEnd"/>
      <w:r w:rsidRPr="00071CED">
        <w:rPr>
          <w:color w:val="000000"/>
        </w:rPr>
        <w:t xml:space="preserve"> MS, </w:t>
      </w:r>
      <w:proofErr w:type="spellStart"/>
      <w:r w:rsidRPr="00071CED">
        <w:rPr>
          <w:color w:val="000000"/>
        </w:rPr>
        <w:t>Fucito</w:t>
      </w:r>
      <w:proofErr w:type="spellEnd"/>
      <w:r w:rsidRPr="00071CED">
        <w:rPr>
          <w:color w:val="000000"/>
        </w:rPr>
        <w:t xml:space="preserve"> LM, Griggs S, </w:t>
      </w:r>
      <w:proofErr w:type="spellStart"/>
      <w:r w:rsidRPr="00071CED">
        <w:rPr>
          <w:color w:val="000000"/>
        </w:rPr>
        <w:t>Jarrin</w:t>
      </w:r>
      <w:proofErr w:type="spellEnd"/>
      <w:r w:rsidRPr="00071CED">
        <w:rPr>
          <w:color w:val="000000"/>
        </w:rPr>
        <w:t xml:space="preserve"> R, Mortazavi BJ, </w:t>
      </w:r>
      <w:proofErr w:type="spellStart"/>
      <w:r w:rsidRPr="00071CED">
        <w:rPr>
          <w:color w:val="000000"/>
        </w:rPr>
        <w:t>Prioleau</w:t>
      </w:r>
      <w:proofErr w:type="spellEnd"/>
      <w:r w:rsidRPr="00071CED">
        <w:rPr>
          <w:color w:val="000000"/>
        </w:rPr>
        <w:t xml:space="preserve"> T, Roberts W, </w:t>
      </w:r>
      <w:proofErr w:type="spellStart"/>
      <w:r w:rsidRPr="00071CED">
        <w:rPr>
          <w:color w:val="000000"/>
        </w:rPr>
        <w:t>Spanakis</w:t>
      </w:r>
      <w:proofErr w:type="spellEnd"/>
      <w:r w:rsidRPr="00071CED">
        <w:rPr>
          <w:color w:val="000000"/>
        </w:rPr>
        <w:t xml:space="preserve"> EK, Nally LM, </w:t>
      </w:r>
      <w:proofErr w:type="spellStart"/>
      <w:r w:rsidRPr="00071CED">
        <w:rPr>
          <w:color w:val="000000"/>
        </w:rPr>
        <w:t>Debruyne</w:t>
      </w:r>
      <w:proofErr w:type="spellEnd"/>
      <w:r w:rsidRPr="00071CED">
        <w:rPr>
          <w:color w:val="000000"/>
        </w:rPr>
        <w:t xml:space="preserve"> A, </w:t>
      </w:r>
      <w:proofErr w:type="spellStart"/>
      <w:r w:rsidRPr="00071CED">
        <w:rPr>
          <w:color w:val="000000"/>
        </w:rPr>
        <w:t>Bachl</w:t>
      </w:r>
      <w:proofErr w:type="spellEnd"/>
      <w:r w:rsidRPr="00071CED">
        <w:rPr>
          <w:color w:val="000000"/>
        </w:rPr>
        <w:t xml:space="preserve"> N, </w:t>
      </w:r>
      <w:proofErr w:type="spellStart"/>
      <w:r w:rsidRPr="00071CED">
        <w:rPr>
          <w:color w:val="000000"/>
        </w:rPr>
        <w:t>Pigozzi</w:t>
      </w:r>
      <w:proofErr w:type="spellEnd"/>
      <w:r w:rsidRPr="00071CED">
        <w:rPr>
          <w:color w:val="000000"/>
        </w:rPr>
        <w:t xml:space="preserve"> F, </w:t>
      </w:r>
      <w:proofErr w:type="spellStart"/>
      <w:r w:rsidRPr="00071CED">
        <w:rPr>
          <w:color w:val="000000"/>
        </w:rPr>
        <w:t>Halabchi</w:t>
      </w:r>
      <w:proofErr w:type="spellEnd"/>
      <w:r w:rsidRPr="00071CED">
        <w:rPr>
          <w:color w:val="000000"/>
        </w:rPr>
        <w:t xml:space="preserve"> F, </w:t>
      </w:r>
      <w:proofErr w:type="spellStart"/>
      <w:r w:rsidRPr="00071CED">
        <w:rPr>
          <w:color w:val="000000"/>
        </w:rPr>
        <w:t>Ramagole</w:t>
      </w:r>
      <w:proofErr w:type="spellEnd"/>
      <w:r w:rsidRPr="00071CED">
        <w:rPr>
          <w:color w:val="000000"/>
        </w:rPr>
        <w:t xml:space="preserve"> DA, </w:t>
      </w:r>
      <w:proofErr w:type="spellStart"/>
      <w:r w:rsidRPr="00071CED">
        <w:rPr>
          <w:color w:val="000000"/>
        </w:rPr>
        <w:t>Janse</w:t>
      </w:r>
      <w:proofErr w:type="spellEnd"/>
      <w:r w:rsidRPr="00071CED">
        <w:rPr>
          <w:color w:val="000000"/>
        </w:rPr>
        <w:t xml:space="preserve"> van Rensburg DC, </w:t>
      </w:r>
      <w:proofErr w:type="spellStart"/>
      <w:r w:rsidRPr="00071CED">
        <w:rPr>
          <w:color w:val="000000"/>
        </w:rPr>
        <w:t>Wolfarth</w:t>
      </w:r>
      <w:proofErr w:type="spellEnd"/>
      <w:r w:rsidRPr="00071CED">
        <w:rPr>
          <w:color w:val="000000"/>
        </w:rPr>
        <w:t xml:space="preserve"> B, </w:t>
      </w:r>
      <w:proofErr w:type="spellStart"/>
      <w:r w:rsidRPr="00071CED">
        <w:rPr>
          <w:color w:val="000000"/>
        </w:rPr>
        <w:t>Fossati</w:t>
      </w:r>
      <w:proofErr w:type="spellEnd"/>
      <w:r w:rsidRPr="00071CED">
        <w:rPr>
          <w:color w:val="000000"/>
        </w:rPr>
        <w:t xml:space="preserve"> C, </w:t>
      </w:r>
      <w:proofErr w:type="spellStart"/>
      <w:r w:rsidRPr="00071CED">
        <w:rPr>
          <w:color w:val="000000"/>
        </w:rPr>
        <w:t>Rozenstoka</w:t>
      </w:r>
      <w:proofErr w:type="spellEnd"/>
      <w:r w:rsidRPr="00071CED">
        <w:rPr>
          <w:color w:val="000000"/>
        </w:rPr>
        <w:t xml:space="preserve"> S, </w:t>
      </w:r>
      <w:proofErr w:type="spellStart"/>
      <w:r w:rsidRPr="00071CED">
        <w:rPr>
          <w:color w:val="000000"/>
        </w:rPr>
        <w:t>Tanisawa</w:t>
      </w:r>
      <w:proofErr w:type="spellEnd"/>
      <w:r w:rsidRPr="00071CED">
        <w:rPr>
          <w:color w:val="000000"/>
        </w:rPr>
        <w:t xml:space="preserve"> K, </w:t>
      </w:r>
      <w:proofErr w:type="spellStart"/>
      <w:r w:rsidRPr="00071CED">
        <w:rPr>
          <w:color w:val="000000"/>
        </w:rPr>
        <w:t>Börjesson</w:t>
      </w:r>
      <w:proofErr w:type="spellEnd"/>
      <w:r w:rsidRPr="00071CED">
        <w:rPr>
          <w:color w:val="000000"/>
        </w:rPr>
        <w:t xml:space="preserve"> M, </w:t>
      </w:r>
      <w:proofErr w:type="spellStart"/>
      <w:r w:rsidRPr="00071CED">
        <w:rPr>
          <w:color w:val="000000"/>
        </w:rPr>
        <w:t>Casajus</w:t>
      </w:r>
      <w:proofErr w:type="spellEnd"/>
      <w:r w:rsidRPr="00071CED">
        <w:rPr>
          <w:color w:val="000000"/>
        </w:rPr>
        <w:t xml:space="preserve"> JA, Gonzalez-Aguero A, </w:t>
      </w:r>
      <w:proofErr w:type="spellStart"/>
      <w:r w:rsidRPr="00071CED">
        <w:rPr>
          <w:color w:val="000000"/>
        </w:rPr>
        <w:t>Zelenkova</w:t>
      </w:r>
      <w:proofErr w:type="spellEnd"/>
      <w:r w:rsidRPr="00071CED">
        <w:rPr>
          <w:color w:val="000000"/>
        </w:rPr>
        <w:t xml:space="preserve"> I, </w:t>
      </w:r>
      <w:proofErr w:type="spellStart"/>
      <w:r w:rsidRPr="00071CED">
        <w:rPr>
          <w:color w:val="000000"/>
        </w:rPr>
        <w:t>Swart</w:t>
      </w:r>
      <w:proofErr w:type="spellEnd"/>
      <w:r w:rsidRPr="00071CED">
        <w:rPr>
          <w:color w:val="000000"/>
        </w:rPr>
        <w:t xml:space="preserve"> J, </w:t>
      </w:r>
      <w:proofErr w:type="spellStart"/>
      <w:r w:rsidRPr="00071CED">
        <w:rPr>
          <w:color w:val="000000"/>
        </w:rPr>
        <w:t>Gursoy</w:t>
      </w:r>
      <w:proofErr w:type="spellEnd"/>
      <w:r w:rsidRPr="00071CED">
        <w:rPr>
          <w:color w:val="000000"/>
        </w:rPr>
        <w:t xml:space="preserve"> G, Meyerson W, Liu J, Greenbaum D, </w:t>
      </w:r>
      <w:proofErr w:type="spellStart"/>
      <w:r w:rsidRPr="00071CED">
        <w:rPr>
          <w:color w:val="000000"/>
        </w:rPr>
        <w:t>Pitsiladis</w:t>
      </w:r>
      <w:proofErr w:type="spellEnd"/>
      <w:r w:rsidRPr="00071CED">
        <w:rPr>
          <w:color w:val="000000"/>
        </w:rPr>
        <w:t xml:space="preserve"> YP, Gerstein MB. </w:t>
      </w:r>
      <w:hyperlink r:id="rId257" w:history="1">
        <w:r w:rsidRPr="00071CED">
          <w:rPr>
            <w:rStyle w:val="Hyperlink"/>
          </w:rPr>
          <w:t>Establishing a Global Standard for Wearable Devices in Sport and Exercise Medicine: Perspectives from Academic and Industry Stakeholders.</w:t>
        </w:r>
      </w:hyperlink>
      <w:r w:rsidRPr="00071CED">
        <w:rPr>
          <w:color w:val="000000"/>
        </w:rPr>
        <w:t xml:space="preserve"> Sports Medicine (Auckland, N.Z.) 2021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10.1007/s40279-021-01543-5. PMID: 34468950.</w:t>
      </w:r>
    </w:p>
    <w:p w14:paraId="268AA335" w14:textId="136B8E0A" w:rsidR="00071CED" w:rsidRPr="00071CED" w:rsidRDefault="00071CED" w:rsidP="00071CED">
      <w:pPr>
        <w:pStyle w:val="ListParagraph"/>
        <w:numPr>
          <w:ilvl w:val="0"/>
          <w:numId w:val="10"/>
        </w:numPr>
        <w:rPr>
          <w:color w:val="000000"/>
        </w:rPr>
      </w:pPr>
      <w:proofErr w:type="spellStart"/>
      <w:r w:rsidRPr="00071CED">
        <w:rPr>
          <w:color w:val="000000"/>
        </w:rPr>
        <w:t>Aliberti</w:t>
      </w:r>
      <w:proofErr w:type="spellEnd"/>
      <w:r w:rsidRPr="00071CED">
        <w:rPr>
          <w:color w:val="000000"/>
        </w:rPr>
        <w:t xml:space="preserve"> S, </w:t>
      </w:r>
      <w:r w:rsidRPr="00071CED">
        <w:rPr>
          <w:b/>
          <w:color w:val="000000"/>
        </w:rPr>
        <w:t>Dela Cruz CS</w:t>
      </w:r>
      <w:r w:rsidRPr="00071CED">
        <w:rPr>
          <w:color w:val="000000"/>
        </w:rPr>
        <w:t xml:space="preserve">, Amati F, </w:t>
      </w:r>
      <w:proofErr w:type="spellStart"/>
      <w:r w:rsidRPr="00071CED">
        <w:rPr>
          <w:color w:val="000000"/>
        </w:rPr>
        <w:t>Sotgiu</w:t>
      </w:r>
      <w:proofErr w:type="spellEnd"/>
      <w:r w:rsidRPr="00071CED">
        <w:rPr>
          <w:color w:val="000000"/>
        </w:rPr>
        <w:t xml:space="preserve"> G, Restrepo MI. </w:t>
      </w:r>
      <w:hyperlink r:id="rId258" w:history="1">
        <w:r w:rsidRPr="00071CED">
          <w:rPr>
            <w:rStyle w:val="Hyperlink"/>
          </w:rPr>
          <w:t>Community-acquired pneumonia.</w:t>
        </w:r>
      </w:hyperlink>
      <w:r w:rsidRPr="00071CED">
        <w:rPr>
          <w:color w:val="000000"/>
        </w:rPr>
        <w:t xml:space="preserve"> Lancet 2021, 398(10303):906-919.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10.1016/S0140-6736(21)00630-9. PMID: 34481570.</w:t>
      </w:r>
    </w:p>
    <w:p w14:paraId="28447FE2" w14:textId="07301153" w:rsidR="00071CED" w:rsidRPr="00071CED" w:rsidRDefault="00071CED" w:rsidP="00071CED">
      <w:pPr>
        <w:pStyle w:val="ListParagraph"/>
        <w:numPr>
          <w:ilvl w:val="0"/>
          <w:numId w:val="10"/>
        </w:numPr>
        <w:rPr>
          <w:color w:val="000000"/>
        </w:rPr>
      </w:pPr>
      <w:r w:rsidRPr="00071CED">
        <w:rPr>
          <w:color w:val="000000"/>
        </w:rPr>
        <w:lastRenderedPageBreak/>
        <w:t xml:space="preserve">Korn S, Bourdin A, </w:t>
      </w:r>
      <w:proofErr w:type="spellStart"/>
      <w:r w:rsidRPr="00071CED">
        <w:rPr>
          <w:b/>
          <w:color w:val="000000"/>
        </w:rPr>
        <w:t>Chupp</w:t>
      </w:r>
      <w:proofErr w:type="spellEnd"/>
      <w:r w:rsidRPr="00071CED">
        <w:rPr>
          <w:b/>
          <w:color w:val="000000"/>
        </w:rPr>
        <w:t xml:space="preserve"> G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Cosio</w:t>
      </w:r>
      <w:proofErr w:type="spellEnd"/>
      <w:r w:rsidRPr="00071CED">
        <w:rPr>
          <w:color w:val="000000"/>
        </w:rPr>
        <w:t xml:space="preserve"> BG, </w:t>
      </w:r>
      <w:proofErr w:type="spellStart"/>
      <w:r w:rsidRPr="00071CED">
        <w:rPr>
          <w:color w:val="000000"/>
        </w:rPr>
        <w:t>Arbetter</w:t>
      </w:r>
      <w:proofErr w:type="spellEnd"/>
      <w:r w:rsidRPr="00071CED">
        <w:rPr>
          <w:color w:val="000000"/>
        </w:rPr>
        <w:t xml:space="preserve"> D, Shah M, Gil EG. </w:t>
      </w:r>
      <w:hyperlink r:id="rId259" w:history="1">
        <w:r w:rsidRPr="00071CED">
          <w:rPr>
            <w:rStyle w:val="Hyperlink"/>
          </w:rPr>
          <w:t xml:space="preserve">Integrated Safety and Efficacy Among Patients Receiving </w:t>
        </w:r>
        <w:proofErr w:type="spellStart"/>
        <w:r w:rsidRPr="00071CED">
          <w:rPr>
            <w:rStyle w:val="Hyperlink"/>
          </w:rPr>
          <w:t>Benralizumab</w:t>
        </w:r>
        <w:proofErr w:type="spellEnd"/>
        <w:r w:rsidRPr="00071CED">
          <w:rPr>
            <w:rStyle w:val="Hyperlink"/>
          </w:rPr>
          <w:t xml:space="preserve"> for Up to 5 Years.</w:t>
        </w:r>
      </w:hyperlink>
      <w:r w:rsidRPr="00071CED">
        <w:rPr>
          <w:color w:val="000000"/>
        </w:rPr>
        <w:t xml:space="preserve"> The Journal </w:t>
      </w:r>
      <w:proofErr w:type="gramStart"/>
      <w:r w:rsidRPr="00071CED">
        <w:rPr>
          <w:color w:val="000000"/>
        </w:rPr>
        <w:t>Of</w:t>
      </w:r>
      <w:proofErr w:type="gramEnd"/>
      <w:r w:rsidRPr="00071CED">
        <w:rPr>
          <w:color w:val="000000"/>
        </w:rPr>
        <w:t xml:space="preserve"> Allergy And Clinical Immunology. In Practice 2021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10.1016/j.jaip.2021.07.058. PMID: 34487870.</w:t>
      </w:r>
    </w:p>
    <w:p w14:paraId="6DC3C2E6" w14:textId="12CFA87D" w:rsidR="00071CED" w:rsidRPr="00071CED" w:rsidRDefault="00071CED" w:rsidP="00071CED">
      <w:pPr>
        <w:pStyle w:val="ListParagraph"/>
        <w:numPr>
          <w:ilvl w:val="0"/>
          <w:numId w:val="10"/>
        </w:numPr>
        <w:rPr>
          <w:color w:val="000000"/>
        </w:rPr>
      </w:pPr>
      <w:proofErr w:type="spellStart"/>
      <w:r w:rsidRPr="00071CED">
        <w:rPr>
          <w:color w:val="000000"/>
        </w:rPr>
        <w:t>Juthani</w:t>
      </w:r>
      <w:proofErr w:type="spellEnd"/>
      <w:r w:rsidRPr="00071CED">
        <w:rPr>
          <w:color w:val="000000"/>
        </w:rPr>
        <w:t xml:space="preserve"> PV, Gupta A, Borges KA, Price CC, Lee AI, </w:t>
      </w:r>
      <w:r w:rsidRPr="00071CED">
        <w:rPr>
          <w:b/>
          <w:color w:val="000000"/>
        </w:rPr>
        <w:t>Won CH</w:t>
      </w:r>
      <w:r w:rsidRPr="00071CED">
        <w:rPr>
          <w:color w:val="000000"/>
        </w:rPr>
        <w:t xml:space="preserve">, Chun HJ. </w:t>
      </w:r>
      <w:hyperlink r:id="rId260" w:history="1">
        <w:proofErr w:type="spellStart"/>
        <w:r w:rsidRPr="00071CED">
          <w:rPr>
            <w:rStyle w:val="Hyperlink"/>
          </w:rPr>
          <w:t>Hospitalisation</w:t>
        </w:r>
        <w:proofErr w:type="spellEnd"/>
        <w:r w:rsidRPr="00071CED">
          <w:rPr>
            <w:rStyle w:val="Hyperlink"/>
          </w:rPr>
          <w:t xml:space="preserve"> among vaccine breakthrough COVID-19 infections.</w:t>
        </w:r>
      </w:hyperlink>
      <w:r w:rsidRPr="00071CED">
        <w:rPr>
          <w:color w:val="000000"/>
        </w:rPr>
        <w:t xml:space="preserve"> The Lancet. Infectious Diseases 2021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10.1016/S1473-3099(21)00558-2. PMID: 34506735. PMCID: PMC8423430.</w:t>
      </w:r>
    </w:p>
    <w:p w14:paraId="6019F432" w14:textId="62CE7D7D" w:rsidR="00071CED" w:rsidRPr="00071CED" w:rsidRDefault="00071CED" w:rsidP="00071CED">
      <w:pPr>
        <w:pStyle w:val="ListParagraph"/>
        <w:numPr>
          <w:ilvl w:val="0"/>
          <w:numId w:val="10"/>
        </w:numPr>
        <w:rPr>
          <w:color w:val="000000"/>
        </w:rPr>
      </w:pPr>
      <w:r w:rsidRPr="00071CED">
        <w:rPr>
          <w:color w:val="000000"/>
        </w:rPr>
        <w:t xml:space="preserve">Falvey JR, Cohen AB, O'Leary JR, Leo-Summers L, Murphy TE, </w:t>
      </w:r>
      <w:r w:rsidRPr="00071CED">
        <w:rPr>
          <w:b/>
          <w:color w:val="000000"/>
        </w:rPr>
        <w:t>Ferrante LE</w:t>
      </w:r>
      <w:r w:rsidRPr="00071CED">
        <w:rPr>
          <w:color w:val="000000"/>
        </w:rPr>
        <w:t xml:space="preserve">. </w:t>
      </w:r>
      <w:hyperlink r:id="rId261" w:history="1">
        <w:r w:rsidRPr="00071CED">
          <w:rPr>
            <w:rStyle w:val="Hyperlink"/>
          </w:rPr>
          <w:t xml:space="preserve">Association of Social Isolation </w:t>
        </w:r>
        <w:proofErr w:type="gramStart"/>
        <w:r w:rsidRPr="00071CED">
          <w:rPr>
            <w:rStyle w:val="Hyperlink"/>
          </w:rPr>
          <w:t>With</w:t>
        </w:r>
        <w:proofErr w:type="gramEnd"/>
        <w:r w:rsidRPr="00071CED">
          <w:rPr>
            <w:rStyle w:val="Hyperlink"/>
          </w:rPr>
          <w:t xml:space="preserve"> Disability Burden and 1-Year Mortality Among Older Adults With Critical Illness.</w:t>
        </w:r>
      </w:hyperlink>
      <w:r w:rsidRPr="00071CED">
        <w:rPr>
          <w:color w:val="000000"/>
        </w:rPr>
        <w:t xml:space="preserve"> JAMA Internal Medicine 2021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10.1001/jamainternmed.2021.5022. PMID: 34491282. PMCID: PMC8424527.</w:t>
      </w:r>
    </w:p>
    <w:p w14:paraId="042BC97D" w14:textId="087A1528" w:rsidR="00071CED" w:rsidRPr="00071CED" w:rsidRDefault="00071CED" w:rsidP="00071CED">
      <w:pPr>
        <w:pStyle w:val="ListParagraph"/>
        <w:numPr>
          <w:ilvl w:val="0"/>
          <w:numId w:val="10"/>
        </w:numPr>
        <w:rPr>
          <w:color w:val="000000"/>
        </w:rPr>
      </w:pPr>
      <w:r w:rsidRPr="00071CED">
        <w:rPr>
          <w:color w:val="000000"/>
        </w:rPr>
        <w:t>Robles-</w:t>
      </w:r>
      <w:proofErr w:type="spellStart"/>
      <w:r w:rsidRPr="00071CED">
        <w:rPr>
          <w:color w:val="000000"/>
        </w:rPr>
        <w:t>Oteiza</w:t>
      </w:r>
      <w:proofErr w:type="spellEnd"/>
      <w:r w:rsidRPr="00071CED">
        <w:rPr>
          <w:color w:val="000000"/>
        </w:rPr>
        <w:t xml:space="preserve"> C, Ayeni D, Levy S, </w:t>
      </w:r>
      <w:r w:rsidRPr="00071CED">
        <w:rPr>
          <w:b/>
          <w:color w:val="000000"/>
        </w:rPr>
        <w:t>Homer RJ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Kaech</w:t>
      </w:r>
      <w:proofErr w:type="spellEnd"/>
      <w:r w:rsidRPr="00071CED">
        <w:rPr>
          <w:color w:val="000000"/>
        </w:rPr>
        <w:t xml:space="preserve"> SM, </w:t>
      </w:r>
      <w:proofErr w:type="spellStart"/>
      <w:r w:rsidRPr="00071CED">
        <w:rPr>
          <w:color w:val="000000"/>
        </w:rPr>
        <w:t>Politi</w:t>
      </w:r>
      <w:proofErr w:type="spellEnd"/>
      <w:r w:rsidRPr="00071CED">
        <w:rPr>
          <w:color w:val="000000"/>
        </w:rPr>
        <w:t xml:space="preserve"> K. </w:t>
      </w:r>
      <w:hyperlink r:id="rId262" w:history="1">
        <w:r w:rsidRPr="00071CED">
          <w:rPr>
            <w:rStyle w:val="Hyperlink"/>
          </w:rPr>
          <w:t>Elevated murine HB-EGF confers sensitivity to diphtheria toxin in EGFR-mutant lung adenocarcinoma.</w:t>
        </w:r>
      </w:hyperlink>
      <w:r w:rsidRPr="00071CED">
        <w:rPr>
          <w:color w:val="000000"/>
        </w:rPr>
        <w:t xml:space="preserve"> Disease Models &amp; Mechanisms 2021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10.1242/dmm.049072. PMID: 34494649.</w:t>
      </w:r>
    </w:p>
    <w:p w14:paraId="38D1A8DC" w14:textId="09E6D880" w:rsidR="00071CED" w:rsidRPr="00071CED" w:rsidRDefault="00071CED" w:rsidP="00071CED">
      <w:pPr>
        <w:pStyle w:val="ListParagraph"/>
        <w:numPr>
          <w:ilvl w:val="0"/>
          <w:numId w:val="10"/>
        </w:numPr>
        <w:rPr>
          <w:color w:val="000000"/>
        </w:rPr>
      </w:pPr>
      <w:r w:rsidRPr="00071CED">
        <w:rPr>
          <w:color w:val="000000"/>
        </w:rPr>
        <w:t xml:space="preserve">Musisi E, </w:t>
      </w:r>
      <w:proofErr w:type="spellStart"/>
      <w:r w:rsidRPr="00071CED">
        <w:rPr>
          <w:color w:val="000000"/>
        </w:rPr>
        <w:t>Dide-Agossou</w:t>
      </w:r>
      <w:proofErr w:type="spellEnd"/>
      <w:r w:rsidRPr="00071CED">
        <w:rPr>
          <w:color w:val="000000"/>
        </w:rPr>
        <w:t xml:space="preserve"> C, Al Mubarak R, </w:t>
      </w:r>
      <w:proofErr w:type="spellStart"/>
      <w:r w:rsidRPr="00071CED">
        <w:rPr>
          <w:color w:val="000000"/>
        </w:rPr>
        <w:t>Rossmassler</w:t>
      </w:r>
      <w:proofErr w:type="spellEnd"/>
      <w:r w:rsidRPr="00071CED">
        <w:rPr>
          <w:color w:val="000000"/>
        </w:rPr>
        <w:t xml:space="preserve"> K, </w:t>
      </w:r>
      <w:proofErr w:type="spellStart"/>
      <w:r w:rsidRPr="00071CED">
        <w:rPr>
          <w:color w:val="000000"/>
        </w:rPr>
        <w:t>Ssesolo</w:t>
      </w:r>
      <w:proofErr w:type="spellEnd"/>
      <w:r w:rsidRPr="00071CED">
        <w:rPr>
          <w:color w:val="000000"/>
        </w:rPr>
        <w:t xml:space="preserve"> AW, </w:t>
      </w:r>
      <w:proofErr w:type="spellStart"/>
      <w:r w:rsidRPr="00071CED">
        <w:rPr>
          <w:color w:val="000000"/>
        </w:rPr>
        <w:t>Kaswabuli</w:t>
      </w:r>
      <w:proofErr w:type="spellEnd"/>
      <w:r w:rsidRPr="00071CED">
        <w:rPr>
          <w:color w:val="000000"/>
        </w:rPr>
        <w:t xml:space="preserve"> S, </w:t>
      </w:r>
      <w:proofErr w:type="spellStart"/>
      <w:r w:rsidRPr="00071CED">
        <w:rPr>
          <w:color w:val="000000"/>
        </w:rPr>
        <w:t>Byanyima</w:t>
      </w:r>
      <w:proofErr w:type="spellEnd"/>
      <w:r w:rsidRPr="00071CED">
        <w:rPr>
          <w:color w:val="000000"/>
        </w:rPr>
        <w:t xml:space="preserve"> P, </w:t>
      </w:r>
      <w:proofErr w:type="spellStart"/>
      <w:r w:rsidRPr="00071CED">
        <w:rPr>
          <w:color w:val="000000"/>
        </w:rPr>
        <w:t>Sanyu</w:t>
      </w:r>
      <w:proofErr w:type="spellEnd"/>
      <w:r w:rsidRPr="00071CED">
        <w:rPr>
          <w:color w:val="000000"/>
        </w:rPr>
        <w:t xml:space="preserve"> I, </w:t>
      </w:r>
      <w:proofErr w:type="spellStart"/>
      <w:r w:rsidRPr="00071CED">
        <w:rPr>
          <w:color w:val="000000"/>
        </w:rPr>
        <w:t>Zawedde</w:t>
      </w:r>
      <w:proofErr w:type="spellEnd"/>
      <w:r w:rsidRPr="00071CED">
        <w:rPr>
          <w:color w:val="000000"/>
        </w:rPr>
        <w:t xml:space="preserve"> J, </w:t>
      </w:r>
      <w:proofErr w:type="spellStart"/>
      <w:r w:rsidRPr="00071CED">
        <w:rPr>
          <w:color w:val="000000"/>
        </w:rPr>
        <w:t>Worodria</w:t>
      </w:r>
      <w:proofErr w:type="spellEnd"/>
      <w:r w:rsidRPr="00071CED">
        <w:rPr>
          <w:color w:val="000000"/>
        </w:rPr>
        <w:t xml:space="preserve"> W, </w:t>
      </w:r>
      <w:proofErr w:type="spellStart"/>
      <w:r w:rsidRPr="00071CED">
        <w:rPr>
          <w:color w:val="000000"/>
        </w:rPr>
        <w:t>Voskuil</w:t>
      </w:r>
      <w:proofErr w:type="spellEnd"/>
      <w:r w:rsidRPr="00071CED">
        <w:rPr>
          <w:color w:val="000000"/>
        </w:rPr>
        <w:t xml:space="preserve"> MI, </w:t>
      </w:r>
      <w:proofErr w:type="spellStart"/>
      <w:r w:rsidRPr="00071CED">
        <w:rPr>
          <w:color w:val="000000"/>
        </w:rPr>
        <w:t>Savic</w:t>
      </w:r>
      <w:proofErr w:type="spellEnd"/>
      <w:r w:rsidRPr="00071CED">
        <w:rPr>
          <w:color w:val="000000"/>
        </w:rPr>
        <w:t xml:space="preserve"> RM, Nahid P, </w:t>
      </w:r>
      <w:r w:rsidRPr="00071CED">
        <w:rPr>
          <w:b/>
          <w:color w:val="000000"/>
        </w:rPr>
        <w:t>Davis JL</w:t>
      </w:r>
      <w:r w:rsidRPr="00071CED">
        <w:rPr>
          <w:color w:val="000000"/>
        </w:rPr>
        <w:t xml:space="preserve">, Huang L, Moore CM, Walter ND. </w:t>
      </w:r>
      <w:hyperlink r:id="rId263" w:history="1">
        <w:r w:rsidRPr="00071CED">
          <w:rPr>
            <w:rStyle w:val="Hyperlink"/>
          </w:rPr>
          <w:t>Reproducibility of the Ribosomal RNA Synthesis Ratio in Sputum and Association with Markers of Mycobacterium tuberculosis Burden.</w:t>
        </w:r>
      </w:hyperlink>
      <w:r w:rsidRPr="00071CED">
        <w:rPr>
          <w:color w:val="000000"/>
        </w:rPr>
        <w:t xml:space="preserve"> Microbiology Spectrum 2021, e0048121.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10.1128/Spectrum.00481-21. PMID: 34494858.</w:t>
      </w:r>
    </w:p>
    <w:p w14:paraId="0A458ACF" w14:textId="0501A11B" w:rsidR="00071CED" w:rsidRPr="00071CED" w:rsidRDefault="00071CED" w:rsidP="00071CED">
      <w:pPr>
        <w:pStyle w:val="ListParagraph"/>
        <w:numPr>
          <w:ilvl w:val="0"/>
          <w:numId w:val="10"/>
        </w:numPr>
        <w:rPr>
          <w:color w:val="000000"/>
        </w:rPr>
      </w:pPr>
      <w:r w:rsidRPr="00071CED">
        <w:rPr>
          <w:b/>
          <w:color w:val="000000"/>
        </w:rPr>
        <w:t>Rochester CL</w:t>
      </w:r>
      <w:r w:rsidRPr="00071CED">
        <w:rPr>
          <w:color w:val="000000"/>
        </w:rPr>
        <w:t xml:space="preserve">, Spruit MA, Holland AE. </w:t>
      </w:r>
      <w:hyperlink r:id="rId264" w:history="1">
        <w:r w:rsidRPr="00071CED">
          <w:rPr>
            <w:rStyle w:val="Hyperlink"/>
          </w:rPr>
          <w:t>Pulmonary Rehabilitation in 2021.</w:t>
        </w:r>
      </w:hyperlink>
      <w:r w:rsidRPr="00071CED">
        <w:rPr>
          <w:color w:val="000000"/>
        </w:rPr>
        <w:t xml:space="preserve"> JAMA 2021, 326(10):969-970.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10.1001/jama.2021.6560. PMID: 34519811.</w:t>
      </w:r>
    </w:p>
    <w:p w14:paraId="6FC9E2CB" w14:textId="4CEF4216" w:rsidR="00071CED" w:rsidRPr="00071CED" w:rsidRDefault="00071CED" w:rsidP="00071CED">
      <w:pPr>
        <w:pStyle w:val="ListParagraph"/>
        <w:numPr>
          <w:ilvl w:val="0"/>
          <w:numId w:val="10"/>
        </w:numPr>
        <w:rPr>
          <w:color w:val="000000"/>
        </w:rPr>
      </w:pPr>
      <w:r w:rsidRPr="00071CED">
        <w:rPr>
          <w:color w:val="000000"/>
        </w:rPr>
        <w:t xml:space="preserve">Whalen W, </w:t>
      </w:r>
      <w:proofErr w:type="spellStart"/>
      <w:r w:rsidRPr="00071CED">
        <w:rPr>
          <w:color w:val="000000"/>
        </w:rPr>
        <w:t>Buyukozkan</w:t>
      </w:r>
      <w:proofErr w:type="spellEnd"/>
      <w:r w:rsidRPr="00071CED">
        <w:rPr>
          <w:color w:val="000000"/>
        </w:rPr>
        <w:t xml:space="preserve"> M, Moore B, Moon JS, </w:t>
      </w:r>
      <w:r w:rsidRPr="00071CED">
        <w:rPr>
          <w:b/>
          <w:color w:val="000000"/>
        </w:rPr>
        <w:t>Dela Cruz CS</w:t>
      </w:r>
      <w:r w:rsidRPr="00071CED">
        <w:rPr>
          <w:color w:val="000000"/>
        </w:rPr>
        <w:t xml:space="preserve">, Martinez FJ, Choi AMK, </w:t>
      </w:r>
      <w:proofErr w:type="spellStart"/>
      <w:r w:rsidRPr="00071CED">
        <w:rPr>
          <w:color w:val="000000"/>
        </w:rPr>
        <w:t>Krumsiek</w:t>
      </w:r>
      <w:proofErr w:type="spellEnd"/>
      <w:r w:rsidRPr="00071CED">
        <w:rPr>
          <w:color w:val="000000"/>
        </w:rPr>
        <w:t xml:space="preserve"> J, Stout-Delgado H, Cho SJ. </w:t>
      </w:r>
      <w:hyperlink r:id="rId265" w:history="1">
        <w:r w:rsidRPr="00071CED">
          <w:rPr>
            <w:rStyle w:val="Hyperlink"/>
          </w:rPr>
          <w:t>Association of circulating cell-free double-stranded DNA and metabolic derangements in idiopathic pulmonary fibrosis.</w:t>
        </w:r>
      </w:hyperlink>
      <w:r w:rsidRPr="00071CED">
        <w:rPr>
          <w:color w:val="000000"/>
        </w:rPr>
        <w:t xml:space="preserve"> Thorax 2021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10.1136/thoraxjnl-2021-217315. PMID: 34521729.</w:t>
      </w:r>
    </w:p>
    <w:p w14:paraId="77AD319A" w14:textId="0B06D6BC" w:rsidR="00071CED" w:rsidRPr="00071CED" w:rsidRDefault="00071CED" w:rsidP="00071CED">
      <w:pPr>
        <w:pStyle w:val="ListParagraph"/>
        <w:numPr>
          <w:ilvl w:val="0"/>
          <w:numId w:val="10"/>
        </w:numPr>
        <w:rPr>
          <w:color w:val="000000"/>
        </w:rPr>
      </w:pPr>
      <w:proofErr w:type="spellStart"/>
      <w:r w:rsidRPr="00071CED">
        <w:rPr>
          <w:color w:val="000000"/>
        </w:rPr>
        <w:t>Polverino</w:t>
      </w:r>
      <w:proofErr w:type="spellEnd"/>
      <w:r w:rsidRPr="00071CED">
        <w:rPr>
          <w:color w:val="000000"/>
        </w:rPr>
        <w:t xml:space="preserve"> F, Wu TD, Rojas-Quintero J, Wang X, Mayo J, </w:t>
      </w:r>
      <w:proofErr w:type="spellStart"/>
      <w:r w:rsidRPr="00071CED">
        <w:rPr>
          <w:color w:val="000000"/>
        </w:rPr>
        <w:t>Tomchaney</w:t>
      </w:r>
      <w:proofErr w:type="spellEnd"/>
      <w:r w:rsidRPr="00071CED">
        <w:rPr>
          <w:color w:val="000000"/>
        </w:rPr>
        <w:t xml:space="preserve"> M, Tram J, Packard S, Zhang D, Cleveland KH, Cordoba-Lanus E, Owen CA, </w:t>
      </w:r>
      <w:proofErr w:type="spellStart"/>
      <w:r w:rsidRPr="00071CED">
        <w:rPr>
          <w:color w:val="000000"/>
        </w:rPr>
        <w:t>Fawzy</w:t>
      </w:r>
      <w:proofErr w:type="spellEnd"/>
      <w:r w:rsidRPr="00071CED">
        <w:rPr>
          <w:color w:val="000000"/>
        </w:rPr>
        <w:t xml:space="preserve"> A, Kinney GL, Hersh CP, Hansel NN, Doubleday K, </w:t>
      </w:r>
      <w:proofErr w:type="spellStart"/>
      <w:r w:rsidRPr="00071CED">
        <w:rPr>
          <w:b/>
          <w:color w:val="000000"/>
        </w:rPr>
        <w:t>Sauler</w:t>
      </w:r>
      <w:proofErr w:type="spellEnd"/>
      <w:r w:rsidRPr="00071CED">
        <w:rPr>
          <w:b/>
          <w:color w:val="000000"/>
        </w:rPr>
        <w:t xml:space="preserve"> M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Tesfaigzi</w:t>
      </w:r>
      <w:proofErr w:type="spellEnd"/>
      <w:r w:rsidRPr="00071CED">
        <w:rPr>
          <w:color w:val="000000"/>
        </w:rPr>
        <w:t xml:space="preserve"> Y, Ledford JG, Casanova C, </w:t>
      </w:r>
      <w:proofErr w:type="spellStart"/>
      <w:r w:rsidRPr="00071CED">
        <w:rPr>
          <w:color w:val="000000"/>
        </w:rPr>
        <w:t>Zmijewski</w:t>
      </w:r>
      <w:proofErr w:type="spellEnd"/>
      <w:r w:rsidRPr="00071CED">
        <w:rPr>
          <w:color w:val="000000"/>
        </w:rPr>
        <w:t xml:space="preserve"> J, </w:t>
      </w:r>
      <w:proofErr w:type="spellStart"/>
      <w:r w:rsidRPr="00071CED">
        <w:rPr>
          <w:color w:val="000000"/>
        </w:rPr>
        <w:t>Konhilas</w:t>
      </w:r>
      <w:proofErr w:type="spellEnd"/>
      <w:r w:rsidRPr="00071CED">
        <w:rPr>
          <w:color w:val="000000"/>
        </w:rPr>
        <w:t xml:space="preserve"> J, </w:t>
      </w:r>
      <w:proofErr w:type="spellStart"/>
      <w:r w:rsidRPr="00071CED">
        <w:rPr>
          <w:color w:val="000000"/>
        </w:rPr>
        <w:t>Langlais</w:t>
      </w:r>
      <w:proofErr w:type="spellEnd"/>
      <w:r w:rsidRPr="00071CED">
        <w:rPr>
          <w:color w:val="000000"/>
        </w:rPr>
        <w:t xml:space="preserve"> PR, </w:t>
      </w:r>
      <w:proofErr w:type="spellStart"/>
      <w:r w:rsidRPr="00071CED">
        <w:rPr>
          <w:color w:val="000000"/>
        </w:rPr>
        <w:t>Schnellmann</w:t>
      </w:r>
      <w:proofErr w:type="spellEnd"/>
      <w:r w:rsidRPr="00071CED">
        <w:rPr>
          <w:color w:val="000000"/>
        </w:rPr>
        <w:t xml:space="preserve"> R, Rahman I, McCormack M, Celli B. </w:t>
      </w:r>
      <w:hyperlink r:id="rId266" w:history="1">
        <w:r w:rsidRPr="00071CED">
          <w:rPr>
            <w:rStyle w:val="Hyperlink"/>
          </w:rPr>
          <w:t>Metformin: Experimental and Clinical Evidence for a Potential Role in Emphysema Treatment.</w:t>
        </w:r>
      </w:hyperlink>
      <w:r w:rsidRPr="00071CED">
        <w:rPr>
          <w:color w:val="000000"/>
        </w:rPr>
        <w:t xml:space="preserve"> American Journal Of Respiratory And Critical Care Medicine 2021, 204(6):651-666.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10.1164/rccm.202012-4510OC. PMID: 34033525.</w:t>
      </w:r>
    </w:p>
    <w:p w14:paraId="43211F5B" w14:textId="2CB9534A" w:rsidR="00071CED" w:rsidRPr="00071CED" w:rsidRDefault="00071CED" w:rsidP="00071CED">
      <w:pPr>
        <w:pStyle w:val="ListParagraph"/>
        <w:numPr>
          <w:ilvl w:val="0"/>
          <w:numId w:val="10"/>
        </w:numPr>
        <w:rPr>
          <w:color w:val="000000"/>
        </w:rPr>
      </w:pPr>
      <w:proofErr w:type="spellStart"/>
      <w:r w:rsidRPr="00071CED">
        <w:rPr>
          <w:b/>
          <w:color w:val="000000"/>
        </w:rPr>
        <w:t>Zinchuk</w:t>
      </w:r>
      <w:proofErr w:type="spellEnd"/>
      <w:r w:rsidRPr="00071CED">
        <w:rPr>
          <w:b/>
          <w:color w:val="000000"/>
        </w:rPr>
        <w:t xml:space="preserve"> AV</w:t>
      </w:r>
      <w:r w:rsidRPr="00071CED">
        <w:rPr>
          <w:color w:val="000000"/>
        </w:rPr>
        <w:t xml:space="preserve">, Chu JH, Liang J, </w:t>
      </w:r>
      <w:proofErr w:type="spellStart"/>
      <w:r w:rsidRPr="00071CED">
        <w:rPr>
          <w:color w:val="000000"/>
        </w:rPr>
        <w:t>Celik</w:t>
      </w:r>
      <w:proofErr w:type="spellEnd"/>
      <w:r w:rsidRPr="00071CED">
        <w:rPr>
          <w:color w:val="000000"/>
        </w:rPr>
        <w:t xml:space="preserve"> Y, Op de </w:t>
      </w:r>
      <w:proofErr w:type="spellStart"/>
      <w:r w:rsidRPr="00071CED">
        <w:rPr>
          <w:color w:val="000000"/>
        </w:rPr>
        <w:t>Beeck</w:t>
      </w:r>
      <w:proofErr w:type="spellEnd"/>
      <w:r w:rsidRPr="00071CED">
        <w:rPr>
          <w:color w:val="000000"/>
        </w:rPr>
        <w:t xml:space="preserve"> S, </w:t>
      </w:r>
      <w:r w:rsidRPr="00071CED">
        <w:rPr>
          <w:b/>
          <w:color w:val="000000"/>
        </w:rPr>
        <w:t>Redeker NS</w:t>
      </w:r>
      <w:r w:rsidRPr="00071CED">
        <w:rPr>
          <w:color w:val="000000"/>
        </w:rPr>
        <w:t xml:space="preserve">, Wellman A, </w:t>
      </w:r>
      <w:proofErr w:type="spellStart"/>
      <w:r w:rsidRPr="00071CED">
        <w:rPr>
          <w:b/>
          <w:color w:val="000000"/>
        </w:rPr>
        <w:t>Yaggi</w:t>
      </w:r>
      <w:proofErr w:type="spellEnd"/>
      <w:r w:rsidRPr="00071CED">
        <w:rPr>
          <w:b/>
          <w:color w:val="000000"/>
        </w:rPr>
        <w:t xml:space="preserve"> HK</w:t>
      </w:r>
      <w:r w:rsidRPr="00071CED">
        <w:rPr>
          <w:color w:val="000000"/>
        </w:rPr>
        <w:t xml:space="preserve">, </w:t>
      </w:r>
      <w:proofErr w:type="spellStart"/>
      <w:r w:rsidRPr="00071CED">
        <w:rPr>
          <w:color w:val="000000"/>
        </w:rPr>
        <w:t>Peker</w:t>
      </w:r>
      <w:proofErr w:type="spellEnd"/>
      <w:r w:rsidRPr="00071CED">
        <w:rPr>
          <w:color w:val="000000"/>
        </w:rPr>
        <w:t xml:space="preserve"> Y, Sands SA. </w:t>
      </w:r>
      <w:hyperlink r:id="rId267" w:history="1">
        <w:r w:rsidRPr="00071CED">
          <w:rPr>
            <w:rStyle w:val="Hyperlink"/>
          </w:rPr>
          <w:t>Physiological Traits and Adherence to Sleep Apnea Therapy in Individuals with Coronary Artery Disease.</w:t>
        </w:r>
      </w:hyperlink>
      <w:r w:rsidRPr="00071CED">
        <w:rPr>
          <w:color w:val="000000"/>
        </w:rPr>
        <w:t xml:space="preserve"> American Journal </w:t>
      </w:r>
      <w:proofErr w:type="gramStart"/>
      <w:r w:rsidRPr="00071CED">
        <w:rPr>
          <w:color w:val="000000"/>
        </w:rPr>
        <w:t>Of</w:t>
      </w:r>
      <w:proofErr w:type="gramEnd"/>
      <w:r w:rsidRPr="00071CED">
        <w:rPr>
          <w:color w:val="000000"/>
        </w:rPr>
        <w:t xml:space="preserve"> Respiratory And Critical Care Medicine 2021, 204(6):703-712.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10.1164/rccm.202101-0055OC. PMID: 34156917.</w:t>
      </w:r>
    </w:p>
    <w:p w14:paraId="263FD59D" w14:textId="6E282F3D" w:rsidR="00071CED" w:rsidRPr="00071CED" w:rsidRDefault="00071CED" w:rsidP="00071CED">
      <w:pPr>
        <w:pStyle w:val="ListParagraph"/>
        <w:numPr>
          <w:ilvl w:val="0"/>
          <w:numId w:val="10"/>
        </w:numPr>
        <w:rPr>
          <w:color w:val="000000"/>
        </w:rPr>
      </w:pPr>
      <w:r w:rsidRPr="00071CED">
        <w:rPr>
          <w:color w:val="000000"/>
        </w:rPr>
        <w:t xml:space="preserve">Kato K, Shin YJ, Palumbo S, </w:t>
      </w:r>
      <w:proofErr w:type="spellStart"/>
      <w:r w:rsidRPr="00071CED">
        <w:rPr>
          <w:color w:val="000000"/>
        </w:rPr>
        <w:t>Papageorgiou</w:t>
      </w:r>
      <w:proofErr w:type="spellEnd"/>
      <w:r w:rsidRPr="00071CED">
        <w:rPr>
          <w:color w:val="000000"/>
        </w:rPr>
        <w:t xml:space="preserve"> I, Hahn S, Irish JD, </w:t>
      </w:r>
      <w:proofErr w:type="spellStart"/>
      <w:r w:rsidRPr="00071CED">
        <w:rPr>
          <w:color w:val="000000"/>
        </w:rPr>
        <w:t>Rounseville</w:t>
      </w:r>
      <w:proofErr w:type="spellEnd"/>
      <w:r w:rsidRPr="00071CED">
        <w:rPr>
          <w:color w:val="000000"/>
        </w:rPr>
        <w:t xml:space="preserve"> SP, </w:t>
      </w:r>
      <w:proofErr w:type="spellStart"/>
      <w:r w:rsidRPr="00071CED">
        <w:rPr>
          <w:color w:val="000000"/>
        </w:rPr>
        <w:t>Krafty</w:t>
      </w:r>
      <w:proofErr w:type="spellEnd"/>
      <w:r w:rsidRPr="00071CED">
        <w:rPr>
          <w:color w:val="000000"/>
        </w:rPr>
        <w:t xml:space="preserve"> RT, </w:t>
      </w:r>
      <w:proofErr w:type="spellStart"/>
      <w:r w:rsidRPr="00071CED">
        <w:rPr>
          <w:color w:val="000000"/>
        </w:rPr>
        <w:t>Wollin</w:t>
      </w:r>
      <w:proofErr w:type="spellEnd"/>
      <w:r w:rsidRPr="00071CED">
        <w:rPr>
          <w:color w:val="000000"/>
        </w:rPr>
        <w:t xml:space="preserve"> L, </w:t>
      </w:r>
      <w:proofErr w:type="spellStart"/>
      <w:r w:rsidRPr="00071CED">
        <w:rPr>
          <w:b/>
          <w:color w:val="000000"/>
        </w:rPr>
        <w:t>Sauler</w:t>
      </w:r>
      <w:proofErr w:type="spellEnd"/>
      <w:r w:rsidRPr="00071CED">
        <w:rPr>
          <w:b/>
          <w:color w:val="000000"/>
        </w:rPr>
        <w:t xml:space="preserve"> M</w:t>
      </w:r>
      <w:r w:rsidRPr="00071CED">
        <w:rPr>
          <w:color w:val="000000"/>
        </w:rPr>
        <w:t xml:space="preserve">, Hecker L. </w:t>
      </w:r>
      <w:hyperlink r:id="rId268" w:history="1">
        <w:r w:rsidRPr="00071CED">
          <w:rPr>
            <w:rStyle w:val="Hyperlink"/>
          </w:rPr>
          <w:t xml:space="preserve">Leveraging aging models of pulmonary fibrosis; the efficacy of </w:t>
        </w:r>
        <w:proofErr w:type="spellStart"/>
        <w:r w:rsidRPr="00071CED">
          <w:rPr>
            <w:rStyle w:val="Hyperlink"/>
          </w:rPr>
          <w:t>nintedanib</w:t>
        </w:r>
        <w:proofErr w:type="spellEnd"/>
        <w:r w:rsidRPr="00071CED">
          <w:rPr>
            <w:rStyle w:val="Hyperlink"/>
          </w:rPr>
          <w:t xml:space="preserve"> in aging.</w:t>
        </w:r>
      </w:hyperlink>
      <w:r w:rsidRPr="00071CED">
        <w:rPr>
          <w:color w:val="000000"/>
        </w:rPr>
        <w:t xml:space="preserve"> The European Respiratory Journal 2021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10.1183/13993003.00759-2021. PMID: 34531276.</w:t>
      </w:r>
    </w:p>
    <w:p w14:paraId="6C9BDC8D" w14:textId="3D794926" w:rsidR="00071CED" w:rsidRPr="00071CED" w:rsidRDefault="00071CED" w:rsidP="00071CED">
      <w:pPr>
        <w:pStyle w:val="ListParagraph"/>
        <w:numPr>
          <w:ilvl w:val="0"/>
          <w:numId w:val="10"/>
        </w:numPr>
        <w:rPr>
          <w:color w:val="000000"/>
        </w:rPr>
      </w:pPr>
      <w:r w:rsidRPr="00071CED">
        <w:rPr>
          <w:color w:val="000000"/>
        </w:rPr>
        <w:t xml:space="preserve">Young BD, Moreland H, </w:t>
      </w:r>
      <w:proofErr w:type="spellStart"/>
      <w:r w:rsidRPr="00071CED">
        <w:rPr>
          <w:color w:val="000000"/>
        </w:rPr>
        <w:t>Oatmen</w:t>
      </w:r>
      <w:proofErr w:type="spellEnd"/>
      <w:r w:rsidRPr="00071CED">
        <w:rPr>
          <w:color w:val="000000"/>
        </w:rPr>
        <w:t xml:space="preserve"> KE, Freeburg LA, Shahab Z, </w:t>
      </w:r>
      <w:r w:rsidRPr="00071CED">
        <w:rPr>
          <w:b/>
          <w:color w:val="000000"/>
        </w:rPr>
        <w:t>Herzog E</w:t>
      </w:r>
      <w:r w:rsidRPr="00071CED">
        <w:rPr>
          <w:color w:val="000000"/>
        </w:rPr>
        <w:t xml:space="preserve">, Miller EJ, </w:t>
      </w:r>
      <w:proofErr w:type="spellStart"/>
      <w:r w:rsidRPr="00071CED">
        <w:rPr>
          <w:color w:val="000000"/>
        </w:rPr>
        <w:t>Spinale</w:t>
      </w:r>
      <w:proofErr w:type="spellEnd"/>
      <w:r w:rsidRPr="00071CED">
        <w:rPr>
          <w:color w:val="000000"/>
        </w:rPr>
        <w:t xml:space="preserve"> FG. </w:t>
      </w:r>
      <w:hyperlink r:id="rId269" w:history="1">
        <w:r w:rsidRPr="00071CED">
          <w:rPr>
            <w:rStyle w:val="Hyperlink"/>
          </w:rPr>
          <w:t>Cytokine Signaling and Matrix Remodeling Pathways Associated with Cardiac Sarcoidosis Disease Activity Defined Using FDG PET Imaging.</w:t>
        </w:r>
      </w:hyperlink>
      <w:r w:rsidRPr="00071CED">
        <w:rPr>
          <w:color w:val="000000"/>
        </w:rPr>
        <w:t xml:space="preserve"> International Heart Journal 2021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10.1536/ihj.21-164. PMID: 34544982.</w:t>
      </w:r>
    </w:p>
    <w:p w14:paraId="3B43270C" w14:textId="6F6966D0" w:rsidR="00071CED" w:rsidRPr="00071CED" w:rsidRDefault="00071CED" w:rsidP="00071CED">
      <w:pPr>
        <w:pStyle w:val="ListParagraph"/>
        <w:numPr>
          <w:ilvl w:val="0"/>
          <w:numId w:val="10"/>
        </w:numPr>
      </w:pPr>
      <w:r w:rsidRPr="00071CED">
        <w:rPr>
          <w:b/>
          <w:color w:val="000000"/>
        </w:rPr>
        <w:lastRenderedPageBreak/>
        <w:t>McDonough J</w:t>
      </w:r>
      <w:r w:rsidRPr="00071CED">
        <w:rPr>
          <w:color w:val="000000"/>
        </w:rPr>
        <w:t xml:space="preserve">. </w:t>
      </w:r>
      <w:hyperlink r:id="rId270" w:history="1">
        <w:r w:rsidRPr="00071CED">
          <w:rPr>
            <w:rStyle w:val="Hyperlink"/>
          </w:rPr>
          <w:t>Ready and Waiting: Where Early-Stage IPF Fibroblasts are Primed to be Activated.</w:t>
        </w:r>
      </w:hyperlink>
      <w:r w:rsidRPr="00071CED">
        <w:rPr>
          <w:color w:val="000000"/>
        </w:rPr>
        <w:t xml:space="preserve"> American Journal Of Respiratory Cell And Molecular Biology 2021 </w:t>
      </w:r>
      <w:proofErr w:type="spellStart"/>
      <w:r w:rsidRPr="00071CED">
        <w:rPr>
          <w:color w:val="000000"/>
        </w:rPr>
        <w:t>doi</w:t>
      </w:r>
      <w:proofErr w:type="spellEnd"/>
      <w:r w:rsidRPr="00071CED">
        <w:rPr>
          <w:color w:val="000000"/>
        </w:rPr>
        <w:t>: 10.1165/rcmb.2021-0365ED. PMID: 34533418.</w:t>
      </w:r>
    </w:p>
    <w:sectPr w:rsidR="00071CED" w:rsidRPr="00071CED">
      <w:headerReference w:type="even" r:id="rId271"/>
      <w:headerReference w:type="default" r:id="rId272"/>
      <w:footerReference w:type="even" r:id="rId273"/>
      <w:footerReference w:type="default" r:id="rId274"/>
      <w:headerReference w:type="first" r:id="rId275"/>
      <w:footerReference w:type="first" r:id="rId27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AC6CC9" w14:textId="77777777" w:rsidR="00872027" w:rsidRDefault="00872027" w:rsidP="00071CED">
      <w:pPr>
        <w:spacing w:after="0" w:line="240" w:lineRule="auto"/>
      </w:pPr>
      <w:r>
        <w:separator/>
      </w:r>
    </w:p>
  </w:endnote>
  <w:endnote w:type="continuationSeparator" w:id="0">
    <w:p w14:paraId="008801A1" w14:textId="77777777" w:rsidR="00872027" w:rsidRDefault="00872027" w:rsidP="00071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227E30" w14:textId="77777777" w:rsidR="00613541" w:rsidRDefault="00613541" w:rsidP="00E8489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84FD94A" w14:textId="77777777" w:rsidR="00613541" w:rsidRDefault="006135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688AFF" w14:textId="77777777" w:rsidR="00613541" w:rsidRPr="00071CED" w:rsidRDefault="00613541" w:rsidP="00E84896">
    <w:pPr>
      <w:pStyle w:val="Footer"/>
      <w:framePr w:wrap="around" w:vAnchor="text" w:hAnchor="margin" w:xAlign="center" w:y="1"/>
      <w:rPr>
        <w:rStyle w:val="PageNumber"/>
        <w:color w:val="000000"/>
        <w:sz w:val="20"/>
      </w:rPr>
    </w:pPr>
    <w:r w:rsidRPr="00071CED">
      <w:rPr>
        <w:rStyle w:val="PageNumber"/>
        <w:color w:val="000000"/>
        <w:sz w:val="20"/>
      </w:rPr>
      <w:fldChar w:fldCharType="begin"/>
    </w:r>
    <w:r w:rsidRPr="00071CED">
      <w:rPr>
        <w:rStyle w:val="PageNumber"/>
        <w:color w:val="000000"/>
        <w:sz w:val="20"/>
      </w:rPr>
      <w:instrText xml:space="preserve"> PAGE </w:instrText>
    </w:r>
    <w:r w:rsidRPr="00071CED">
      <w:rPr>
        <w:rStyle w:val="PageNumber"/>
        <w:color w:val="000000"/>
        <w:sz w:val="20"/>
      </w:rPr>
      <w:fldChar w:fldCharType="separate"/>
    </w:r>
    <w:r w:rsidRPr="00071CED">
      <w:rPr>
        <w:rStyle w:val="PageNumber"/>
        <w:noProof/>
        <w:color w:val="000000"/>
        <w:sz w:val="20"/>
      </w:rPr>
      <w:t>1</w:t>
    </w:r>
    <w:r w:rsidRPr="00071CED">
      <w:rPr>
        <w:rStyle w:val="PageNumber"/>
        <w:color w:val="000000"/>
        <w:sz w:val="20"/>
      </w:rPr>
      <w:fldChar w:fldCharType="end"/>
    </w:r>
  </w:p>
  <w:p w14:paraId="3DA92F8E" w14:textId="77777777" w:rsidR="00613541" w:rsidRPr="00071CED" w:rsidRDefault="00613541">
    <w:pPr>
      <w:pStyle w:val="Footer"/>
      <w:rPr>
        <w:color w:val="00000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4CAEA" w14:textId="77777777" w:rsidR="00613541" w:rsidRDefault="006135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2E9EF7" w14:textId="77777777" w:rsidR="00872027" w:rsidRDefault="00872027" w:rsidP="00071CED">
      <w:pPr>
        <w:spacing w:after="0" w:line="240" w:lineRule="auto"/>
      </w:pPr>
      <w:r>
        <w:separator/>
      </w:r>
    </w:p>
  </w:footnote>
  <w:footnote w:type="continuationSeparator" w:id="0">
    <w:p w14:paraId="129C28C1" w14:textId="77777777" w:rsidR="00872027" w:rsidRDefault="00872027" w:rsidP="00071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8883B" w14:textId="77777777" w:rsidR="00613541" w:rsidRDefault="006135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F95D3" w14:textId="77777777" w:rsidR="00613541" w:rsidRDefault="006135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D1EED" w14:textId="77777777" w:rsidR="00613541" w:rsidRDefault="006135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031C67"/>
    <w:multiLevelType w:val="singleLevel"/>
    <w:tmpl w:val="511E85CE"/>
    <w:lvl w:ilvl="0">
      <w:start w:val="1"/>
      <w:numFmt w:val="decimal"/>
      <w:lvlText w:val="%1."/>
      <w:lvlJc w:val="left"/>
      <w:pPr>
        <w:ind w:left="480" w:hanging="480"/>
      </w:pPr>
    </w:lvl>
  </w:abstractNum>
  <w:abstractNum w:abstractNumId="1" w15:restartNumberingAfterBreak="0">
    <w:nsid w:val="29124CB8"/>
    <w:multiLevelType w:val="singleLevel"/>
    <w:tmpl w:val="511E85CE"/>
    <w:lvl w:ilvl="0">
      <w:start w:val="1"/>
      <w:numFmt w:val="decimal"/>
      <w:lvlText w:val="%1."/>
      <w:lvlJc w:val="left"/>
      <w:pPr>
        <w:ind w:left="480" w:hanging="480"/>
      </w:pPr>
    </w:lvl>
  </w:abstractNum>
  <w:abstractNum w:abstractNumId="2" w15:restartNumberingAfterBreak="0">
    <w:nsid w:val="2A636116"/>
    <w:multiLevelType w:val="singleLevel"/>
    <w:tmpl w:val="511E85CE"/>
    <w:lvl w:ilvl="0">
      <w:start w:val="1"/>
      <w:numFmt w:val="decimal"/>
      <w:lvlText w:val="%1."/>
      <w:lvlJc w:val="left"/>
      <w:pPr>
        <w:ind w:left="480" w:hanging="480"/>
      </w:pPr>
    </w:lvl>
  </w:abstractNum>
  <w:abstractNum w:abstractNumId="3" w15:restartNumberingAfterBreak="0">
    <w:nsid w:val="3A7C6E61"/>
    <w:multiLevelType w:val="singleLevel"/>
    <w:tmpl w:val="511E85CE"/>
    <w:lvl w:ilvl="0">
      <w:start w:val="1"/>
      <w:numFmt w:val="decimal"/>
      <w:lvlText w:val="%1."/>
      <w:lvlJc w:val="left"/>
      <w:pPr>
        <w:ind w:left="480" w:hanging="480"/>
      </w:pPr>
    </w:lvl>
  </w:abstractNum>
  <w:abstractNum w:abstractNumId="4" w15:restartNumberingAfterBreak="0">
    <w:nsid w:val="3C48554F"/>
    <w:multiLevelType w:val="singleLevel"/>
    <w:tmpl w:val="511E85CE"/>
    <w:lvl w:ilvl="0">
      <w:start w:val="1"/>
      <w:numFmt w:val="decimal"/>
      <w:lvlText w:val="%1."/>
      <w:lvlJc w:val="left"/>
      <w:pPr>
        <w:ind w:left="480" w:hanging="480"/>
      </w:pPr>
    </w:lvl>
  </w:abstractNum>
  <w:abstractNum w:abstractNumId="5" w15:restartNumberingAfterBreak="0">
    <w:nsid w:val="50FE6867"/>
    <w:multiLevelType w:val="singleLevel"/>
    <w:tmpl w:val="511E85CE"/>
    <w:lvl w:ilvl="0">
      <w:start w:val="1"/>
      <w:numFmt w:val="decimal"/>
      <w:lvlText w:val="%1."/>
      <w:lvlJc w:val="left"/>
      <w:pPr>
        <w:ind w:left="480" w:hanging="480"/>
      </w:pPr>
    </w:lvl>
  </w:abstractNum>
  <w:abstractNum w:abstractNumId="6" w15:restartNumberingAfterBreak="0">
    <w:nsid w:val="5C307439"/>
    <w:multiLevelType w:val="singleLevel"/>
    <w:tmpl w:val="511E85CE"/>
    <w:lvl w:ilvl="0">
      <w:start w:val="1"/>
      <w:numFmt w:val="decimal"/>
      <w:lvlText w:val="%1."/>
      <w:lvlJc w:val="left"/>
      <w:pPr>
        <w:ind w:left="480" w:hanging="480"/>
      </w:pPr>
    </w:lvl>
  </w:abstractNum>
  <w:abstractNum w:abstractNumId="7" w15:restartNumberingAfterBreak="0">
    <w:nsid w:val="5D8041E3"/>
    <w:multiLevelType w:val="singleLevel"/>
    <w:tmpl w:val="511E85CE"/>
    <w:lvl w:ilvl="0">
      <w:start w:val="1"/>
      <w:numFmt w:val="decimal"/>
      <w:lvlText w:val="%1."/>
      <w:lvlJc w:val="left"/>
      <w:pPr>
        <w:ind w:left="480" w:hanging="480"/>
      </w:pPr>
    </w:lvl>
  </w:abstractNum>
  <w:abstractNum w:abstractNumId="8" w15:restartNumberingAfterBreak="0">
    <w:nsid w:val="6518218B"/>
    <w:multiLevelType w:val="singleLevel"/>
    <w:tmpl w:val="511E85CE"/>
    <w:lvl w:ilvl="0">
      <w:start w:val="1"/>
      <w:numFmt w:val="decimal"/>
      <w:lvlText w:val="%1."/>
      <w:lvlJc w:val="left"/>
      <w:pPr>
        <w:ind w:left="480" w:hanging="480"/>
      </w:pPr>
    </w:lvl>
  </w:abstractNum>
  <w:abstractNum w:abstractNumId="9" w15:restartNumberingAfterBreak="0">
    <w:nsid w:val="6B9038ED"/>
    <w:multiLevelType w:val="singleLevel"/>
    <w:tmpl w:val="511E85CE"/>
    <w:lvl w:ilvl="0">
      <w:start w:val="1"/>
      <w:numFmt w:val="decimal"/>
      <w:lvlText w:val="%1."/>
      <w:lvlJc w:val="left"/>
      <w:pPr>
        <w:ind w:left="480" w:hanging="4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3"/>
  </w:num>
  <w:num w:numId="5">
    <w:abstractNumId w:val="4"/>
  </w:num>
  <w:num w:numId="6">
    <w:abstractNumId w:val="0"/>
  </w:num>
  <w:num w:numId="7">
    <w:abstractNumId w:val="8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CED"/>
    <w:rsid w:val="00071CED"/>
    <w:rsid w:val="001A6628"/>
    <w:rsid w:val="00307284"/>
    <w:rsid w:val="00472F07"/>
    <w:rsid w:val="00613541"/>
    <w:rsid w:val="00717812"/>
    <w:rsid w:val="00800541"/>
    <w:rsid w:val="00872027"/>
    <w:rsid w:val="00BF7277"/>
    <w:rsid w:val="00CF024F"/>
    <w:rsid w:val="00E84896"/>
    <w:rsid w:val="00FA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330C8"/>
  <w15:chartTrackingRefBased/>
  <w15:docId w15:val="{4F2E5273-4039-4B99-A9D7-CC1A65C87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1C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1C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1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CED"/>
  </w:style>
  <w:style w:type="paragraph" w:styleId="Footer">
    <w:name w:val="footer"/>
    <w:basedOn w:val="Normal"/>
    <w:link w:val="FooterChar"/>
    <w:uiPriority w:val="99"/>
    <w:unhideWhenUsed/>
    <w:rsid w:val="00071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CED"/>
  </w:style>
  <w:style w:type="character" w:styleId="PageNumber">
    <w:name w:val="page number"/>
    <w:basedOn w:val="DefaultParagraphFont"/>
    <w:uiPriority w:val="99"/>
    <w:semiHidden/>
    <w:unhideWhenUsed/>
    <w:rsid w:val="00071CED"/>
  </w:style>
  <w:style w:type="character" w:customStyle="1" w:styleId="Heading1Char">
    <w:name w:val="Heading 1 Char"/>
    <w:basedOn w:val="DefaultParagraphFont"/>
    <w:link w:val="Heading1"/>
    <w:uiPriority w:val="9"/>
    <w:rsid w:val="00071C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71CE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71C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71C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C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178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82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ncbi.nlm.nih.gov/pubmed/34345578" TargetMode="External"/><Relationship Id="rId21" Type="http://schemas.openxmlformats.org/officeDocument/2006/relationships/hyperlink" Target="https://www.ncbi.nlm.nih.gov/pubmed/34052212" TargetMode="External"/><Relationship Id="rId63" Type="http://schemas.openxmlformats.org/officeDocument/2006/relationships/hyperlink" Target="https://www.ncbi.nlm.nih.gov/pubmed/33822861" TargetMode="External"/><Relationship Id="rId159" Type="http://schemas.openxmlformats.org/officeDocument/2006/relationships/hyperlink" Target="https://www.ncbi.nlm.nih.gov/pubmed/33554707" TargetMode="External"/><Relationship Id="rId170" Type="http://schemas.openxmlformats.org/officeDocument/2006/relationships/hyperlink" Target="https://www.ncbi.nlm.nih.gov/pubmed/34525174" TargetMode="External"/><Relationship Id="rId226" Type="http://schemas.openxmlformats.org/officeDocument/2006/relationships/hyperlink" Target="https://www.ncbi.nlm.nih.gov/pubmed/34537311" TargetMode="External"/><Relationship Id="rId268" Type="http://schemas.openxmlformats.org/officeDocument/2006/relationships/hyperlink" Target="https://www.ncbi.nlm.nih.gov/pubmed/34531276" TargetMode="External"/><Relationship Id="rId32" Type="http://schemas.openxmlformats.org/officeDocument/2006/relationships/hyperlink" Target="https://www.ncbi.nlm.nih.gov/pubmed/34465123" TargetMode="External"/><Relationship Id="rId74" Type="http://schemas.openxmlformats.org/officeDocument/2006/relationships/hyperlink" Target="https://www.ncbi.nlm.nih.gov/pubmed/34029569" TargetMode="External"/><Relationship Id="rId128" Type="http://schemas.openxmlformats.org/officeDocument/2006/relationships/hyperlink" Target="https://www.ncbi.nlm.nih.gov/pubmed/34431311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www.ncbi.nlm.nih.gov/pubmed/34472573" TargetMode="External"/><Relationship Id="rId237" Type="http://schemas.openxmlformats.org/officeDocument/2006/relationships/hyperlink" Target="https://www.ncbi.nlm.nih.gov/pubmed/34497109" TargetMode="External"/><Relationship Id="rId258" Type="http://schemas.openxmlformats.org/officeDocument/2006/relationships/hyperlink" Target="https://www.ncbi.nlm.nih.gov/pubmed/34481570" TargetMode="External"/><Relationship Id="rId22" Type="http://schemas.openxmlformats.org/officeDocument/2006/relationships/hyperlink" Target="https://www.ncbi.nlm.nih.gov/pubmed/34272070" TargetMode="External"/><Relationship Id="rId43" Type="http://schemas.openxmlformats.org/officeDocument/2006/relationships/hyperlink" Target="https://www.ncbi.nlm.nih.gov/pubmed/34506735" TargetMode="External"/><Relationship Id="rId64" Type="http://schemas.openxmlformats.org/officeDocument/2006/relationships/hyperlink" Target="https://www.ncbi.nlm.nih.gov/pubmed/34555928" TargetMode="External"/><Relationship Id="rId118" Type="http://schemas.openxmlformats.org/officeDocument/2006/relationships/hyperlink" Target="https://www.ncbi.nlm.nih.gov/pubmed/34399952" TargetMode="External"/><Relationship Id="rId139" Type="http://schemas.openxmlformats.org/officeDocument/2006/relationships/hyperlink" Target="https://www.ncbi.nlm.nih.gov/pubmed/34542779" TargetMode="External"/><Relationship Id="rId85" Type="http://schemas.openxmlformats.org/officeDocument/2006/relationships/hyperlink" Target="https://www.ncbi.nlm.nih.gov/pubmed/34478026" TargetMode="External"/><Relationship Id="rId150" Type="http://schemas.openxmlformats.org/officeDocument/2006/relationships/hyperlink" Target="https://www.ncbi.nlm.nih.gov/pubmed/34380075" TargetMode="External"/><Relationship Id="rId171" Type="http://schemas.openxmlformats.org/officeDocument/2006/relationships/hyperlink" Target="https://www.ncbi.nlm.nih.gov/pubmed/34551341" TargetMode="External"/><Relationship Id="rId192" Type="http://schemas.openxmlformats.org/officeDocument/2006/relationships/hyperlink" Target="https://www.ncbi.nlm.nih.gov/pubmed/34561828" TargetMode="External"/><Relationship Id="rId206" Type="http://schemas.openxmlformats.org/officeDocument/2006/relationships/hyperlink" Target="https://www.ncbi.nlm.nih.gov/pubmed/34403041" TargetMode="External"/><Relationship Id="rId227" Type="http://schemas.openxmlformats.org/officeDocument/2006/relationships/hyperlink" Target="https://www.ncbi.nlm.nih.gov/pubmed/34536168" TargetMode="External"/><Relationship Id="rId248" Type="http://schemas.openxmlformats.org/officeDocument/2006/relationships/hyperlink" Target="https://www.ncbi.nlm.nih.gov/pubmed/34380075" TargetMode="External"/><Relationship Id="rId269" Type="http://schemas.openxmlformats.org/officeDocument/2006/relationships/hyperlink" Target="https://www.ncbi.nlm.nih.gov/pubmed/34544982" TargetMode="External"/><Relationship Id="rId12" Type="http://schemas.openxmlformats.org/officeDocument/2006/relationships/hyperlink" Target="https://www.ncbi.nlm.nih.gov/pubmed/33772833" TargetMode="External"/><Relationship Id="rId33" Type="http://schemas.openxmlformats.org/officeDocument/2006/relationships/hyperlink" Target="https://www.ncbi.nlm.nih.gov/pubmed/34465124" TargetMode="External"/><Relationship Id="rId108" Type="http://schemas.openxmlformats.org/officeDocument/2006/relationships/hyperlink" Target="https://www.ncbi.nlm.nih.gov/pubmed/33990945" TargetMode="External"/><Relationship Id="rId129" Type="http://schemas.openxmlformats.org/officeDocument/2006/relationships/hyperlink" Target="https://www.ncbi.nlm.nih.gov/pubmed/34495424" TargetMode="External"/><Relationship Id="rId54" Type="http://schemas.openxmlformats.org/officeDocument/2006/relationships/hyperlink" Target="https://www.ncbi.nlm.nih.gov/pubmed/34520564" TargetMode="External"/><Relationship Id="rId75" Type="http://schemas.openxmlformats.org/officeDocument/2006/relationships/hyperlink" Target="https://www.ncbi.nlm.nih.gov/pubmed/34105802" TargetMode="External"/><Relationship Id="rId96" Type="http://schemas.openxmlformats.org/officeDocument/2006/relationships/hyperlink" Target="https://www.ncbi.nlm.nih.gov/pubmed/34551936" TargetMode="External"/><Relationship Id="rId140" Type="http://schemas.openxmlformats.org/officeDocument/2006/relationships/hyperlink" Target="https://www.ncbi.nlm.nih.gov/pubmed/34551388" TargetMode="External"/><Relationship Id="rId161" Type="http://schemas.openxmlformats.org/officeDocument/2006/relationships/hyperlink" Target="https://www.ncbi.nlm.nih.gov/pubmed/33864019" TargetMode="External"/><Relationship Id="rId182" Type="http://schemas.openxmlformats.org/officeDocument/2006/relationships/hyperlink" Target="https://www.ncbi.nlm.nih.gov/pubmed/34472574" TargetMode="External"/><Relationship Id="rId217" Type="http://schemas.openxmlformats.org/officeDocument/2006/relationships/hyperlink" Target="https://www.ncbi.nlm.nih.gov/pubmed/34255535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ncbi.nlm.nih.gov/pubmed/34473647" TargetMode="External"/><Relationship Id="rId259" Type="http://schemas.openxmlformats.org/officeDocument/2006/relationships/hyperlink" Target="https://www.ncbi.nlm.nih.gov/pubmed/34487870" TargetMode="External"/><Relationship Id="rId23" Type="http://schemas.openxmlformats.org/officeDocument/2006/relationships/hyperlink" Target="https://www.ncbi.nlm.nih.gov/pubmed/34278070" TargetMode="External"/><Relationship Id="rId119" Type="http://schemas.openxmlformats.org/officeDocument/2006/relationships/hyperlink" Target="https://www.ncbi.nlm.nih.gov/pubmed/34409149" TargetMode="External"/><Relationship Id="rId270" Type="http://schemas.openxmlformats.org/officeDocument/2006/relationships/hyperlink" Target="https://www.ncbi.nlm.nih.gov/pubmed/34533418" TargetMode="External"/><Relationship Id="rId44" Type="http://schemas.openxmlformats.org/officeDocument/2006/relationships/hyperlink" Target="https://www.ncbi.nlm.nih.gov/pubmed/34490604" TargetMode="External"/><Relationship Id="rId65" Type="http://schemas.openxmlformats.org/officeDocument/2006/relationships/hyperlink" Target="https://www.ncbi.nlm.nih.gov/pubmed/34571040" TargetMode="External"/><Relationship Id="rId86" Type="http://schemas.openxmlformats.org/officeDocument/2006/relationships/hyperlink" Target="https://www.ncbi.nlm.nih.gov/pubmed/34542582" TargetMode="External"/><Relationship Id="rId130" Type="http://schemas.openxmlformats.org/officeDocument/2006/relationships/hyperlink" Target="https://www.ncbi.nlm.nih.gov/pubmed/34496860" TargetMode="External"/><Relationship Id="rId151" Type="http://schemas.openxmlformats.org/officeDocument/2006/relationships/hyperlink" Target="https://www.ncbi.nlm.nih.gov/pubmed/34431311" TargetMode="External"/><Relationship Id="rId172" Type="http://schemas.openxmlformats.org/officeDocument/2006/relationships/hyperlink" Target="https://www.ncbi.nlm.nih.gov/pubmed/34551064" TargetMode="External"/><Relationship Id="rId193" Type="http://schemas.openxmlformats.org/officeDocument/2006/relationships/hyperlink" Target="https://www.ncbi.nlm.nih.gov/pubmed/33160755" TargetMode="External"/><Relationship Id="rId207" Type="http://schemas.openxmlformats.org/officeDocument/2006/relationships/hyperlink" Target="https://www.ncbi.nlm.nih.gov/pubmed/34413525" TargetMode="External"/><Relationship Id="rId228" Type="http://schemas.openxmlformats.org/officeDocument/2006/relationships/hyperlink" Target="https://www.ncbi.nlm.nih.gov/pubmed/34579142" TargetMode="External"/><Relationship Id="rId249" Type="http://schemas.openxmlformats.org/officeDocument/2006/relationships/hyperlink" Target="https://www.ncbi.nlm.nih.gov/pubmed/34552250" TargetMode="External"/><Relationship Id="rId13" Type="http://schemas.openxmlformats.org/officeDocument/2006/relationships/hyperlink" Target="https://www.ncbi.nlm.nih.gov/pubmed/33786798" TargetMode="External"/><Relationship Id="rId109" Type="http://schemas.openxmlformats.org/officeDocument/2006/relationships/hyperlink" Target="https://www.ncbi.nlm.nih.gov/pubmed/34039858" TargetMode="External"/><Relationship Id="rId260" Type="http://schemas.openxmlformats.org/officeDocument/2006/relationships/hyperlink" Target="https://www.ncbi.nlm.nih.gov/pubmed/34506735" TargetMode="External"/><Relationship Id="rId34" Type="http://schemas.openxmlformats.org/officeDocument/2006/relationships/hyperlink" Target="https://www.ncbi.nlm.nih.gov/pubmed/34468950" TargetMode="External"/><Relationship Id="rId55" Type="http://schemas.openxmlformats.org/officeDocument/2006/relationships/hyperlink" Target="https://www.ncbi.nlm.nih.gov/pubmed/34534665" TargetMode="External"/><Relationship Id="rId76" Type="http://schemas.openxmlformats.org/officeDocument/2006/relationships/hyperlink" Target="https://www.ncbi.nlm.nih.gov/pubmed/34147512" TargetMode="External"/><Relationship Id="rId97" Type="http://schemas.openxmlformats.org/officeDocument/2006/relationships/hyperlink" Target="https://www.ncbi.nlm.nih.gov/pubmed/34558768" TargetMode="External"/><Relationship Id="rId120" Type="http://schemas.openxmlformats.org/officeDocument/2006/relationships/hyperlink" Target="https://www.ncbi.nlm.nih.gov/pubmed/34485755" TargetMode="External"/><Relationship Id="rId141" Type="http://schemas.openxmlformats.org/officeDocument/2006/relationships/hyperlink" Target="https://www.ncbi.nlm.nih.gov/pubmed/34493058" TargetMode="External"/><Relationship Id="rId7" Type="http://schemas.openxmlformats.org/officeDocument/2006/relationships/hyperlink" Target="https://www.ncbi.nlm.nih.gov/pubmed/33048589" TargetMode="External"/><Relationship Id="rId162" Type="http://schemas.openxmlformats.org/officeDocument/2006/relationships/hyperlink" Target="https://www.ncbi.nlm.nih.gov/pubmed/34017072" TargetMode="External"/><Relationship Id="rId183" Type="http://schemas.openxmlformats.org/officeDocument/2006/relationships/hyperlink" Target="https://www.ncbi.nlm.nih.gov/pubmed/34472576" TargetMode="External"/><Relationship Id="rId218" Type="http://schemas.openxmlformats.org/officeDocument/2006/relationships/hyperlink" Target="https://www.ncbi.nlm.nih.gov/pubmed/34508229" TargetMode="External"/><Relationship Id="rId239" Type="http://schemas.openxmlformats.org/officeDocument/2006/relationships/hyperlink" Target="https://www.ncbi.nlm.nih.gov/pubmed/34472654" TargetMode="External"/><Relationship Id="rId250" Type="http://schemas.openxmlformats.org/officeDocument/2006/relationships/hyperlink" Target="https://www.ncbi.nlm.nih.gov/pubmed/33872652" TargetMode="External"/><Relationship Id="rId271" Type="http://schemas.openxmlformats.org/officeDocument/2006/relationships/header" Target="header1.xml"/><Relationship Id="rId24" Type="http://schemas.openxmlformats.org/officeDocument/2006/relationships/hyperlink" Target="https://www.ncbi.nlm.nih.gov/pubmed/34304580" TargetMode="External"/><Relationship Id="rId45" Type="http://schemas.openxmlformats.org/officeDocument/2006/relationships/hyperlink" Target="https://www.ncbi.nlm.nih.gov/pubmed/34491319" TargetMode="External"/><Relationship Id="rId66" Type="http://schemas.openxmlformats.org/officeDocument/2006/relationships/hyperlink" Target="https://www.ncbi.nlm.nih.gov/pubmed/34517338" TargetMode="External"/><Relationship Id="rId87" Type="http://schemas.openxmlformats.org/officeDocument/2006/relationships/hyperlink" Target="https://www.ncbi.nlm.nih.gov/pubmed/34543482" TargetMode="External"/><Relationship Id="rId110" Type="http://schemas.openxmlformats.org/officeDocument/2006/relationships/hyperlink" Target="https://www.ncbi.nlm.nih.gov/pubmed/34047760" TargetMode="External"/><Relationship Id="rId131" Type="http://schemas.openxmlformats.org/officeDocument/2006/relationships/hyperlink" Target="https://www.ncbi.nlm.nih.gov/pubmed/34496614" TargetMode="External"/><Relationship Id="rId152" Type="http://schemas.openxmlformats.org/officeDocument/2006/relationships/hyperlink" Target="https://www.ncbi.nlm.nih.gov/pubmed/34431358" TargetMode="External"/><Relationship Id="rId173" Type="http://schemas.openxmlformats.org/officeDocument/2006/relationships/hyperlink" Target="https://www.ncbi.nlm.nih.gov/pubmed/34370974" TargetMode="External"/><Relationship Id="rId194" Type="http://schemas.openxmlformats.org/officeDocument/2006/relationships/hyperlink" Target="https://www.ncbi.nlm.nih.gov/pubmed/33882281" TargetMode="External"/><Relationship Id="rId208" Type="http://schemas.openxmlformats.org/officeDocument/2006/relationships/hyperlink" Target="https://www.ncbi.nlm.nih.gov/pubmed/34432667" TargetMode="External"/><Relationship Id="rId229" Type="http://schemas.openxmlformats.org/officeDocument/2006/relationships/hyperlink" Target="https://www.ncbi.nlm.nih.gov/pubmed/34551341" TargetMode="External"/><Relationship Id="rId240" Type="http://schemas.openxmlformats.org/officeDocument/2006/relationships/hyperlink" Target="https://www.ncbi.nlm.nih.gov/pubmed/34515046" TargetMode="External"/><Relationship Id="rId261" Type="http://schemas.openxmlformats.org/officeDocument/2006/relationships/hyperlink" Target="https://www.ncbi.nlm.nih.gov/pubmed/34491282" TargetMode="External"/><Relationship Id="rId14" Type="http://schemas.openxmlformats.org/officeDocument/2006/relationships/hyperlink" Target="https://www.ncbi.nlm.nih.gov/pubmed/33837531" TargetMode="External"/><Relationship Id="rId35" Type="http://schemas.openxmlformats.org/officeDocument/2006/relationships/hyperlink" Target="https://www.ncbi.nlm.nih.gov/pubmed/34503339" TargetMode="External"/><Relationship Id="rId56" Type="http://schemas.openxmlformats.org/officeDocument/2006/relationships/hyperlink" Target="https://www.ncbi.nlm.nih.gov/pubmed/34315569" TargetMode="External"/><Relationship Id="rId77" Type="http://schemas.openxmlformats.org/officeDocument/2006/relationships/hyperlink" Target="https://www.ncbi.nlm.nih.gov/pubmed/34183838" TargetMode="External"/><Relationship Id="rId100" Type="http://schemas.openxmlformats.org/officeDocument/2006/relationships/hyperlink" Target="https://www.ncbi.nlm.nih.gov/pubmed/34247061" TargetMode="External"/><Relationship Id="rId8" Type="http://schemas.openxmlformats.org/officeDocument/2006/relationships/hyperlink" Target="https://www.ncbi.nlm.nih.gov/pubmed/33387666" TargetMode="External"/><Relationship Id="rId98" Type="http://schemas.openxmlformats.org/officeDocument/2006/relationships/hyperlink" Target="https://www.ncbi.nlm.nih.gov/pubmed/33881515" TargetMode="External"/><Relationship Id="rId121" Type="http://schemas.openxmlformats.org/officeDocument/2006/relationships/hyperlink" Target="https://www.ncbi.nlm.nih.gov/pubmed/34479962" TargetMode="External"/><Relationship Id="rId142" Type="http://schemas.openxmlformats.org/officeDocument/2006/relationships/hyperlink" Target="https://www.ncbi.nlm.nih.gov/pubmed/34555928" TargetMode="External"/><Relationship Id="rId163" Type="http://schemas.openxmlformats.org/officeDocument/2006/relationships/hyperlink" Target="https://www.ncbi.nlm.nih.gov/pubmed/34342860" TargetMode="External"/><Relationship Id="rId184" Type="http://schemas.openxmlformats.org/officeDocument/2006/relationships/hyperlink" Target="https://www.ncbi.nlm.nih.gov/pubmed/34510088" TargetMode="External"/><Relationship Id="rId219" Type="http://schemas.openxmlformats.org/officeDocument/2006/relationships/hyperlink" Target="https://www.ncbi.nlm.nih.gov/pubmed/34518312" TargetMode="External"/><Relationship Id="rId230" Type="http://schemas.openxmlformats.org/officeDocument/2006/relationships/hyperlink" Target="https://www.ncbi.nlm.nih.gov/pubmed/34491047" TargetMode="External"/><Relationship Id="rId251" Type="http://schemas.openxmlformats.org/officeDocument/2006/relationships/hyperlink" Target="https://www.ncbi.nlm.nih.gov/pubmed/34235048" TargetMode="External"/><Relationship Id="rId25" Type="http://schemas.openxmlformats.org/officeDocument/2006/relationships/hyperlink" Target="https://www.ncbi.nlm.nih.gov/pubmed/34304860" TargetMode="External"/><Relationship Id="rId46" Type="http://schemas.openxmlformats.org/officeDocument/2006/relationships/hyperlink" Target="https://www.ncbi.nlm.nih.gov/pubmed/34494307" TargetMode="External"/><Relationship Id="rId67" Type="http://schemas.openxmlformats.org/officeDocument/2006/relationships/hyperlink" Target="https://www.ncbi.nlm.nih.gov/pubmed/33991637" TargetMode="External"/><Relationship Id="rId272" Type="http://schemas.openxmlformats.org/officeDocument/2006/relationships/header" Target="header2.xml"/><Relationship Id="rId88" Type="http://schemas.openxmlformats.org/officeDocument/2006/relationships/hyperlink" Target="https://www.ncbi.nlm.nih.gov/pubmed/34189680" TargetMode="External"/><Relationship Id="rId111" Type="http://schemas.openxmlformats.org/officeDocument/2006/relationships/hyperlink" Target="https://www.ncbi.nlm.nih.gov/pubmed/34101074" TargetMode="External"/><Relationship Id="rId132" Type="http://schemas.openxmlformats.org/officeDocument/2006/relationships/hyperlink" Target="https://www.ncbi.nlm.nih.gov/pubmed/34510088" TargetMode="External"/><Relationship Id="rId153" Type="http://schemas.openxmlformats.org/officeDocument/2006/relationships/hyperlink" Target="https://www.ncbi.nlm.nih.gov/pubmed/34491282" TargetMode="External"/><Relationship Id="rId174" Type="http://schemas.openxmlformats.org/officeDocument/2006/relationships/hyperlink" Target="https://www.ncbi.nlm.nih.gov/pubmed/33395487" TargetMode="External"/><Relationship Id="rId195" Type="http://schemas.openxmlformats.org/officeDocument/2006/relationships/hyperlink" Target="https://www.ncbi.nlm.nih.gov/pubmed/34082019" TargetMode="External"/><Relationship Id="rId209" Type="http://schemas.openxmlformats.org/officeDocument/2006/relationships/hyperlink" Target="https://www.ncbi.nlm.nih.gov/pubmed/34480094" TargetMode="External"/><Relationship Id="rId220" Type="http://schemas.openxmlformats.org/officeDocument/2006/relationships/hyperlink" Target="https://www.ncbi.nlm.nih.gov/pubmed/34518310" TargetMode="External"/><Relationship Id="rId241" Type="http://schemas.openxmlformats.org/officeDocument/2006/relationships/hyperlink" Target="https://www.ncbi.nlm.nih.gov/pubmed/34504319" TargetMode="External"/><Relationship Id="rId15" Type="http://schemas.openxmlformats.org/officeDocument/2006/relationships/hyperlink" Target="https://www.ncbi.nlm.nih.gov/pubmed/33872049" TargetMode="External"/><Relationship Id="rId36" Type="http://schemas.openxmlformats.org/officeDocument/2006/relationships/hyperlink" Target="https://www.ncbi.nlm.nih.gov/pubmed/34517725" TargetMode="External"/><Relationship Id="rId57" Type="http://schemas.openxmlformats.org/officeDocument/2006/relationships/hyperlink" Target="https://www.ncbi.nlm.nih.gov/pubmed/32539108" TargetMode="External"/><Relationship Id="rId262" Type="http://schemas.openxmlformats.org/officeDocument/2006/relationships/hyperlink" Target="https://www.ncbi.nlm.nih.gov/pubmed/34494649" TargetMode="External"/><Relationship Id="rId78" Type="http://schemas.openxmlformats.org/officeDocument/2006/relationships/hyperlink" Target="https://www.ncbi.nlm.nih.gov/pubmed/33993632" TargetMode="External"/><Relationship Id="rId99" Type="http://schemas.openxmlformats.org/officeDocument/2006/relationships/hyperlink" Target="https://www.ncbi.nlm.nih.gov/pubmed/34040930" TargetMode="External"/><Relationship Id="rId101" Type="http://schemas.openxmlformats.org/officeDocument/2006/relationships/hyperlink" Target="https://www.ncbi.nlm.nih.gov/pubmed/33143465" TargetMode="External"/><Relationship Id="rId122" Type="http://schemas.openxmlformats.org/officeDocument/2006/relationships/hyperlink" Target="https://www.ncbi.nlm.nih.gov/pubmed/34541967" TargetMode="External"/><Relationship Id="rId143" Type="http://schemas.openxmlformats.org/officeDocument/2006/relationships/hyperlink" Target="https://www.ncbi.nlm.nih.gov/pubmed/34561828" TargetMode="External"/><Relationship Id="rId164" Type="http://schemas.openxmlformats.org/officeDocument/2006/relationships/hyperlink" Target="https://www.ncbi.nlm.nih.gov/pubmed/34474482" TargetMode="External"/><Relationship Id="rId185" Type="http://schemas.openxmlformats.org/officeDocument/2006/relationships/hyperlink" Target="https://www.ncbi.nlm.nih.gov/pubmed/34514710" TargetMode="External"/><Relationship Id="rId9" Type="http://schemas.openxmlformats.org/officeDocument/2006/relationships/hyperlink" Target="https://www.ncbi.nlm.nih.gov/pubmed/33565695" TargetMode="External"/><Relationship Id="rId210" Type="http://schemas.openxmlformats.org/officeDocument/2006/relationships/hyperlink" Target="https://www.ncbi.nlm.nih.gov/pubmed/33739411" TargetMode="External"/><Relationship Id="rId26" Type="http://schemas.openxmlformats.org/officeDocument/2006/relationships/hyperlink" Target="https://www.ncbi.nlm.nih.gov/pubmed/34304861" TargetMode="External"/><Relationship Id="rId231" Type="http://schemas.openxmlformats.org/officeDocument/2006/relationships/hyperlink" Target="https://www.ncbi.nlm.nih.gov/pubmed/34556846" TargetMode="External"/><Relationship Id="rId252" Type="http://schemas.openxmlformats.org/officeDocument/2006/relationships/hyperlink" Target="https://www.ncbi.nlm.nih.gov/pubmed/34353451" TargetMode="External"/><Relationship Id="rId273" Type="http://schemas.openxmlformats.org/officeDocument/2006/relationships/footer" Target="footer1.xml"/><Relationship Id="rId47" Type="http://schemas.openxmlformats.org/officeDocument/2006/relationships/hyperlink" Target="https://www.ncbi.nlm.nih.gov/pubmed/34506639" TargetMode="External"/><Relationship Id="rId68" Type="http://schemas.openxmlformats.org/officeDocument/2006/relationships/hyperlink" Target="https://www.ncbi.nlm.nih.gov/pubmed/33427401" TargetMode="External"/><Relationship Id="rId89" Type="http://schemas.openxmlformats.org/officeDocument/2006/relationships/hyperlink" Target="https://www.ncbi.nlm.nih.gov/pubmed/34247061" TargetMode="External"/><Relationship Id="rId112" Type="http://schemas.openxmlformats.org/officeDocument/2006/relationships/hyperlink" Target="https://www.ncbi.nlm.nih.gov/pubmed/34145516" TargetMode="External"/><Relationship Id="rId133" Type="http://schemas.openxmlformats.org/officeDocument/2006/relationships/hyperlink" Target="https://www.ncbi.nlm.nih.gov/pubmed/34505980" TargetMode="External"/><Relationship Id="rId154" Type="http://schemas.openxmlformats.org/officeDocument/2006/relationships/hyperlink" Target="https://www.ncbi.nlm.nih.gov/pubmed/34498270" TargetMode="External"/><Relationship Id="rId175" Type="http://schemas.openxmlformats.org/officeDocument/2006/relationships/hyperlink" Target="https://www.ncbi.nlm.nih.gov/pubmed/34171510" TargetMode="External"/><Relationship Id="rId196" Type="http://schemas.openxmlformats.org/officeDocument/2006/relationships/hyperlink" Target="https://www.ncbi.nlm.nih.gov/pubmed/34267328" TargetMode="External"/><Relationship Id="rId200" Type="http://schemas.openxmlformats.org/officeDocument/2006/relationships/hyperlink" Target="https://www.ncbi.nlm.nih.gov/pubmed/34140403" TargetMode="External"/><Relationship Id="rId16" Type="http://schemas.openxmlformats.org/officeDocument/2006/relationships/hyperlink" Target="https://www.ncbi.nlm.nih.gov/pubmed/33872145" TargetMode="External"/><Relationship Id="rId221" Type="http://schemas.openxmlformats.org/officeDocument/2006/relationships/hyperlink" Target="https://www.ncbi.nlm.nih.gov/pubmed/34518338" TargetMode="External"/><Relationship Id="rId242" Type="http://schemas.openxmlformats.org/officeDocument/2006/relationships/hyperlink" Target="https://www.ncbi.nlm.nih.gov/pubmed/34499625" TargetMode="External"/><Relationship Id="rId263" Type="http://schemas.openxmlformats.org/officeDocument/2006/relationships/hyperlink" Target="https://www.ncbi.nlm.nih.gov/pubmed/34494858" TargetMode="External"/><Relationship Id="rId37" Type="http://schemas.openxmlformats.org/officeDocument/2006/relationships/hyperlink" Target="https://www.ncbi.nlm.nih.gov/pubmed/34474596" TargetMode="External"/><Relationship Id="rId58" Type="http://schemas.openxmlformats.org/officeDocument/2006/relationships/hyperlink" Target="https://www.ncbi.nlm.nih.gov/pubmed/34529781" TargetMode="External"/><Relationship Id="rId79" Type="http://schemas.openxmlformats.org/officeDocument/2006/relationships/hyperlink" Target="https://www.ncbi.nlm.nih.gov/pubmed/34260803" TargetMode="External"/><Relationship Id="rId102" Type="http://schemas.openxmlformats.org/officeDocument/2006/relationships/hyperlink" Target="https://www.ncbi.nlm.nih.gov/pubmed/33159862" TargetMode="External"/><Relationship Id="rId123" Type="http://schemas.openxmlformats.org/officeDocument/2006/relationships/hyperlink" Target="https://www.ncbi.nlm.nih.gov/pubmed/34483278" TargetMode="External"/><Relationship Id="rId144" Type="http://schemas.openxmlformats.org/officeDocument/2006/relationships/hyperlink" Target="https://www.ncbi.nlm.nih.gov/pubmed/34555924" TargetMode="External"/><Relationship Id="rId90" Type="http://schemas.openxmlformats.org/officeDocument/2006/relationships/hyperlink" Target="https://www.ncbi.nlm.nih.gov/pubmed/34431234" TargetMode="External"/><Relationship Id="rId165" Type="http://schemas.openxmlformats.org/officeDocument/2006/relationships/hyperlink" Target="https://www.ncbi.nlm.nih.gov/pubmed/34477024" TargetMode="External"/><Relationship Id="rId186" Type="http://schemas.openxmlformats.org/officeDocument/2006/relationships/hyperlink" Target="https://www.ncbi.nlm.nih.gov/pubmed/34453881" TargetMode="External"/><Relationship Id="rId211" Type="http://schemas.openxmlformats.org/officeDocument/2006/relationships/hyperlink" Target="https://www.ncbi.nlm.nih.gov/pubmed/34482288" TargetMode="External"/><Relationship Id="rId232" Type="http://schemas.openxmlformats.org/officeDocument/2006/relationships/hyperlink" Target="https://www.ncbi.nlm.nih.gov/pubmed/34557934" TargetMode="External"/><Relationship Id="rId253" Type="http://schemas.openxmlformats.org/officeDocument/2006/relationships/hyperlink" Target="https://www.ncbi.nlm.nih.gov/pubmed/34353452" TargetMode="External"/><Relationship Id="rId274" Type="http://schemas.openxmlformats.org/officeDocument/2006/relationships/footer" Target="footer2.xml"/><Relationship Id="rId27" Type="http://schemas.openxmlformats.org/officeDocument/2006/relationships/hyperlink" Target="https://www.ncbi.nlm.nih.gov/pubmed/34304894" TargetMode="External"/><Relationship Id="rId48" Type="http://schemas.openxmlformats.org/officeDocument/2006/relationships/hyperlink" Target="https://www.ncbi.nlm.nih.gov/pubmed/34510088" TargetMode="External"/><Relationship Id="rId69" Type="http://schemas.openxmlformats.org/officeDocument/2006/relationships/hyperlink" Target="https://www.ncbi.nlm.nih.gov/pubmed/33780007" TargetMode="External"/><Relationship Id="rId113" Type="http://schemas.openxmlformats.org/officeDocument/2006/relationships/hyperlink" Target="https://www.ncbi.nlm.nih.gov/pubmed/34170057" TargetMode="External"/><Relationship Id="rId134" Type="http://schemas.openxmlformats.org/officeDocument/2006/relationships/hyperlink" Target="https://www.ncbi.nlm.nih.gov/pubmed/34516961" TargetMode="External"/><Relationship Id="rId80" Type="http://schemas.openxmlformats.org/officeDocument/2006/relationships/hyperlink" Target="https://www.ncbi.nlm.nih.gov/pubmed/34288017" TargetMode="External"/><Relationship Id="rId155" Type="http://schemas.openxmlformats.org/officeDocument/2006/relationships/hyperlink" Target="https://www.ncbi.nlm.nih.gov/pubmed/33585918" TargetMode="External"/><Relationship Id="rId176" Type="http://schemas.openxmlformats.org/officeDocument/2006/relationships/hyperlink" Target="https://www.ncbi.nlm.nih.gov/pubmed/34386791" TargetMode="External"/><Relationship Id="rId197" Type="http://schemas.openxmlformats.org/officeDocument/2006/relationships/hyperlink" Target="https://www.ncbi.nlm.nih.gov/pubmed/34468869" TargetMode="External"/><Relationship Id="rId201" Type="http://schemas.openxmlformats.org/officeDocument/2006/relationships/hyperlink" Target="https://www.ncbi.nlm.nih.gov/pubmed/34251277" TargetMode="External"/><Relationship Id="rId222" Type="http://schemas.openxmlformats.org/officeDocument/2006/relationships/hyperlink" Target="https://www.ncbi.nlm.nih.gov/pubmed/34521624" TargetMode="External"/><Relationship Id="rId243" Type="http://schemas.openxmlformats.org/officeDocument/2006/relationships/hyperlink" Target="https://www.ncbi.nlm.nih.gov/pubmed/34529781" TargetMode="External"/><Relationship Id="rId264" Type="http://schemas.openxmlformats.org/officeDocument/2006/relationships/hyperlink" Target="https://www.ncbi.nlm.nih.gov/pubmed/34519811" TargetMode="External"/><Relationship Id="rId17" Type="http://schemas.openxmlformats.org/officeDocument/2006/relationships/hyperlink" Target="https://www.ncbi.nlm.nih.gov/pubmed/33991637" TargetMode="External"/><Relationship Id="rId38" Type="http://schemas.openxmlformats.org/officeDocument/2006/relationships/hyperlink" Target="https://www.ncbi.nlm.nih.gov/pubmed/34487814" TargetMode="External"/><Relationship Id="rId59" Type="http://schemas.openxmlformats.org/officeDocument/2006/relationships/hyperlink" Target="https://www.ncbi.nlm.nih.gov/pubmed/34533891" TargetMode="External"/><Relationship Id="rId103" Type="http://schemas.openxmlformats.org/officeDocument/2006/relationships/hyperlink" Target="https://www.ncbi.nlm.nih.gov/pubmed/33464465" TargetMode="External"/><Relationship Id="rId124" Type="http://schemas.openxmlformats.org/officeDocument/2006/relationships/hyperlink" Target="https://www.ncbi.nlm.nih.gov/pubmed/34470597" TargetMode="External"/><Relationship Id="rId70" Type="http://schemas.openxmlformats.org/officeDocument/2006/relationships/hyperlink" Target="https://www.ncbi.nlm.nih.gov/pubmed/33926815" TargetMode="External"/><Relationship Id="rId91" Type="http://schemas.openxmlformats.org/officeDocument/2006/relationships/hyperlink" Target="https://www.ncbi.nlm.nih.gov/pubmed/34548383" TargetMode="External"/><Relationship Id="rId145" Type="http://schemas.openxmlformats.org/officeDocument/2006/relationships/hyperlink" Target="https://www.ncbi.nlm.nih.gov/pubmed/34561829" TargetMode="External"/><Relationship Id="rId166" Type="http://schemas.openxmlformats.org/officeDocument/2006/relationships/hyperlink" Target="https://www.ncbi.nlm.nih.gov/pubmed/34488662" TargetMode="External"/><Relationship Id="rId187" Type="http://schemas.openxmlformats.org/officeDocument/2006/relationships/hyperlink" Target="https://www.ncbi.nlm.nih.gov/pubmed/3452191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www.ncbi.nlm.nih.gov/pubmed/34503266" TargetMode="External"/><Relationship Id="rId233" Type="http://schemas.openxmlformats.org/officeDocument/2006/relationships/hyperlink" Target="https://www.ncbi.nlm.nih.gov/pubmed/34581627" TargetMode="External"/><Relationship Id="rId254" Type="http://schemas.openxmlformats.org/officeDocument/2006/relationships/hyperlink" Target="https://www.ncbi.nlm.nih.gov/pubmed/34353460" TargetMode="External"/><Relationship Id="rId28" Type="http://schemas.openxmlformats.org/officeDocument/2006/relationships/hyperlink" Target="https://www.ncbi.nlm.nih.gov/pubmed/34293102" TargetMode="External"/><Relationship Id="rId49" Type="http://schemas.openxmlformats.org/officeDocument/2006/relationships/hyperlink" Target="https://www.ncbi.nlm.nih.gov/pubmed/34509509" TargetMode="External"/><Relationship Id="rId114" Type="http://schemas.openxmlformats.org/officeDocument/2006/relationships/hyperlink" Target="https://www.ncbi.nlm.nih.gov/pubmed/34224262" TargetMode="External"/><Relationship Id="rId275" Type="http://schemas.openxmlformats.org/officeDocument/2006/relationships/header" Target="header3.xml"/><Relationship Id="rId60" Type="http://schemas.openxmlformats.org/officeDocument/2006/relationships/hyperlink" Target="https://www.ncbi.nlm.nih.gov/pubmed/34543645" TargetMode="External"/><Relationship Id="rId81" Type="http://schemas.openxmlformats.org/officeDocument/2006/relationships/hyperlink" Target="https://www.ncbi.nlm.nih.gov/pubmed/34304794" TargetMode="External"/><Relationship Id="rId135" Type="http://schemas.openxmlformats.org/officeDocument/2006/relationships/hyperlink" Target="https://www.ncbi.nlm.nih.gov/pubmed/34515764" TargetMode="External"/><Relationship Id="rId156" Type="http://schemas.openxmlformats.org/officeDocument/2006/relationships/hyperlink" Target="https://www.ncbi.nlm.nih.gov/pubmed/33780539" TargetMode="External"/><Relationship Id="rId177" Type="http://schemas.openxmlformats.org/officeDocument/2006/relationships/hyperlink" Target="https://www.ncbi.nlm.nih.gov/pubmed/34491987" TargetMode="External"/><Relationship Id="rId198" Type="http://schemas.openxmlformats.org/officeDocument/2006/relationships/hyperlink" Target="https://www.ncbi.nlm.nih.gov/pubmed/34098744" TargetMode="External"/><Relationship Id="rId202" Type="http://schemas.openxmlformats.org/officeDocument/2006/relationships/hyperlink" Target="https://www.ncbi.nlm.nih.gov/pubmed/34264316" TargetMode="External"/><Relationship Id="rId223" Type="http://schemas.openxmlformats.org/officeDocument/2006/relationships/hyperlink" Target="https://www.ncbi.nlm.nih.gov/pubmed/34027995" TargetMode="External"/><Relationship Id="rId244" Type="http://schemas.openxmlformats.org/officeDocument/2006/relationships/hyperlink" Target="https://www.ncbi.nlm.nih.gov/pubmed/34544821" TargetMode="External"/><Relationship Id="rId18" Type="http://schemas.openxmlformats.org/officeDocument/2006/relationships/hyperlink" Target="https://www.ncbi.nlm.nih.gov/pubmed/34040930" TargetMode="External"/><Relationship Id="rId39" Type="http://schemas.openxmlformats.org/officeDocument/2006/relationships/hyperlink" Target="https://www.ncbi.nlm.nih.gov/pubmed/34319370" TargetMode="External"/><Relationship Id="rId265" Type="http://schemas.openxmlformats.org/officeDocument/2006/relationships/hyperlink" Target="https://www.ncbi.nlm.nih.gov/pubmed/34521729" TargetMode="External"/><Relationship Id="rId50" Type="http://schemas.openxmlformats.org/officeDocument/2006/relationships/hyperlink" Target="https://www.ncbi.nlm.nih.gov/pubmed/34292332" TargetMode="External"/><Relationship Id="rId104" Type="http://schemas.openxmlformats.org/officeDocument/2006/relationships/hyperlink" Target="https://www.ncbi.nlm.nih.gov/pubmed/33556497" TargetMode="External"/><Relationship Id="rId125" Type="http://schemas.openxmlformats.org/officeDocument/2006/relationships/hyperlink" Target="https://www.ncbi.nlm.nih.gov/pubmed/34477140" TargetMode="External"/><Relationship Id="rId146" Type="http://schemas.openxmlformats.org/officeDocument/2006/relationships/hyperlink" Target="https://www.ncbi.nlm.nih.gov/pubmed/34517338" TargetMode="External"/><Relationship Id="rId167" Type="http://schemas.openxmlformats.org/officeDocument/2006/relationships/hyperlink" Target="https://www.ncbi.nlm.nih.gov/pubmed/34506735" TargetMode="External"/><Relationship Id="rId188" Type="http://schemas.openxmlformats.org/officeDocument/2006/relationships/hyperlink" Target="https://www.ncbi.nlm.nih.gov/pubmed/34537104" TargetMode="External"/><Relationship Id="rId71" Type="http://schemas.openxmlformats.org/officeDocument/2006/relationships/hyperlink" Target="https://www.ncbi.nlm.nih.gov/pubmed/33989660" TargetMode="External"/><Relationship Id="rId92" Type="http://schemas.openxmlformats.org/officeDocument/2006/relationships/hyperlink" Target="https://www.ncbi.nlm.nih.gov/pubmed/34348115" TargetMode="External"/><Relationship Id="rId213" Type="http://schemas.openxmlformats.org/officeDocument/2006/relationships/hyperlink" Target="https://www.ncbi.nlm.nih.gov/pubmed/34494169" TargetMode="External"/><Relationship Id="rId234" Type="http://schemas.openxmlformats.org/officeDocument/2006/relationships/hyperlink" Target="https://www.ncbi.nlm.nih.gov/pubmed/33973621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ncbi.nlm.nih.gov/pubmed/34341180" TargetMode="External"/><Relationship Id="rId255" Type="http://schemas.openxmlformats.org/officeDocument/2006/relationships/hyperlink" Target="https://www.ncbi.nlm.nih.gov/pubmed/34353445" TargetMode="External"/><Relationship Id="rId276" Type="http://schemas.openxmlformats.org/officeDocument/2006/relationships/footer" Target="footer3.xml"/><Relationship Id="rId40" Type="http://schemas.openxmlformats.org/officeDocument/2006/relationships/hyperlink" Target="https://www.ncbi.nlm.nih.gov/pubmed/34182767" TargetMode="External"/><Relationship Id="rId115" Type="http://schemas.openxmlformats.org/officeDocument/2006/relationships/hyperlink" Target="https://www.ncbi.nlm.nih.gov/pubmed/34252200" TargetMode="External"/><Relationship Id="rId136" Type="http://schemas.openxmlformats.org/officeDocument/2006/relationships/hyperlink" Target="https://www.ncbi.nlm.nih.gov/pubmed/34515923" TargetMode="External"/><Relationship Id="rId157" Type="http://schemas.openxmlformats.org/officeDocument/2006/relationships/hyperlink" Target="https://www.ncbi.nlm.nih.gov/pubmed/34514837" TargetMode="External"/><Relationship Id="rId178" Type="http://schemas.openxmlformats.org/officeDocument/2006/relationships/hyperlink" Target="https://www.ncbi.nlm.nih.gov/pubmed/34552250" TargetMode="External"/><Relationship Id="rId61" Type="http://schemas.openxmlformats.org/officeDocument/2006/relationships/hyperlink" Target="https://www.ncbi.nlm.nih.gov/pubmed/34544982" TargetMode="External"/><Relationship Id="rId82" Type="http://schemas.openxmlformats.org/officeDocument/2006/relationships/hyperlink" Target="https://www.ncbi.nlm.nih.gov/pubmed/34510838" TargetMode="External"/><Relationship Id="rId199" Type="http://schemas.openxmlformats.org/officeDocument/2006/relationships/hyperlink" Target="https://www.ncbi.nlm.nih.gov/pubmed/34108181" TargetMode="External"/><Relationship Id="rId203" Type="http://schemas.openxmlformats.org/officeDocument/2006/relationships/hyperlink" Target="https://www.ncbi.nlm.nih.gov/pubmed/34319760" TargetMode="External"/><Relationship Id="rId19" Type="http://schemas.openxmlformats.org/officeDocument/2006/relationships/hyperlink" Target="https://www.ncbi.nlm.nih.gov/pubmed/34044065" TargetMode="External"/><Relationship Id="rId224" Type="http://schemas.openxmlformats.org/officeDocument/2006/relationships/hyperlink" Target="https://www.ncbi.nlm.nih.gov/pubmed/34529108" TargetMode="External"/><Relationship Id="rId245" Type="http://schemas.openxmlformats.org/officeDocument/2006/relationships/hyperlink" Target="https://www.ncbi.nlm.nih.gov/pubmed/33125471" TargetMode="External"/><Relationship Id="rId266" Type="http://schemas.openxmlformats.org/officeDocument/2006/relationships/hyperlink" Target="https://www.ncbi.nlm.nih.gov/pubmed/34033525" TargetMode="External"/><Relationship Id="rId30" Type="http://schemas.openxmlformats.org/officeDocument/2006/relationships/hyperlink" Target="https://www.ncbi.nlm.nih.gov/pubmed/34344802" TargetMode="External"/><Relationship Id="rId105" Type="http://schemas.openxmlformats.org/officeDocument/2006/relationships/hyperlink" Target="https://www.ncbi.nlm.nih.gov/pubmed/33569682" TargetMode="External"/><Relationship Id="rId126" Type="http://schemas.openxmlformats.org/officeDocument/2006/relationships/hyperlink" Target="https://www.ncbi.nlm.nih.gov/pubmed/34480518" TargetMode="External"/><Relationship Id="rId147" Type="http://schemas.openxmlformats.org/officeDocument/2006/relationships/hyperlink" Target="https://www.ncbi.nlm.nih.gov/pubmed/34040930" TargetMode="External"/><Relationship Id="rId168" Type="http://schemas.openxmlformats.org/officeDocument/2006/relationships/hyperlink" Target="https://www.ncbi.nlm.nih.gov/pubmed/34499090" TargetMode="External"/><Relationship Id="rId51" Type="http://schemas.openxmlformats.org/officeDocument/2006/relationships/hyperlink" Target="https://www.ncbi.nlm.nih.gov/pubmed/34293102" TargetMode="External"/><Relationship Id="rId72" Type="http://schemas.openxmlformats.org/officeDocument/2006/relationships/hyperlink" Target="https://www.ncbi.nlm.nih.gov/pubmed/34044196" TargetMode="External"/><Relationship Id="rId93" Type="http://schemas.openxmlformats.org/officeDocument/2006/relationships/hyperlink" Target="https://www.ncbi.nlm.nih.gov/pubmed/34494088" TargetMode="External"/><Relationship Id="rId189" Type="http://schemas.openxmlformats.org/officeDocument/2006/relationships/hyperlink" Target="https://www.ncbi.nlm.nih.gov/pubmed/34544041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ncbi.nlm.nih.gov/pubmed/34491780" TargetMode="External"/><Relationship Id="rId235" Type="http://schemas.openxmlformats.org/officeDocument/2006/relationships/hyperlink" Target="https://www.ncbi.nlm.nih.gov/pubmed/34281958" TargetMode="External"/><Relationship Id="rId256" Type="http://schemas.openxmlformats.org/officeDocument/2006/relationships/hyperlink" Target="https://www.ncbi.nlm.nih.gov/pubmed/34353449" TargetMode="External"/><Relationship Id="rId277" Type="http://schemas.openxmlformats.org/officeDocument/2006/relationships/fontTable" Target="fontTable.xml"/><Relationship Id="rId116" Type="http://schemas.openxmlformats.org/officeDocument/2006/relationships/hyperlink" Target="https://www.ncbi.nlm.nih.gov/pubmed/34292299" TargetMode="External"/><Relationship Id="rId137" Type="http://schemas.openxmlformats.org/officeDocument/2006/relationships/hyperlink" Target="https://www.ncbi.nlm.nih.gov/pubmed/34532898" TargetMode="External"/><Relationship Id="rId158" Type="http://schemas.openxmlformats.org/officeDocument/2006/relationships/hyperlink" Target="https://www.ncbi.nlm.nih.gov/pubmed/33991637" TargetMode="External"/><Relationship Id="rId20" Type="http://schemas.openxmlformats.org/officeDocument/2006/relationships/hyperlink" Target="https://www.ncbi.nlm.nih.gov/pubmed/34089769" TargetMode="External"/><Relationship Id="rId41" Type="http://schemas.openxmlformats.org/officeDocument/2006/relationships/hyperlink" Target="https://www.ncbi.nlm.nih.gov/pubmed/34431324" TargetMode="External"/><Relationship Id="rId62" Type="http://schemas.openxmlformats.org/officeDocument/2006/relationships/hyperlink" Target="https://www.ncbi.nlm.nih.gov/pubmed/34514840" TargetMode="External"/><Relationship Id="rId83" Type="http://schemas.openxmlformats.org/officeDocument/2006/relationships/hyperlink" Target="https://www.ncbi.nlm.nih.gov/pubmed/34516271" TargetMode="External"/><Relationship Id="rId179" Type="http://schemas.openxmlformats.org/officeDocument/2006/relationships/hyperlink" Target="https://www.ncbi.nlm.nih.gov/pubmed/34483278" TargetMode="External"/><Relationship Id="rId190" Type="http://schemas.openxmlformats.org/officeDocument/2006/relationships/hyperlink" Target="https://www.ncbi.nlm.nih.gov/pubmed/34406361" TargetMode="External"/><Relationship Id="rId204" Type="http://schemas.openxmlformats.org/officeDocument/2006/relationships/hyperlink" Target="https://www.ncbi.nlm.nih.gov/pubmed/34351544" TargetMode="External"/><Relationship Id="rId225" Type="http://schemas.openxmlformats.org/officeDocument/2006/relationships/hyperlink" Target="https://www.ncbi.nlm.nih.gov/pubmed/34529000" TargetMode="External"/><Relationship Id="rId246" Type="http://schemas.openxmlformats.org/officeDocument/2006/relationships/hyperlink" Target="https://www.ncbi.nlm.nih.gov/pubmed/33048589" TargetMode="External"/><Relationship Id="rId267" Type="http://schemas.openxmlformats.org/officeDocument/2006/relationships/hyperlink" Target="https://www.ncbi.nlm.nih.gov/pubmed/34156917" TargetMode="External"/><Relationship Id="rId106" Type="http://schemas.openxmlformats.org/officeDocument/2006/relationships/hyperlink" Target="https://www.ncbi.nlm.nih.gov/pubmed/33583610" TargetMode="External"/><Relationship Id="rId127" Type="http://schemas.openxmlformats.org/officeDocument/2006/relationships/hyperlink" Target="https://www.ncbi.nlm.nih.gov/pubmed/34487522" TargetMode="External"/><Relationship Id="rId10" Type="http://schemas.openxmlformats.org/officeDocument/2006/relationships/hyperlink" Target="https://www.ncbi.nlm.nih.gov/pubmed/33592298" TargetMode="External"/><Relationship Id="rId31" Type="http://schemas.openxmlformats.org/officeDocument/2006/relationships/hyperlink" Target="https://www.ncbi.nlm.nih.gov/pubmed/34077743" TargetMode="External"/><Relationship Id="rId52" Type="http://schemas.openxmlformats.org/officeDocument/2006/relationships/hyperlink" Target="https://www.ncbi.nlm.nih.gov/pubmed/34520854" TargetMode="External"/><Relationship Id="rId73" Type="http://schemas.openxmlformats.org/officeDocument/2006/relationships/hyperlink" Target="https://www.ncbi.nlm.nih.gov/pubmed/33989225" TargetMode="External"/><Relationship Id="rId94" Type="http://schemas.openxmlformats.org/officeDocument/2006/relationships/hyperlink" Target="https://www.ncbi.nlm.nih.gov/pubmed/34448003" TargetMode="External"/><Relationship Id="rId148" Type="http://schemas.openxmlformats.org/officeDocument/2006/relationships/hyperlink" Target="https://www.ncbi.nlm.nih.gov/pubmed/34252200" TargetMode="External"/><Relationship Id="rId169" Type="http://schemas.openxmlformats.org/officeDocument/2006/relationships/hyperlink" Target="https://www.ncbi.nlm.nih.gov/pubmed/34504101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ncbi.nlm.nih.gov/pubmed/34470597" TargetMode="External"/><Relationship Id="rId215" Type="http://schemas.openxmlformats.org/officeDocument/2006/relationships/hyperlink" Target="https://www.ncbi.nlm.nih.gov/pubmed/34493825" TargetMode="External"/><Relationship Id="rId236" Type="http://schemas.openxmlformats.org/officeDocument/2006/relationships/hyperlink" Target="https://www.ncbi.nlm.nih.gov/pubmed/34400768" TargetMode="External"/><Relationship Id="rId257" Type="http://schemas.openxmlformats.org/officeDocument/2006/relationships/hyperlink" Target="https://www.ncbi.nlm.nih.gov/pubmed/34468950" TargetMode="External"/><Relationship Id="rId278" Type="http://schemas.openxmlformats.org/officeDocument/2006/relationships/theme" Target="theme/theme1.xml"/><Relationship Id="rId42" Type="http://schemas.openxmlformats.org/officeDocument/2006/relationships/hyperlink" Target="https://www.ncbi.nlm.nih.gov/pubmed/34472370" TargetMode="External"/><Relationship Id="rId84" Type="http://schemas.openxmlformats.org/officeDocument/2006/relationships/hyperlink" Target="https://www.ncbi.nlm.nih.gov/pubmed/34483278" TargetMode="External"/><Relationship Id="rId138" Type="http://schemas.openxmlformats.org/officeDocument/2006/relationships/hyperlink" Target="https://www.ncbi.nlm.nih.gov/pubmed/34313748" TargetMode="External"/><Relationship Id="rId191" Type="http://schemas.openxmlformats.org/officeDocument/2006/relationships/hyperlink" Target="https://www.ncbi.nlm.nih.gov/pubmed/34544506" TargetMode="External"/><Relationship Id="rId205" Type="http://schemas.openxmlformats.org/officeDocument/2006/relationships/hyperlink" Target="https://www.ncbi.nlm.nih.gov/pubmed/34374711" TargetMode="External"/><Relationship Id="rId247" Type="http://schemas.openxmlformats.org/officeDocument/2006/relationships/hyperlink" Target="https://www.ncbi.nlm.nih.gov/pubmed/34170057" TargetMode="External"/><Relationship Id="rId107" Type="http://schemas.openxmlformats.org/officeDocument/2006/relationships/hyperlink" Target="https://www.ncbi.nlm.nih.gov/pubmed/33783375" TargetMode="External"/><Relationship Id="rId11" Type="http://schemas.openxmlformats.org/officeDocument/2006/relationships/hyperlink" Target="https://www.ncbi.nlm.nih.gov/pubmed/33617982" TargetMode="External"/><Relationship Id="rId53" Type="http://schemas.openxmlformats.org/officeDocument/2006/relationships/hyperlink" Target="https://www.ncbi.nlm.nih.gov/pubmed/34504019" TargetMode="External"/><Relationship Id="rId149" Type="http://schemas.openxmlformats.org/officeDocument/2006/relationships/hyperlink" Target="https://www.ncbi.nlm.nih.gov/pubmed/33972184" TargetMode="External"/><Relationship Id="rId95" Type="http://schemas.openxmlformats.org/officeDocument/2006/relationships/hyperlink" Target="https://www.ncbi.nlm.nih.gov/pubmed/34324441" TargetMode="External"/><Relationship Id="rId160" Type="http://schemas.openxmlformats.org/officeDocument/2006/relationships/hyperlink" Target="https://www.ncbi.nlm.nih.gov/pubmed/33853476" TargetMode="External"/><Relationship Id="rId216" Type="http://schemas.openxmlformats.org/officeDocument/2006/relationships/hyperlink" Target="https://www.ncbi.nlm.nih.gov/pubmed/34424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29</Pages>
  <Words>17414</Words>
  <Characters>99262</Characters>
  <Application>Microsoft Office Word</Application>
  <DocSecurity>0</DocSecurity>
  <Lines>827</Lines>
  <Paragraphs>232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</dc:creator>
  <cp:keywords/>
  <dc:description/>
  <cp:lastModifiedBy>Dee, Jane</cp:lastModifiedBy>
  <cp:revision>5</cp:revision>
  <dcterms:created xsi:type="dcterms:W3CDTF">2021-10-04T17:20:00Z</dcterms:created>
  <dcterms:modified xsi:type="dcterms:W3CDTF">2021-10-08T21:38:00Z</dcterms:modified>
</cp:coreProperties>
</file>