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5EB247B1"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78753C38" w14:textId="309AF75D" w:rsidR="008F2AAA" w:rsidRDefault="008F2AAA" w:rsidP="00766FCD">
      <w:pPr>
        <w:pStyle w:val="BodyText"/>
        <w:rPr>
          <w:rFonts w:ascii="Garamond" w:hAnsi="Garamond"/>
          <w:sz w:val="28"/>
          <w:szCs w:val="28"/>
        </w:rPr>
      </w:pPr>
      <w:r>
        <w:rPr>
          <w:rFonts w:ascii="Garamond" w:hAnsi="Garamond"/>
          <w:sz w:val="28"/>
          <w:szCs w:val="28"/>
        </w:rPr>
        <w:t xml:space="preserve">Section of Digestive Diseases </w:t>
      </w:r>
    </w:p>
    <w:p w14:paraId="6F9EC34C" w14:textId="5DD0E638" w:rsidR="006D51F2" w:rsidRPr="009418BF" w:rsidRDefault="008F2AAA" w:rsidP="00224AF1">
      <w:pPr>
        <w:pStyle w:val="BodyText"/>
        <w:rPr>
          <w:rFonts w:ascii="Garamond" w:hAnsi="Garamond"/>
          <w:b w:val="0"/>
          <w:color w:val="00297C"/>
          <w:sz w:val="96"/>
          <w:szCs w:val="32"/>
        </w:rPr>
      </w:pPr>
      <w:r w:rsidRPr="009418BF">
        <w:rPr>
          <w:rFonts w:ascii="Garamond" w:hAnsi="Garamond"/>
          <w:b w:val="0"/>
          <w:color w:val="00297C"/>
          <w:sz w:val="96"/>
          <w:szCs w:val="32"/>
        </w:rPr>
        <w:t xml:space="preserve">William </w:t>
      </w:r>
      <w:proofErr w:type="spellStart"/>
      <w:r w:rsidRPr="009418BF">
        <w:rPr>
          <w:rFonts w:ascii="Garamond" w:hAnsi="Garamond"/>
          <w:b w:val="0"/>
          <w:color w:val="00297C"/>
          <w:sz w:val="96"/>
          <w:szCs w:val="32"/>
        </w:rPr>
        <w:t>Ravich</w:t>
      </w:r>
      <w:proofErr w:type="spellEnd"/>
      <w:r w:rsidRPr="009418BF">
        <w:rPr>
          <w:rFonts w:ascii="Garamond" w:hAnsi="Garamond"/>
          <w:b w:val="0"/>
          <w:color w:val="00297C"/>
          <w:sz w:val="96"/>
          <w:szCs w:val="32"/>
        </w:rPr>
        <w:t>, MD</w:t>
      </w:r>
    </w:p>
    <w:p w14:paraId="7D6AB548" w14:textId="07BEC513" w:rsidR="00166E61" w:rsidRDefault="008F2AAA" w:rsidP="005E0EF5">
      <w:pPr>
        <w:pStyle w:val="BodyText"/>
        <w:rPr>
          <w:rFonts w:ascii="Garamond" w:hAnsi="Garamond"/>
          <w:b w:val="0"/>
          <w:sz w:val="24"/>
          <w:szCs w:val="28"/>
        </w:rPr>
      </w:pPr>
      <w:r w:rsidRPr="008F2AAA">
        <w:rPr>
          <w:rFonts w:ascii="Garamond" w:hAnsi="Garamond"/>
          <w:b w:val="0"/>
          <w:sz w:val="24"/>
          <w:szCs w:val="28"/>
        </w:rPr>
        <w:t>Associate Professor of Medicine</w:t>
      </w:r>
    </w:p>
    <w:p w14:paraId="54B8E0B8" w14:textId="77777777" w:rsidR="00166E61" w:rsidRPr="00166E61" w:rsidRDefault="00166E61" w:rsidP="00166E61">
      <w:pPr>
        <w:pStyle w:val="BodyText"/>
        <w:rPr>
          <w:rFonts w:ascii="Garamond" w:hAnsi="Garamond"/>
          <w:b w:val="0"/>
          <w:color w:val="00B050"/>
          <w:sz w:val="72"/>
          <w:szCs w:val="96"/>
        </w:rPr>
      </w:pPr>
      <w:r w:rsidRPr="00166E61">
        <w:rPr>
          <w:rFonts w:ascii="Garamond" w:hAnsi="Garamond"/>
          <w:b w:val="0"/>
          <w:color w:val="00B050"/>
          <w:sz w:val="72"/>
          <w:szCs w:val="96"/>
        </w:rPr>
        <w:t>“Pharyngeal Dysphagia: Key Insights and Common Misconceptions”</w:t>
      </w:r>
    </w:p>
    <w:p w14:paraId="0D782E8D" w14:textId="77777777" w:rsidR="006D51F2" w:rsidRPr="00224AF1" w:rsidRDefault="006D51F2" w:rsidP="00166E61">
      <w:pPr>
        <w:pStyle w:val="BodyText"/>
        <w:jc w:val="left"/>
        <w:rPr>
          <w:rFonts w:ascii="Garamond" w:hAnsi="Garamond"/>
          <w:b w:val="0"/>
          <w:sz w:val="24"/>
          <w:szCs w:val="28"/>
        </w:rPr>
      </w:pPr>
    </w:p>
    <w:p w14:paraId="519146D6" w14:textId="01CAA6FE" w:rsidR="000E00A4" w:rsidRPr="00F46948" w:rsidRDefault="004A3256" w:rsidP="00F46948">
      <w:pPr>
        <w:jc w:val="center"/>
        <w:rPr>
          <w:rFonts w:ascii="Garamond" w:hAnsi="Garamond"/>
          <w:b/>
        </w:rPr>
      </w:pPr>
      <w:r>
        <w:rPr>
          <w:rFonts w:ascii="Garamond" w:hAnsi="Garamond"/>
          <w:b/>
        </w:rPr>
        <w:t>Date:</w:t>
      </w:r>
      <w:r w:rsidR="006D51F2">
        <w:rPr>
          <w:rFonts w:ascii="Garamond" w:hAnsi="Garamond"/>
          <w:b/>
        </w:rPr>
        <w:t xml:space="preserve"> </w:t>
      </w:r>
      <w:r w:rsidR="008F2AAA">
        <w:rPr>
          <w:rFonts w:ascii="Garamond" w:hAnsi="Garamond"/>
          <w:b/>
        </w:rPr>
        <w:t>July 23</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6B9BF613" w14:textId="0591D97A" w:rsidR="00011D24" w:rsidRPr="00F46948" w:rsidRDefault="000E00A4" w:rsidP="00011D24">
      <w:pPr>
        <w:jc w:val="center"/>
        <w:rPr>
          <w:rFonts w:ascii="Garamond" w:hAnsi="Garamond"/>
          <w:b/>
        </w:rPr>
      </w:pPr>
      <w:r w:rsidRPr="00F46948">
        <w:rPr>
          <w:rFonts w:ascii="Garamond" w:hAnsi="Garamond"/>
          <w:b/>
        </w:rPr>
        <w:t xml:space="preserve">Location: </w:t>
      </w:r>
      <w:hyperlink r:id="rId8" w:history="1">
        <w:r w:rsidR="00011D24"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3E99ABAE" w14:textId="77777777" w:rsidR="00943C33" w:rsidRPr="00943C33" w:rsidRDefault="00943C33" w:rsidP="00943C33">
      <w:pPr>
        <w:rPr>
          <w:rFonts w:ascii="Garamond" w:hAnsi="Garamond"/>
          <w:sz w:val="20"/>
          <w:szCs w:val="20"/>
        </w:rPr>
      </w:pPr>
      <w:r w:rsidRPr="00943C33">
        <w:rPr>
          <w:rFonts w:ascii="Garamond" w:hAnsi="Garamond"/>
          <w:sz w:val="20"/>
          <w:szCs w:val="20"/>
        </w:rPr>
        <w:t>Dysphagia has many possible causes and occurs most frequently in older adults. Clinicians therefore need to know about the evaluation and management of dysphagia.</w:t>
      </w:r>
    </w:p>
    <w:p w14:paraId="2E0317D8" w14:textId="77777777" w:rsidR="00DD2BF3" w:rsidRPr="00C61164" w:rsidRDefault="00DD2BF3"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4417E359" w14:textId="77777777" w:rsidR="00166E61" w:rsidRPr="00166E61" w:rsidRDefault="00166E61" w:rsidP="00166E61">
      <w:pPr>
        <w:rPr>
          <w:rFonts w:ascii="Garamond" w:hAnsi="Garamond"/>
          <w:bCs/>
          <w:sz w:val="20"/>
          <w:szCs w:val="20"/>
        </w:rPr>
      </w:pPr>
      <w:r w:rsidRPr="00166E61">
        <w:rPr>
          <w:rFonts w:ascii="Garamond" w:hAnsi="Garamond"/>
          <w:bCs/>
          <w:sz w:val="20"/>
          <w:szCs w:val="20"/>
        </w:rPr>
        <w:t>1. Learn about an interesting and uncommon cause of “Neurogenic Dysphagia”</w:t>
      </w:r>
    </w:p>
    <w:p w14:paraId="63799796" w14:textId="77777777" w:rsidR="00166E61" w:rsidRPr="00166E61" w:rsidRDefault="00166E61" w:rsidP="00166E61">
      <w:pPr>
        <w:rPr>
          <w:rFonts w:ascii="Garamond" w:hAnsi="Garamond"/>
          <w:bCs/>
          <w:sz w:val="20"/>
          <w:szCs w:val="20"/>
        </w:rPr>
      </w:pPr>
      <w:r w:rsidRPr="00166E61">
        <w:rPr>
          <w:rFonts w:ascii="Garamond" w:hAnsi="Garamond"/>
          <w:bCs/>
          <w:sz w:val="20"/>
          <w:szCs w:val="20"/>
        </w:rPr>
        <w:t>2. Take away some key concepts about the evaluation &amp; management of “Pharyngeal Dysphagia”</w:t>
      </w:r>
    </w:p>
    <w:p w14:paraId="352454B2" w14:textId="4AB92F8E" w:rsidR="000E00A4" w:rsidRPr="00166E61" w:rsidRDefault="00166E61" w:rsidP="00166E61">
      <w:pPr>
        <w:rPr>
          <w:rFonts w:ascii="Garamond" w:hAnsi="Garamond"/>
          <w:bCs/>
          <w:sz w:val="20"/>
          <w:szCs w:val="20"/>
        </w:rPr>
      </w:pPr>
      <w:r w:rsidRPr="00166E61">
        <w:rPr>
          <w:rFonts w:ascii="Garamond" w:hAnsi="Garamond"/>
          <w:bCs/>
          <w:sz w:val="20"/>
          <w:szCs w:val="20"/>
        </w:rPr>
        <w:t>3. Remove some common misconceptions about dysphagia in general</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9321B20" w14:textId="77777777" w:rsidR="00047E71" w:rsidRPr="00C61164" w:rsidRDefault="00047E71" w:rsidP="00DD2BF3">
      <w:pPr>
        <w:rPr>
          <w:rFonts w:ascii="Garamond" w:hAnsi="Garamond"/>
          <w:b/>
          <w:sz w:val="20"/>
          <w:szCs w:val="20"/>
          <w:u w:val="single"/>
        </w:rPr>
      </w:pPr>
    </w:p>
    <w:p w14:paraId="124795BC" w14:textId="77777777" w:rsidR="00047E71" w:rsidRPr="00C61164" w:rsidRDefault="00047E71" w:rsidP="00DD2BF3">
      <w:pPr>
        <w:rPr>
          <w:rFonts w:ascii="Garamond" w:hAnsi="Garamond"/>
          <w:b/>
          <w:sz w:val="20"/>
          <w:szCs w:val="20"/>
          <w:u w:val="single"/>
        </w:rPr>
      </w:pPr>
    </w:p>
    <w:p w14:paraId="5F48118E" w14:textId="77777777" w:rsidR="00047E71" w:rsidRPr="00C61164" w:rsidRDefault="00047E71" w:rsidP="00DD2BF3">
      <w:pPr>
        <w:rPr>
          <w:rFonts w:ascii="Garamond" w:hAnsi="Garamond"/>
          <w:b/>
          <w:sz w:val="20"/>
          <w:szCs w:val="20"/>
          <w:u w:val="single"/>
        </w:rPr>
      </w:pPr>
    </w:p>
    <w:p w14:paraId="3405A7FE" w14:textId="77777777" w:rsidR="00556381" w:rsidRPr="00C61164" w:rsidRDefault="00556381"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3046F363" w:rsidR="005A7B39" w:rsidRDefault="00766FCD" w:rsidP="001B6215">
      <w:pPr>
        <w:jc w:val="both"/>
        <w:rPr>
          <w:rFonts w:ascii="Garamond" w:hAnsi="Garamond"/>
          <w:sz w:val="20"/>
          <w:szCs w:val="20"/>
        </w:rPr>
      </w:pPr>
      <w:r>
        <w:rPr>
          <w:rFonts w:ascii="Garamond" w:hAnsi="Garamond"/>
          <w:sz w:val="20"/>
          <w:szCs w:val="20"/>
        </w:rPr>
        <w:t xml:space="preserve">Speaker: </w:t>
      </w:r>
      <w:r w:rsidR="008F2AAA">
        <w:rPr>
          <w:rFonts w:ascii="Garamond" w:hAnsi="Garamond"/>
          <w:sz w:val="20"/>
          <w:szCs w:val="20"/>
        </w:rPr>
        <w:t xml:space="preserve">William </w:t>
      </w:r>
      <w:proofErr w:type="spellStart"/>
      <w:r w:rsidR="008F2AAA">
        <w:rPr>
          <w:rFonts w:ascii="Garamond" w:hAnsi="Garamond"/>
          <w:sz w:val="20"/>
          <w:szCs w:val="20"/>
        </w:rPr>
        <w:t>Ravich</w:t>
      </w:r>
      <w:proofErr w:type="spellEnd"/>
      <w:r w:rsidR="008F2AAA">
        <w:rPr>
          <w:rFonts w:ascii="Garamond" w:hAnsi="Garamond"/>
          <w:sz w:val="20"/>
          <w:szCs w:val="20"/>
        </w:rPr>
        <w:t>, MD</w:t>
      </w:r>
      <w:r w:rsidR="00083B57">
        <w:rPr>
          <w:rFonts w:ascii="Garamond" w:hAnsi="Garamond"/>
          <w:sz w:val="20"/>
          <w:szCs w:val="20"/>
        </w:rPr>
        <w:t>-</w:t>
      </w:r>
      <w:r w:rsidR="00224AF1">
        <w:rPr>
          <w:rFonts w:ascii="Garamond" w:hAnsi="Garamond"/>
          <w:sz w:val="20"/>
          <w:szCs w:val="20"/>
        </w:rPr>
        <w:t xml:space="preserve"> </w:t>
      </w:r>
      <w:r w:rsidR="00943C33">
        <w:rPr>
          <w:rFonts w:ascii="Garamond" w:hAnsi="Garamond"/>
          <w:sz w:val="20"/>
          <w:szCs w:val="20"/>
        </w:rPr>
        <w:t>Johnson &amp; Johnson, Stockholder</w:t>
      </w:r>
    </w:p>
    <w:p w14:paraId="2CF3ED37" w14:textId="77777777" w:rsidR="00943C33" w:rsidRPr="00C61164" w:rsidRDefault="00943C33" w:rsidP="001B6215">
      <w:pPr>
        <w:jc w:val="both"/>
        <w:rPr>
          <w:rFonts w:ascii="Garamond" w:hAnsi="Garamond"/>
          <w:sz w:val="20"/>
          <w:szCs w:val="20"/>
        </w:rPr>
      </w:pP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995CC" w14:textId="77777777" w:rsidR="00C0570D" w:rsidRDefault="00C0570D" w:rsidP="00C56D8A">
      <w:r>
        <w:separator/>
      </w:r>
    </w:p>
  </w:endnote>
  <w:endnote w:type="continuationSeparator" w:id="0">
    <w:p w14:paraId="50F0225A" w14:textId="77777777" w:rsidR="00C0570D" w:rsidRDefault="00C0570D"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ECC9A" w14:textId="77777777" w:rsidR="00C0570D" w:rsidRDefault="00C0570D" w:rsidP="00C56D8A">
      <w:r>
        <w:separator/>
      </w:r>
    </w:p>
  </w:footnote>
  <w:footnote w:type="continuationSeparator" w:id="0">
    <w:p w14:paraId="3F2AB644" w14:textId="77777777" w:rsidR="00C0570D" w:rsidRDefault="00C0570D"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11D24"/>
    <w:rsid w:val="00047E71"/>
    <w:rsid w:val="00070439"/>
    <w:rsid w:val="00070DD8"/>
    <w:rsid w:val="00083B57"/>
    <w:rsid w:val="000938C1"/>
    <w:rsid w:val="000A6118"/>
    <w:rsid w:val="000A6220"/>
    <w:rsid w:val="000B2299"/>
    <w:rsid w:val="000C6878"/>
    <w:rsid w:val="000D52F2"/>
    <w:rsid w:val="000D6DF2"/>
    <w:rsid w:val="000E00A4"/>
    <w:rsid w:val="000E7D22"/>
    <w:rsid w:val="001216CB"/>
    <w:rsid w:val="001432B7"/>
    <w:rsid w:val="0014523F"/>
    <w:rsid w:val="00166E61"/>
    <w:rsid w:val="00167417"/>
    <w:rsid w:val="00197EC6"/>
    <w:rsid w:val="001B4B85"/>
    <w:rsid w:val="001B6215"/>
    <w:rsid w:val="001C5C49"/>
    <w:rsid w:val="001E4EB0"/>
    <w:rsid w:val="00207B34"/>
    <w:rsid w:val="00224AF1"/>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7394"/>
    <w:rsid w:val="004D0CDB"/>
    <w:rsid w:val="00556381"/>
    <w:rsid w:val="005876B3"/>
    <w:rsid w:val="005A7B39"/>
    <w:rsid w:val="005C628E"/>
    <w:rsid w:val="005E0EF5"/>
    <w:rsid w:val="006346C1"/>
    <w:rsid w:val="0064239A"/>
    <w:rsid w:val="00677794"/>
    <w:rsid w:val="006A0A14"/>
    <w:rsid w:val="006D51F2"/>
    <w:rsid w:val="00711E95"/>
    <w:rsid w:val="00723DD5"/>
    <w:rsid w:val="00745D86"/>
    <w:rsid w:val="00763E1A"/>
    <w:rsid w:val="00766FCD"/>
    <w:rsid w:val="0077143C"/>
    <w:rsid w:val="007768A6"/>
    <w:rsid w:val="007A7132"/>
    <w:rsid w:val="007C6AD7"/>
    <w:rsid w:val="007C6DFB"/>
    <w:rsid w:val="007D32D5"/>
    <w:rsid w:val="007D48BC"/>
    <w:rsid w:val="007F5064"/>
    <w:rsid w:val="007F6B0F"/>
    <w:rsid w:val="008200E1"/>
    <w:rsid w:val="00841EE6"/>
    <w:rsid w:val="00852B72"/>
    <w:rsid w:val="00853985"/>
    <w:rsid w:val="00866F4A"/>
    <w:rsid w:val="0086761B"/>
    <w:rsid w:val="008D318D"/>
    <w:rsid w:val="008F2AAA"/>
    <w:rsid w:val="00924C73"/>
    <w:rsid w:val="00935EF4"/>
    <w:rsid w:val="009418BF"/>
    <w:rsid w:val="00941C2E"/>
    <w:rsid w:val="00943C33"/>
    <w:rsid w:val="00954871"/>
    <w:rsid w:val="009C79AA"/>
    <w:rsid w:val="009D22F1"/>
    <w:rsid w:val="009D487C"/>
    <w:rsid w:val="009E57E2"/>
    <w:rsid w:val="00A46992"/>
    <w:rsid w:val="00AD5711"/>
    <w:rsid w:val="00AE26F0"/>
    <w:rsid w:val="00B343B0"/>
    <w:rsid w:val="00B474CF"/>
    <w:rsid w:val="00B75741"/>
    <w:rsid w:val="00B83336"/>
    <w:rsid w:val="00B94053"/>
    <w:rsid w:val="00BA18E4"/>
    <w:rsid w:val="00BA1C9E"/>
    <w:rsid w:val="00BD0DF2"/>
    <w:rsid w:val="00C0570D"/>
    <w:rsid w:val="00C10080"/>
    <w:rsid w:val="00C10BFA"/>
    <w:rsid w:val="00C11A1C"/>
    <w:rsid w:val="00C41B5F"/>
    <w:rsid w:val="00C44658"/>
    <w:rsid w:val="00C45D58"/>
    <w:rsid w:val="00C55839"/>
    <w:rsid w:val="00C56D8A"/>
    <w:rsid w:val="00C61164"/>
    <w:rsid w:val="00CA01C3"/>
    <w:rsid w:val="00CB646D"/>
    <w:rsid w:val="00CF391D"/>
    <w:rsid w:val="00D100AA"/>
    <w:rsid w:val="00D10323"/>
    <w:rsid w:val="00D1124B"/>
    <w:rsid w:val="00D418C8"/>
    <w:rsid w:val="00D4600A"/>
    <w:rsid w:val="00D74FCC"/>
    <w:rsid w:val="00DD2BF3"/>
    <w:rsid w:val="00E65180"/>
    <w:rsid w:val="00E94611"/>
    <w:rsid w:val="00EA471E"/>
    <w:rsid w:val="00EB6641"/>
    <w:rsid w:val="00EC0BFF"/>
    <w:rsid w:val="00EC18ED"/>
    <w:rsid w:val="00F125B9"/>
    <w:rsid w:val="00F46948"/>
    <w:rsid w:val="00F747AA"/>
    <w:rsid w:val="00F7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B75741"/>
    <w:rPr>
      <w:color w:val="0563C1" w:themeColor="hyperlink"/>
      <w:u w:val="single"/>
    </w:rPr>
  </w:style>
  <w:style w:type="character" w:styleId="UnresolvedMention">
    <w:name w:val="Unresolved Mention"/>
    <w:basedOn w:val="DefaultParagraphFont"/>
    <w:uiPriority w:val="99"/>
    <w:rsid w:val="00B75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119879763">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37409898">
      <w:bodyDiv w:val="1"/>
      <w:marLeft w:val="0"/>
      <w:marRight w:val="0"/>
      <w:marTop w:val="0"/>
      <w:marBottom w:val="0"/>
      <w:divBdr>
        <w:top w:val="none" w:sz="0" w:space="0" w:color="auto"/>
        <w:left w:val="none" w:sz="0" w:space="0" w:color="auto"/>
        <w:bottom w:val="none" w:sz="0" w:space="0" w:color="auto"/>
        <w:right w:val="none" w:sz="0" w:space="0" w:color="auto"/>
      </w:divBdr>
      <w:divsChild>
        <w:div w:id="1345551171">
          <w:marLeft w:val="0"/>
          <w:marRight w:val="0"/>
          <w:marTop w:val="0"/>
          <w:marBottom w:val="0"/>
          <w:divBdr>
            <w:top w:val="none" w:sz="0" w:space="0" w:color="auto"/>
            <w:left w:val="none" w:sz="0" w:space="0" w:color="auto"/>
            <w:bottom w:val="none" w:sz="0" w:space="0" w:color="auto"/>
            <w:right w:val="none" w:sz="0" w:space="0" w:color="auto"/>
          </w:divBdr>
          <w:divsChild>
            <w:div w:id="316809424">
              <w:marLeft w:val="0"/>
              <w:marRight w:val="0"/>
              <w:marTop w:val="0"/>
              <w:marBottom w:val="0"/>
              <w:divBdr>
                <w:top w:val="none" w:sz="0" w:space="0" w:color="auto"/>
                <w:left w:val="none" w:sz="0" w:space="0" w:color="auto"/>
                <w:bottom w:val="none" w:sz="0" w:space="0" w:color="auto"/>
                <w:right w:val="none" w:sz="0" w:space="0" w:color="auto"/>
              </w:divBdr>
              <w:divsChild>
                <w:div w:id="20102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9</cp:revision>
  <cp:lastPrinted>2020-06-17T17:25:00Z</cp:lastPrinted>
  <dcterms:created xsi:type="dcterms:W3CDTF">2020-06-03T16:20:00Z</dcterms:created>
  <dcterms:modified xsi:type="dcterms:W3CDTF">2020-07-07T19:20:00Z</dcterms:modified>
</cp:coreProperties>
</file>