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6DC9" w14:textId="77777777" w:rsidR="00F67A30" w:rsidRDefault="00F67A30" w:rsidP="00F67A30">
      <w:pPr>
        <w:pStyle w:val="granted"/>
        <w:spacing w:before="0" w:beforeAutospacing="0" w:after="0" w:afterAutospacing="0"/>
        <w:ind w:right="-270"/>
        <w:jc w:val="center"/>
        <w:rPr>
          <w:rFonts w:ascii="Arial" w:hAnsi="Arial" w:cs="Arial"/>
          <w:b/>
          <w:bCs/>
          <w:noProof/>
          <w:color w:val="08B5E2"/>
          <w:sz w:val="24"/>
          <w:szCs w:val="24"/>
        </w:rPr>
      </w:pPr>
    </w:p>
    <w:p w14:paraId="3CBB948A" w14:textId="77777777" w:rsidR="00F67A30" w:rsidRDefault="00F67A30" w:rsidP="00F67A30">
      <w:pPr>
        <w:pStyle w:val="granted"/>
        <w:spacing w:before="0" w:beforeAutospacing="0" w:after="0" w:afterAutospacing="0"/>
        <w:ind w:right="-270"/>
        <w:jc w:val="center"/>
        <w:rPr>
          <w:rFonts w:ascii="Arial" w:hAnsi="Arial" w:cs="Arial"/>
          <w:b/>
          <w:bCs/>
          <w:noProof/>
          <w:color w:val="08B5E2"/>
          <w:sz w:val="24"/>
          <w:szCs w:val="24"/>
        </w:rPr>
      </w:pPr>
    </w:p>
    <w:p w14:paraId="6E958A58" w14:textId="53FD6FEC" w:rsidR="00F67A30" w:rsidRDefault="00C07CCC" w:rsidP="00F67A30">
      <w:pPr>
        <w:pStyle w:val="granted"/>
        <w:spacing w:before="0" w:beforeAutospacing="0" w:after="0" w:afterAutospacing="0"/>
        <w:ind w:right="-27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Yale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GIM </w:t>
      </w:r>
      <w:r w:rsidR="002F5CD3" w:rsidRPr="000B003D">
        <w:rPr>
          <w:rFonts w:ascii="Arial" w:hAnsi="Arial" w:cs="Arial"/>
          <w:b/>
          <w:bCs/>
          <w:noProof/>
          <w:color w:val="00B0F0"/>
          <w:sz w:val="24"/>
          <w:szCs w:val="24"/>
        </w:rPr>
        <w:t>“Research In Progress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” Meeting</w:t>
      </w:r>
    </w:p>
    <w:p w14:paraId="2B70E995" w14:textId="04D8071D" w:rsidR="002F5CD3" w:rsidRPr="00F67A30" w:rsidRDefault="002F5CD3" w:rsidP="00F67A30">
      <w:pPr>
        <w:pStyle w:val="granted"/>
        <w:spacing w:before="0" w:beforeAutospacing="0" w:after="0" w:afterAutospacing="0"/>
        <w:ind w:right="-27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0"/>
          <w:szCs w:val="20"/>
        </w:rPr>
        <w:t>Presented by</w:t>
      </w:r>
    </w:p>
    <w:p w14:paraId="79C43A45" w14:textId="77777777" w:rsidR="002F5CD3" w:rsidRPr="0023317D" w:rsidRDefault="002F5CD3" w:rsidP="00F67A30">
      <w:pPr>
        <w:pStyle w:val="granted"/>
        <w:spacing w:before="0" w:beforeAutospacing="0" w:after="0" w:afterAutospacing="0"/>
        <w:ind w:right="-27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Yale School of Medicine’s Department of Internal Medicine</w:t>
      </w:r>
    </w:p>
    <w:p w14:paraId="393D6E88" w14:textId="17D595A8" w:rsidR="0084238D" w:rsidRPr="002F5CD3" w:rsidRDefault="002F5CD3" w:rsidP="00F67A30">
      <w:pPr>
        <w:pStyle w:val="granted"/>
        <w:spacing w:before="0" w:beforeAutospacing="0" w:after="0" w:afterAutospacing="0"/>
        <w:ind w:right="-270"/>
        <w:jc w:val="center"/>
        <w:rPr>
          <w:rFonts w:ascii="Arial" w:hAnsi="Arial" w:cs="Arial"/>
          <w:b/>
          <w:bCs/>
          <w:color w:val="08B5E2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Section of General</w:t>
      </w:r>
      <w:r w:rsidR="00C07CCC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Internal</w:t>
      </w: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Medicine</w:t>
      </w:r>
    </w:p>
    <w:p w14:paraId="07A4E4C1" w14:textId="77777777" w:rsidR="00F67A30" w:rsidRDefault="00F67A30" w:rsidP="00F67A30">
      <w:pPr>
        <w:ind w:left="-810" w:firstLine="45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5F4BE98C" w14:textId="033E49E1" w:rsidR="00F67A30" w:rsidRPr="00F67A30" w:rsidRDefault="00294073" w:rsidP="00F67A30">
      <w:pPr>
        <w:ind w:left="-810" w:firstLine="450"/>
        <w:jc w:val="center"/>
        <w:rPr>
          <w:rFonts w:ascii="Georgia" w:eastAsia="Cambria" w:hAnsi="Georgia"/>
          <w:b/>
          <w:bCs/>
          <w:noProof/>
          <w:color w:val="0078BF"/>
          <w:sz w:val="32"/>
          <w:szCs w:val="32"/>
        </w:rPr>
      </w:pPr>
      <w:r w:rsidRPr="00F67A3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 xml:space="preserve">      </w:t>
      </w:r>
      <w:r w:rsidR="0084238D" w:rsidRPr="00F67A3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>“</w:t>
      </w:r>
      <w:r w:rsidR="000B003D" w:rsidRPr="00F67A3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 xml:space="preserve">The Generations Project – </w:t>
      </w:r>
    </w:p>
    <w:p w14:paraId="1AF8DAAF" w14:textId="00BD8EE6" w:rsidR="0084238D" w:rsidRPr="00F67A30" w:rsidRDefault="00E52D5C" w:rsidP="00F67A30">
      <w:pPr>
        <w:ind w:left="-810" w:firstLine="450"/>
        <w:jc w:val="center"/>
        <w:rPr>
          <w:rFonts w:ascii="Georgia" w:eastAsia="Cambria" w:hAnsi="Georgia"/>
          <w:b/>
          <w:bCs/>
          <w:noProof/>
          <w:color w:val="0078BF"/>
          <w:sz w:val="32"/>
          <w:szCs w:val="32"/>
        </w:rPr>
      </w:pPr>
      <w:r w:rsidRPr="00F67A3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>A</w:t>
      </w:r>
      <w:r w:rsidR="000B003D" w:rsidRPr="00F67A3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 xml:space="preserve"> </w:t>
      </w:r>
      <w:r w:rsidRPr="00F67A3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>P</w:t>
      </w:r>
      <w:r w:rsidR="000B003D" w:rsidRPr="00F67A3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 xml:space="preserve">latform </w:t>
      </w:r>
      <w:r w:rsidRPr="00F67A3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>F</w:t>
      </w:r>
      <w:r w:rsidR="000B003D" w:rsidRPr="00F67A3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 xml:space="preserve">or </w:t>
      </w:r>
      <w:r w:rsidRPr="00F67A3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>R</w:t>
      </w:r>
      <w:r w:rsidR="000B003D" w:rsidRPr="00F67A3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 xml:space="preserve">esearch </w:t>
      </w:r>
      <w:r w:rsidR="00F67A30" w:rsidRPr="00F67A3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>&amp;</w:t>
      </w:r>
      <w:r w:rsidR="000B003D" w:rsidRPr="00F67A3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 xml:space="preserve"> </w:t>
      </w:r>
      <w:r w:rsidRPr="00F67A3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>C</w:t>
      </w:r>
      <w:r w:rsidR="000B003D" w:rsidRPr="00F67A3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>linical</w:t>
      </w:r>
      <w:r w:rsidR="00F67A30" w:rsidRPr="00F67A3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 xml:space="preserve"> C</w:t>
      </w:r>
      <w:r w:rsidR="000B003D" w:rsidRPr="00F67A3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>are</w:t>
      </w:r>
      <w:r w:rsidR="0084238D" w:rsidRPr="00F67A30">
        <w:rPr>
          <w:rFonts w:ascii="Georgia" w:eastAsia="Cambria" w:hAnsi="Georgia"/>
          <w:b/>
          <w:bCs/>
          <w:noProof/>
          <w:color w:val="0078BF"/>
          <w:sz w:val="32"/>
          <w:szCs w:val="32"/>
        </w:rPr>
        <w:t>”</w:t>
      </w:r>
    </w:p>
    <w:p w14:paraId="031FB5B8" w14:textId="77777777" w:rsidR="00F67A30" w:rsidRDefault="00F67A30" w:rsidP="00F67A30">
      <w:pPr>
        <w:ind w:left="-810" w:firstLine="45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62A229A0" w14:textId="22AE83AC" w:rsidR="00294073" w:rsidRPr="00F67A30" w:rsidRDefault="000B003D" w:rsidP="0084492D">
      <w:pPr>
        <w:ind w:left="-810" w:firstLine="450"/>
        <w:jc w:val="center"/>
        <w:rPr>
          <w:rFonts w:ascii="Arial" w:eastAsia="Cambria" w:hAnsi="Arial" w:cs="Arial"/>
          <w:b/>
          <w:bCs/>
          <w:sz w:val="32"/>
          <w:szCs w:val="32"/>
        </w:rPr>
      </w:pPr>
      <w:r w:rsidRPr="00F67A30">
        <w:rPr>
          <w:rFonts w:ascii="Arial" w:eastAsia="Cambria" w:hAnsi="Arial" w:cs="Arial"/>
          <w:b/>
          <w:bCs/>
          <w:sz w:val="32"/>
          <w:szCs w:val="32"/>
        </w:rPr>
        <w:t>Michael F. Murray, MD</w:t>
      </w:r>
      <w:r w:rsidR="001E04C4">
        <w:rPr>
          <w:rFonts w:ascii="Arial" w:eastAsia="Cambria" w:hAnsi="Arial" w:cs="Arial"/>
          <w:b/>
          <w:bCs/>
          <w:sz w:val="32"/>
          <w:szCs w:val="32"/>
        </w:rPr>
        <w:t xml:space="preserve">, </w:t>
      </w:r>
      <w:r w:rsidR="001E04C4" w:rsidRPr="001E04C4">
        <w:rPr>
          <w:rFonts w:ascii="Arial" w:eastAsia="Cambria" w:hAnsi="Arial" w:cs="Arial"/>
          <w:b/>
          <w:bCs/>
          <w:sz w:val="32"/>
          <w:szCs w:val="32"/>
        </w:rPr>
        <w:t>FACMG, FACP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3"/>
      </w:tblGrid>
      <w:tr w:rsidR="00E042BA" w14:paraId="4FDA5173" w14:textId="77777777" w:rsidTr="00F67A30">
        <w:trPr>
          <w:trHeight w:val="2863"/>
        </w:trPr>
        <w:tc>
          <w:tcPr>
            <w:tcW w:w="7693" w:type="dxa"/>
          </w:tcPr>
          <w:p w14:paraId="0CD0E7F6" w14:textId="77777777" w:rsidR="000B003D" w:rsidRDefault="00E042BA" w:rsidP="000B003D">
            <w:pPr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E736BB">
              <w:rPr>
                <w:rFonts w:ascii="Arial" w:eastAsia="Cambria" w:hAnsi="Arial" w:cs="Arial"/>
                <w:b/>
                <w:bCs/>
                <w:noProof/>
                <w:sz w:val="32"/>
                <w:szCs w:val="32"/>
                <w:highlight w:val="yellow"/>
              </w:rPr>
              <w:drawing>
                <wp:anchor distT="0" distB="0" distL="114300" distR="114300" simplePos="0" relativeHeight="251659264" behindDoc="0" locked="0" layoutInCell="1" allowOverlap="1" wp14:anchorId="7710023E" wp14:editId="708DECD2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101600</wp:posOffset>
                  </wp:positionV>
                  <wp:extent cx="1219200" cy="1626235"/>
                  <wp:effectExtent l="19050" t="19050" r="19050" b="1206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62623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034631" w14:textId="77777777" w:rsidR="00F67A30" w:rsidRDefault="00F67A30" w:rsidP="000B003D">
            <w:pPr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0B9D44E8" w14:textId="7D2FCE1E" w:rsidR="000B003D" w:rsidRDefault="000B003D" w:rsidP="000B003D">
            <w:pPr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0B003D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Director of Clinical Operations</w:t>
            </w:r>
            <w:r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,</w:t>
            </w:r>
          </w:p>
          <w:p w14:paraId="1953CDE2" w14:textId="5A141AFE" w:rsidR="000B003D" w:rsidRDefault="000B003D" w:rsidP="000B003D">
            <w:pPr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0B003D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Yale Center for Genomic Health</w:t>
            </w:r>
          </w:p>
          <w:p w14:paraId="65CF5A5D" w14:textId="77777777" w:rsidR="000B003D" w:rsidRPr="000B003D" w:rsidRDefault="000B003D" w:rsidP="000B003D">
            <w:pPr>
              <w:ind w:left="-1005" w:firstLine="450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05BBEE61" w14:textId="248D78F5" w:rsidR="000B003D" w:rsidRDefault="000B003D" w:rsidP="000B003D">
            <w:pPr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0B003D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Professor of Genetics</w:t>
            </w:r>
            <w:r w:rsidR="00552D35">
              <w:t xml:space="preserve"> </w:t>
            </w:r>
            <w:r w:rsidR="00552D35" w:rsidRPr="00552D35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and Pathology</w:t>
            </w:r>
            <w:r>
              <w:rPr>
                <w:rFonts w:ascii="Arial" w:eastAsia="Cambria" w:hAnsi="Arial" w:cs="Arial"/>
                <w:b/>
                <w:bCs/>
                <w:sz w:val="24"/>
                <w:szCs w:val="24"/>
              </w:rPr>
              <w:t xml:space="preserve">, </w:t>
            </w:r>
          </w:p>
          <w:p w14:paraId="64FCC139" w14:textId="505C7331" w:rsidR="0084492D" w:rsidRDefault="000B003D" w:rsidP="000B003D">
            <w:pPr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0B003D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Yale School of Medicine</w:t>
            </w:r>
          </w:p>
          <w:p w14:paraId="2BE27859" w14:textId="77777777" w:rsidR="00483C9F" w:rsidRDefault="00483C9F" w:rsidP="0084492D">
            <w:pPr>
              <w:ind w:left="-810" w:firstLine="450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05DCF4A2" w14:textId="77777777" w:rsidR="00483C9F" w:rsidRDefault="00483C9F" w:rsidP="0084492D">
            <w:pPr>
              <w:ind w:left="-810" w:firstLine="450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68D85FA6" w14:textId="24EFC590" w:rsidR="00F3719D" w:rsidRPr="00294073" w:rsidRDefault="00F3719D" w:rsidP="00E736BB">
            <w:pPr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</w:tc>
      </w:tr>
    </w:tbl>
    <w:p w14:paraId="505228E3" w14:textId="6A9E3E8D" w:rsidR="0084238D" w:rsidRPr="002F5CD3" w:rsidRDefault="006214C8" w:rsidP="0084492D">
      <w:pPr>
        <w:spacing w:after="200"/>
        <w:ind w:left="-180" w:firstLine="18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  <w:r>
        <w:rPr>
          <w:rFonts w:ascii="Arial" w:eastAsia="Cambria" w:hAnsi="Arial"/>
          <w:b/>
          <w:bCs/>
          <w:noProof/>
          <w:sz w:val="24"/>
          <w:szCs w:val="24"/>
        </w:rPr>
        <w:t>November</w:t>
      </w:r>
      <w:r w:rsidR="00F67A30" w:rsidRPr="00F67A30">
        <w:rPr>
          <w:rFonts w:ascii="Arial" w:eastAsia="Cambria" w:hAnsi="Arial"/>
          <w:b/>
          <w:bCs/>
          <w:noProof/>
          <w:sz w:val="24"/>
          <w:szCs w:val="24"/>
        </w:rPr>
        <w:t xml:space="preserve"> 1</w:t>
      </w:r>
      <w:r>
        <w:rPr>
          <w:rFonts w:ascii="Arial" w:eastAsia="Cambria" w:hAnsi="Arial"/>
          <w:b/>
          <w:bCs/>
          <w:noProof/>
          <w:sz w:val="24"/>
          <w:szCs w:val="24"/>
        </w:rPr>
        <w:t>8</w:t>
      </w:r>
      <w:r w:rsidR="0084238D" w:rsidRPr="00F67A30">
        <w:rPr>
          <w:rFonts w:ascii="Arial" w:eastAsia="Cambria" w:hAnsi="Arial"/>
          <w:b/>
          <w:bCs/>
          <w:noProof/>
          <w:sz w:val="24"/>
          <w:szCs w:val="24"/>
        </w:rPr>
        <w:t xml:space="preserve">, </w:t>
      </w:r>
      <w:r w:rsidR="00F67A30">
        <w:rPr>
          <w:rFonts w:ascii="Arial" w:eastAsia="Cambria" w:hAnsi="Arial"/>
          <w:b/>
          <w:bCs/>
          <w:noProof/>
          <w:sz w:val="24"/>
          <w:szCs w:val="24"/>
        </w:rPr>
        <w:t>2021</w:t>
      </w:r>
      <w:r w:rsidR="00C24E8A">
        <w:rPr>
          <w:rFonts w:ascii="Arial" w:eastAsia="Cambria" w:hAnsi="Arial"/>
          <w:b/>
          <w:bCs/>
          <w:noProof/>
          <w:sz w:val="24"/>
          <w:szCs w:val="24"/>
        </w:rPr>
        <w:t xml:space="preserve"> </w:t>
      </w:r>
      <w:r w:rsidR="0084238D" w:rsidRPr="002F5CD3">
        <w:rPr>
          <w:rFonts w:ascii="Arial" w:eastAsia="Cambria" w:hAnsi="Arial"/>
          <w:b/>
          <w:bCs/>
          <w:noProof/>
          <w:sz w:val="24"/>
          <w:szCs w:val="24"/>
        </w:rPr>
        <w:t>12:00pm – 1:00pm</w:t>
      </w:r>
    </w:p>
    <w:p w14:paraId="4CF688CF" w14:textId="0302A414" w:rsidR="002F5CD3" w:rsidRDefault="0084238D" w:rsidP="0084492D">
      <w:pPr>
        <w:spacing w:after="200"/>
        <w:ind w:left="-180" w:firstLine="180"/>
        <w:jc w:val="center"/>
        <w:rPr>
          <w:rFonts w:ascii="Arial" w:eastAsia="Cambria" w:hAnsi="Arial"/>
          <w:noProof/>
          <w:sz w:val="22"/>
          <w:szCs w:val="22"/>
        </w:rPr>
      </w:pPr>
      <w:r w:rsidRPr="0084238D">
        <w:rPr>
          <w:rFonts w:ascii="Arial" w:eastAsia="Cambria" w:hAnsi="Arial"/>
          <w:noProof/>
          <w:sz w:val="22"/>
          <w:szCs w:val="22"/>
        </w:rPr>
        <w:t xml:space="preserve">Zoom: </w:t>
      </w:r>
      <w:hyperlink r:id="rId7" w:history="1">
        <w:r w:rsidR="00F67A30" w:rsidRPr="000C3A8D">
          <w:rPr>
            <w:rStyle w:val="Hyperlink"/>
            <w:rFonts w:ascii="Arial" w:eastAsia="Cambria" w:hAnsi="Arial"/>
            <w:noProof/>
            <w:sz w:val="22"/>
            <w:szCs w:val="22"/>
          </w:rPr>
          <w:t>https://zoom.us/j/95746029979?pwd=QzhPa1FycWYxZFVHT3ZtYlYzN1p3UT09</w:t>
        </w:r>
      </w:hyperlink>
      <w:r w:rsidR="00F67A30">
        <w:rPr>
          <w:rFonts w:ascii="Arial" w:eastAsia="Cambria" w:hAnsi="Arial"/>
          <w:noProof/>
          <w:sz w:val="22"/>
          <w:szCs w:val="22"/>
        </w:rPr>
        <w:t xml:space="preserve">   </w:t>
      </w:r>
    </w:p>
    <w:p w14:paraId="7537EEEF" w14:textId="056F06DB" w:rsidR="0084238D" w:rsidRPr="0084238D" w:rsidRDefault="009C0AAD" w:rsidP="0084492D">
      <w:pPr>
        <w:spacing w:after="200"/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 w:rsidR="00A81D8E">
        <w:rPr>
          <w:rFonts w:ascii="Arial" w:eastAsia="Cambria" w:hAnsi="Arial" w:cs="Arial"/>
          <w:b/>
          <w:bCs/>
          <w:iCs/>
          <w:sz w:val="22"/>
          <w:szCs w:val="22"/>
        </w:rPr>
        <w:t>TBD</w:t>
      </w:r>
      <w:r w:rsidR="0084238D" w:rsidRPr="0084238D">
        <w:rPr>
          <w:rFonts w:ascii="Arial" w:eastAsia="Cambria" w:hAnsi="Arial" w:cs="Arial"/>
          <w:b/>
          <w:bCs/>
          <w:sz w:val="22"/>
          <w:szCs w:val="22"/>
        </w:rPr>
        <w:t xml:space="preserve">                             </w:t>
      </w:r>
    </w:p>
    <w:p w14:paraId="70644371" w14:textId="77777777" w:rsidR="0084238D" w:rsidRPr="0084238D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>Course Director/Host: Patrick G. O’Connor, MD, MPH, 203-688-6532</w:t>
      </w:r>
    </w:p>
    <w:p w14:paraId="517C42A8" w14:textId="57EF5C2C" w:rsidR="0084238D" w:rsidRPr="002F5CD3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</w:pPr>
      <w:r w:rsidRPr="002F5CD3"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  <w:t>There is no corporate or commercial support for this activity</w:t>
      </w:r>
    </w:p>
    <w:p w14:paraId="2E9080EC" w14:textId="77777777" w:rsidR="00693E53" w:rsidRDefault="00693E53"/>
    <w:tbl>
      <w:tblPr>
        <w:tblStyle w:val="ListTable5Dark-Accent51"/>
        <w:tblW w:w="10588" w:type="dxa"/>
        <w:jc w:val="center"/>
        <w:tblLook w:val="04A0" w:firstRow="1" w:lastRow="0" w:firstColumn="1" w:lastColumn="0" w:noHBand="0" w:noVBand="1"/>
      </w:tblPr>
      <w:tblGrid>
        <w:gridCol w:w="10588"/>
      </w:tblGrid>
      <w:tr w:rsidR="00693E53" w14:paraId="7C5E7BFE" w14:textId="77777777" w:rsidTr="00083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8" w:type="dxa"/>
            <w:tcBorders>
              <w:right w:val="single" w:sz="4" w:space="0" w:color="FFFFFF" w:themeColor="background1"/>
            </w:tcBorders>
          </w:tcPr>
          <w:p w14:paraId="5CE2EC54" w14:textId="45CF4CC2" w:rsidR="008F5709" w:rsidRPr="000837AA" w:rsidRDefault="009C0AAD" w:rsidP="000837AA">
            <w:pPr>
              <w:spacing w:before="120" w:after="120"/>
              <w:rPr>
                <w:rFonts w:ascii="Arial" w:eastAsia="Cambria" w:hAnsi="Arial" w:cs="Arial"/>
              </w:rPr>
            </w:pPr>
            <w:r w:rsidRPr="000837AA">
              <w:rPr>
                <w:rFonts w:ascii="Arial" w:eastAsia="Cambria" w:hAnsi="Arial" w:cs="Arial"/>
              </w:rPr>
              <w:t>Program Goal:</w:t>
            </w:r>
          </w:p>
          <w:p w14:paraId="089147EF" w14:textId="54D9C112" w:rsidR="008F5709" w:rsidRPr="000837AA" w:rsidRDefault="009C0AAD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0837AA">
              <w:rPr>
                <w:rFonts w:ascii="Arial" w:eastAsia="Cambria" w:hAnsi="Arial" w:cs="Arial"/>
                <w:noProof/>
              </w:rPr>
              <w:t>1</w:t>
            </w:r>
            <w:r w:rsidR="00294073" w:rsidRPr="000837AA">
              <w:rPr>
                <w:rFonts w:ascii="Arial" w:eastAsia="Cambria" w:hAnsi="Arial" w:cs="Arial"/>
                <w:noProof/>
              </w:rPr>
              <w:t>.</w:t>
            </w:r>
            <w:r w:rsidRPr="000837AA">
              <w:rPr>
                <w:rFonts w:ascii="Arial" w:eastAsia="Cambria" w:hAnsi="Arial" w:cs="Arial"/>
                <w:noProof/>
              </w:rPr>
              <w:t xml:space="preserve"> </w:t>
            </w:r>
            <w:r w:rsidR="000B003D" w:rsidRPr="000837AA">
              <w:rPr>
                <w:rFonts w:ascii="Arial" w:eastAsia="Cambria" w:hAnsi="Arial" w:cs="Arial"/>
                <w:noProof/>
              </w:rPr>
              <w:t>Describe the Yale Generations Project (an exemplar of a sequenced cohort)</w:t>
            </w:r>
          </w:p>
          <w:p w14:paraId="039250D3" w14:textId="7ABB1BCA" w:rsidR="0084238D" w:rsidRPr="000837AA" w:rsidRDefault="009C0AAD" w:rsidP="0084238D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0837AA">
              <w:rPr>
                <w:rFonts w:ascii="Arial" w:eastAsia="Cambria" w:hAnsi="Arial" w:cs="Arial"/>
                <w:noProof/>
              </w:rPr>
              <w:t>2</w:t>
            </w:r>
            <w:r w:rsidR="00294073" w:rsidRPr="000837AA">
              <w:rPr>
                <w:rFonts w:ascii="Arial" w:eastAsia="Cambria" w:hAnsi="Arial" w:cs="Arial"/>
                <w:noProof/>
              </w:rPr>
              <w:t>.</w:t>
            </w:r>
            <w:r w:rsidR="000B003D" w:rsidRPr="000837AA">
              <w:t xml:space="preserve"> </w:t>
            </w:r>
            <w:r w:rsidR="000B003D" w:rsidRPr="000837AA">
              <w:rPr>
                <w:rFonts w:ascii="Arial" w:eastAsia="Cambria" w:hAnsi="Arial" w:cs="Arial"/>
                <w:noProof/>
              </w:rPr>
              <w:t>Explain the process of prioritizing and defining DNA-based risk identification in a large sequenced cohort</w:t>
            </w:r>
          </w:p>
          <w:p w14:paraId="21ACC717" w14:textId="4B010C9D" w:rsidR="008F5709" w:rsidRPr="00CC0ABE" w:rsidRDefault="009C0AAD" w:rsidP="0084238D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0837AA">
              <w:rPr>
                <w:rFonts w:ascii="Arial" w:eastAsia="Cambria" w:hAnsi="Arial" w:cs="Arial"/>
                <w:noProof/>
              </w:rPr>
              <w:t>3</w:t>
            </w:r>
            <w:r w:rsidR="00294073" w:rsidRPr="000837AA">
              <w:rPr>
                <w:rFonts w:ascii="Arial" w:eastAsia="Cambria" w:hAnsi="Arial" w:cs="Arial"/>
                <w:noProof/>
              </w:rPr>
              <w:t>.</w:t>
            </w:r>
            <w:r w:rsidRPr="000837AA">
              <w:rPr>
                <w:rFonts w:ascii="Arial" w:eastAsia="Cambria" w:hAnsi="Arial" w:cs="Arial"/>
                <w:noProof/>
              </w:rPr>
              <w:t xml:space="preserve"> </w:t>
            </w:r>
            <w:r w:rsidR="000B003D" w:rsidRPr="000837AA">
              <w:rPr>
                <w:rFonts w:ascii="Arial" w:eastAsia="Cambria" w:hAnsi="Arial" w:cs="Arial"/>
                <w:noProof/>
              </w:rPr>
              <w:t>Identify key knowledge gaps related to this approach to disease risk identification</w:t>
            </w:r>
          </w:p>
        </w:tc>
      </w:tr>
      <w:tr w:rsidR="00693E53" w14:paraId="3C2F06E5" w14:textId="77777777" w:rsidTr="00083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8" w:type="dxa"/>
          </w:tcPr>
          <w:p w14:paraId="4FC7B9C8" w14:textId="648AE01D" w:rsidR="008F5709" w:rsidRPr="00CC0ABE" w:rsidRDefault="00BE57F4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 xml:space="preserve">Target Audience: </w:t>
            </w:r>
            <w:r>
              <w:rPr>
                <w:rFonts w:ascii="Arial" w:eastAsia="Cambria" w:hAnsi="Arial" w:cs="Arial"/>
              </w:rPr>
              <w:t>Medical Professionals</w:t>
            </w:r>
            <w:r w:rsidR="00B125BF">
              <w:rPr>
                <w:rFonts w:ascii="Arial" w:eastAsia="Cambria" w:hAnsi="Arial" w:cs="Arial"/>
              </w:rPr>
              <w:t xml:space="preserve"> (change as</w:t>
            </w:r>
            <w:r w:rsidR="00E736BB">
              <w:rPr>
                <w:rFonts w:ascii="Arial" w:eastAsia="Cambria" w:hAnsi="Arial" w:cs="Arial"/>
              </w:rPr>
              <w:t xml:space="preserve"> </w:t>
            </w:r>
            <w:r w:rsidR="00B125BF">
              <w:rPr>
                <w:rFonts w:ascii="Arial" w:eastAsia="Cambria" w:hAnsi="Arial" w:cs="Arial"/>
              </w:rPr>
              <w:t>needed)</w:t>
            </w:r>
          </w:p>
        </w:tc>
      </w:tr>
    </w:tbl>
    <w:p w14:paraId="74366AAB" w14:textId="77777777" w:rsidR="006214C8" w:rsidRDefault="006214C8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</w:p>
    <w:p w14:paraId="472CD6E8" w14:textId="683FD760" w:rsidR="00C24E8A" w:rsidRDefault="00BE57F4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BE57F4"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  <w:r w:rsidRPr="006214C8">
        <w:rPr>
          <w:rFonts w:ascii="Arial" w:eastAsia="Cambria" w:hAnsi="Arial" w:cs="Arial"/>
          <w:i/>
          <w:sz w:val="16"/>
          <w:szCs w:val="16"/>
        </w:rPr>
        <w:t xml:space="preserve">Dr. </w:t>
      </w:r>
      <w:r w:rsidR="006214C8">
        <w:rPr>
          <w:rFonts w:ascii="Arial" w:eastAsia="Cambria" w:hAnsi="Arial" w:cs="Arial"/>
          <w:i/>
          <w:sz w:val="16"/>
          <w:szCs w:val="16"/>
        </w:rPr>
        <w:t xml:space="preserve">Murray has disclosed: </w:t>
      </w:r>
      <w:r w:rsidR="006214C8" w:rsidRPr="006214C8">
        <w:rPr>
          <w:rFonts w:ascii="Arial" w:eastAsia="Cambria" w:hAnsi="Arial" w:cs="Arial"/>
          <w:i/>
          <w:sz w:val="16"/>
          <w:szCs w:val="16"/>
        </w:rPr>
        <w:t>Consulting Fee-Membership on advisory committees or review panels-54gene</w:t>
      </w:r>
    </w:p>
    <w:p w14:paraId="44F646D1" w14:textId="1CA0280A" w:rsidR="00C24E8A" w:rsidRDefault="009C0AA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  <w:r w:rsidR="00C24E8A">
        <w:rPr>
          <w:rFonts w:ascii="Arial" w:eastAsia="Cambria" w:hAnsi="Arial" w:cs="Arial"/>
          <w:i/>
          <w:sz w:val="16"/>
          <w:szCs w:val="16"/>
        </w:rPr>
        <w:t xml:space="preserve"> </w:t>
      </w:r>
    </w:p>
    <w:p w14:paraId="1119AB61" w14:textId="0CCA38EB" w:rsidR="00C86889" w:rsidRPr="00512139" w:rsidRDefault="009C0AA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7469AC81" w14:textId="77777777" w:rsidR="00B85050" w:rsidRDefault="006214C8" w:rsidP="000A4A5D">
      <w:pPr>
        <w:jc w:val="center"/>
      </w:pPr>
    </w:p>
    <w:sectPr w:rsidR="00B85050" w:rsidSect="0084492D">
      <w:headerReference w:type="default" r:id="rId8"/>
      <w:type w:val="continuous"/>
      <w:pgSz w:w="12240" w:h="15840"/>
      <w:pgMar w:top="1440" w:right="144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C011" w14:textId="77777777" w:rsidR="006B0ECA" w:rsidRDefault="006B0ECA">
      <w:r>
        <w:separator/>
      </w:r>
    </w:p>
  </w:endnote>
  <w:endnote w:type="continuationSeparator" w:id="0">
    <w:p w14:paraId="06D85D74" w14:textId="77777777" w:rsidR="006B0ECA" w:rsidRDefault="006B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86C4" w14:textId="77777777" w:rsidR="006B0ECA" w:rsidRDefault="006B0ECA">
      <w:r>
        <w:separator/>
      </w:r>
    </w:p>
  </w:footnote>
  <w:footnote w:type="continuationSeparator" w:id="0">
    <w:p w14:paraId="3D0F4596" w14:textId="77777777" w:rsidR="006B0ECA" w:rsidRDefault="006B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3AA9" w14:textId="77777777" w:rsidR="00525504" w:rsidRDefault="009C0AA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4AD8977" wp14:editId="707F7F75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3"/>
    <w:rsid w:val="000837AA"/>
    <w:rsid w:val="000B003D"/>
    <w:rsid w:val="001E04C4"/>
    <w:rsid w:val="001F5A1E"/>
    <w:rsid w:val="0023317D"/>
    <w:rsid w:val="00294073"/>
    <w:rsid w:val="002F5CD3"/>
    <w:rsid w:val="003028C7"/>
    <w:rsid w:val="003158C4"/>
    <w:rsid w:val="00394D0E"/>
    <w:rsid w:val="003D672B"/>
    <w:rsid w:val="00407133"/>
    <w:rsid w:val="00483C9F"/>
    <w:rsid w:val="00515F93"/>
    <w:rsid w:val="00552D35"/>
    <w:rsid w:val="006214C8"/>
    <w:rsid w:val="00660DF3"/>
    <w:rsid w:val="00693E53"/>
    <w:rsid w:val="006B0ECA"/>
    <w:rsid w:val="0084238D"/>
    <w:rsid w:val="0084492D"/>
    <w:rsid w:val="008C1B52"/>
    <w:rsid w:val="009C0AAD"/>
    <w:rsid w:val="00A81D8E"/>
    <w:rsid w:val="00AB598D"/>
    <w:rsid w:val="00AC2C00"/>
    <w:rsid w:val="00AF44A3"/>
    <w:rsid w:val="00B125BF"/>
    <w:rsid w:val="00B445FF"/>
    <w:rsid w:val="00BE57F4"/>
    <w:rsid w:val="00C07CCC"/>
    <w:rsid w:val="00C24E8A"/>
    <w:rsid w:val="00D53F38"/>
    <w:rsid w:val="00E042BA"/>
    <w:rsid w:val="00E52D5C"/>
    <w:rsid w:val="00E736BB"/>
    <w:rsid w:val="00F3719D"/>
    <w:rsid w:val="00F6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D88A"/>
  <w15:docId w15:val="{2E0E6313-2944-4742-B5E9-C6331BF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C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5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C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C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D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5746029979?pwd=QzhPa1FycWYxZFVHT3ZtYlYzN1p3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Manganello, Michele</cp:lastModifiedBy>
  <cp:revision>6</cp:revision>
  <dcterms:created xsi:type="dcterms:W3CDTF">2021-08-30T13:28:00Z</dcterms:created>
  <dcterms:modified xsi:type="dcterms:W3CDTF">2021-10-27T14:00:00Z</dcterms:modified>
</cp:coreProperties>
</file>