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06A8" w14:textId="77777777" w:rsidR="000A4A5D" w:rsidRDefault="00AD19FF" w:rsidP="00654C31">
      <w:pPr>
        <w:tabs>
          <w:tab w:val="right" w:pos="9360"/>
        </w:tabs>
      </w:pPr>
      <w:r>
        <w:tab/>
      </w:r>
    </w:p>
    <w:p w14:paraId="61E75157" w14:textId="77777777" w:rsidR="000A4A5D" w:rsidRDefault="004B75E9"/>
    <w:p w14:paraId="644BE16A" w14:textId="77777777" w:rsidR="000D2BA9" w:rsidRDefault="004B75E9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56AA2A4D" w14:textId="77777777" w:rsidR="00C47E66" w:rsidRDefault="00AD19FF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Addiction Medicine Rounds</w:t>
      </w:r>
    </w:p>
    <w:p w14:paraId="7DBF80E8" w14:textId="3B2D767C" w:rsidR="00C47E66" w:rsidRDefault="00B57B85" w:rsidP="00C47E66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Relative Risk of Opioid-Involved Death Following Exposure to Treatments for Opioid Use Disorder (Connecticut, 2017)</w:t>
      </w:r>
    </w:p>
    <w:p w14:paraId="4E138902" w14:textId="737F1F62" w:rsidR="00164471" w:rsidRDefault="00B57B85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Robert Heimer, PhD</w:t>
      </w:r>
    </w:p>
    <w:p w14:paraId="5CB7499F" w14:textId="3FB0A32F" w:rsidR="00C47E66" w:rsidRPr="00C47E66" w:rsidRDefault="00C47E66" w:rsidP="00512139">
      <w:pPr>
        <w:spacing w:after="200"/>
        <w:jc w:val="center"/>
        <w:rPr>
          <w:rFonts w:ascii="Georgia" w:eastAsia="Cambria" w:hAnsi="Georgia"/>
          <w:noProof/>
          <w:color w:val="0078BF"/>
          <w:sz w:val="24"/>
          <w:szCs w:val="24"/>
        </w:rPr>
      </w:pPr>
      <w:r w:rsidRPr="00C47E66">
        <w:rPr>
          <w:rFonts w:ascii="Georgia" w:eastAsia="Cambria" w:hAnsi="Georgia"/>
          <w:noProof/>
          <w:color w:val="0078BF"/>
          <w:sz w:val="24"/>
          <w:szCs w:val="24"/>
        </w:rPr>
        <w:t xml:space="preserve">Professor of </w:t>
      </w:r>
      <w:r w:rsidR="00B57B85">
        <w:rPr>
          <w:rFonts w:ascii="Georgia" w:eastAsia="Cambria" w:hAnsi="Georgia"/>
          <w:noProof/>
          <w:color w:val="0078BF"/>
          <w:sz w:val="24"/>
          <w:szCs w:val="24"/>
        </w:rPr>
        <w:t>Epidemiology (Microbial Diseases) and Pharmacology</w:t>
      </w:r>
    </w:p>
    <w:p w14:paraId="156BFB2F" w14:textId="77A52C5E" w:rsidR="00C47E66" w:rsidRDefault="00B57B85" w:rsidP="00B57B85">
      <w:pPr>
        <w:spacing w:after="200"/>
        <w:jc w:val="center"/>
        <w:rPr>
          <w:rFonts w:ascii="Georgia" w:eastAsia="Cambria" w:hAnsi="Georgia"/>
          <w:noProof/>
          <w:color w:val="0078BF"/>
          <w:sz w:val="24"/>
          <w:szCs w:val="24"/>
        </w:rPr>
      </w:pPr>
      <w:r>
        <w:rPr>
          <w:rFonts w:ascii="Georgia" w:eastAsia="Cambria" w:hAnsi="Georgia"/>
          <w:noProof/>
          <w:color w:val="0078BF"/>
          <w:sz w:val="24"/>
          <w:szCs w:val="24"/>
        </w:rPr>
        <w:t xml:space="preserve">Yale School of Public Health | </w:t>
      </w:r>
      <w:r w:rsidR="00C47E66" w:rsidRPr="00C47E66">
        <w:rPr>
          <w:rFonts w:ascii="Georgia" w:eastAsia="Cambria" w:hAnsi="Georgia"/>
          <w:noProof/>
          <w:color w:val="0078BF"/>
          <w:sz w:val="24"/>
          <w:szCs w:val="24"/>
        </w:rPr>
        <w:t>Yale School of Medicine</w:t>
      </w:r>
    </w:p>
    <w:p w14:paraId="30CBCB04" w14:textId="77777777" w:rsidR="00C47E66" w:rsidRPr="00C47E66" w:rsidRDefault="00C47E66" w:rsidP="00512139">
      <w:pPr>
        <w:spacing w:after="200"/>
        <w:jc w:val="center"/>
        <w:rPr>
          <w:rFonts w:ascii="Georgia" w:eastAsia="Cambria" w:hAnsi="Georgia"/>
          <w:noProof/>
          <w:color w:val="0078BF"/>
          <w:sz w:val="24"/>
          <w:szCs w:val="24"/>
        </w:rPr>
      </w:pPr>
    </w:p>
    <w:p w14:paraId="7F6006F0" w14:textId="0207E20B" w:rsidR="00C47E66" w:rsidRDefault="00B57B85" w:rsidP="00C47E66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>
        <w:rPr>
          <w:rFonts w:ascii="Arial" w:eastAsia="Cambria" w:hAnsi="Arial"/>
          <w:noProof/>
          <w:sz w:val="22"/>
          <w:szCs w:val="22"/>
        </w:rPr>
        <w:t>7</w:t>
      </w:r>
      <w:r w:rsidR="00AD19FF" w:rsidRPr="00CC0ABE">
        <w:rPr>
          <w:rFonts w:ascii="Arial" w:eastAsia="Cambria" w:hAnsi="Arial"/>
          <w:noProof/>
          <w:sz w:val="22"/>
          <w:szCs w:val="22"/>
        </w:rPr>
        <w:t>/</w:t>
      </w:r>
      <w:r>
        <w:rPr>
          <w:rFonts w:ascii="Arial" w:eastAsia="Cambria" w:hAnsi="Arial"/>
          <w:noProof/>
          <w:sz w:val="22"/>
          <w:szCs w:val="22"/>
        </w:rPr>
        <w:t>14</w:t>
      </w:r>
      <w:r w:rsidR="00AD19FF" w:rsidRPr="00CC0ABE">
        <w:rPr>
          <w:rFonts w:ascii="Arial" w:eastAsia="Cambria" w:hAnsi="Arial"/>
          <w:noProof/>
          <w:sz w:val="22"/>
          <w:szCs w:val="22"/>
        </w:rPr>
        <w:t>/2022 2:00:00 PM</w:t>
      </w:r>
      <w:bookmarkEnd w:id="0"/>
      <w:r w:rsidR="00AD19FF"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>
        <w:rPr>
          <w:rFonts w:ascii="Arial" w:eastAsia="Cambria" w:hAnsi="Arial"/>
          <w:noProof/>
          <w:sz w:val="22"/>
          <w:szCs w:val="22"/>
        </w:rPr>
        <w:t>7</w:t>
      </w:r>
      <w:r w:rsidR="00AD19FF" w:rsidRPr="00CC0ABE">
        <w:rPr>
          <w:rFonts w:ascii="Arial" w:eastAsia="Cambria" w:hAnsi="Arial"/>
          <w:noProof/>
          <w:sz w:val="22"/>
          <w:szCs w:val="22"/>
        </w:rPr>
        <w:t>/</w:t>
      </w:r>
      <w:r>
        <w:rPr>
          <w:rFonts w:ascii="Arial" w:eastAsia="Cambria" w:hAnsi="Arial"/>
          <w:noProof/>
          <w:sz w:val="22"/>
          <w:szCs w:val="22"/>
        </w:rPr>
        <w:t>14</w:t>
      </w:r>
      <w:r w:rsidR="00AD19FF" w:rsidRPr="00CC0ABE">
        <w:rPr>
          <w:rFonts w:ascii="Arial" w:eastAsia="Cambria" w:hAnsi="Arial"/>
          <w:noProof/>
          <w:sz w:val="22"/>
          <w:szCs w:val="22"/>
        </w:rPr>
        <w:t xml:space="preserve">/2022 </w:t>
      </w:r>
      <w:r>
        <w:rPr>
          <w:rFonts w:ascii="Arial" w:eastAsia="Cambria" w:hAnsi="Arial"/>
          <w:noProof/>
          <w:sz w:val="22"/>
          <w:szCs w:val="22"/>
        </w:rPr>
        <w:t>3</w:t>
      </w:r>
      <w:r w:rsidR="00AD19FF" w:rsidRPr="00CC0ABE">
        <w:rPr>
          <w:rFonts w:ascii="Arial" w:eastAsia="Cambria" w:hAnsi="Arial"/>
          <w:noProof/>
          <w:sz w:val="22"/>
          <w:szCs w:val="22"/>
        </w:rPr>
        <w:t xml:space="preserve">:00:00 PM </w:t>
      </w:r>
      <w:r w:rsidR="00AD19FF"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="00AD19FF"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21E95913" w14:textId="3F145E7D" w:rsidR="00C47E66" w:rsidRPr="00CC0ABE" w:rsidRDefault="00C47E66" w:rsidP="00C47E66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r>
        <w:rPr>
          <w:rFonts w:ascii="Arial" w:eastAsia="Cambria" w:hAnsi="Arial"/>
          <w:noProof/>
          <w:sz w:val="22"/>
          <w:szCs w:val="22"/>
        </w:rPr>
        <w:t xml:space="preserve">Zoom link: </w:t>
      </w:r>
      <w:hyperlink r:id="rId6" w:history="1">
        <w:r w:rsidR="00B57B85" w:rsidRPr="00B57B85">
          <w:rPr>
            <w:rStyle w:val="Hyperlink"/>
            <w:rFonts w:ascii="Arial" w:eastAsia="Cambria" w:hAnsi="Arial"/>
            <w:noProof/>
            <w:sz w:val="22"/>
            <w:szCs w:val="22"/>
          </w:rPr>
          <w:t>https://zoom.us/j/94847786228?pwd=bUxGN2Q2MCtoQWNDa1JsVU94NUJIQT09</w:t>
        </w:r>
      </w:hyperlink>
    </w:p>
    <w:p w14:paraId="550B7433" w14:textId="196790A4" w:rsidR="00C86889" w:rsidRPr="00AC4DCE" w:rsidRDefault="00AD19FF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Lectures on the 2nd Thursday of each month from 2-3pm EDT</w:t>
      </w:r>
      <w:r w:rsidR="00C47E66">
        <w:t xml:space="preserve"> and 4</w:t>
      </w:r>
      <w:r w:rsidR="00C47E66" w:rsidRPr="00C47E66">
        <w:rPr>
          <w:vertAlign w:val="superscript"/>
        </w:rPr>
        <w:t>th</w:t>
      </w:r>
      <w:r w:rsidR="00C47E66">
        <w:t xml:space="preserve"> Friday of each month from 12-1pm EDT</w:t>
      </w:r>
      <w:r>
        <w:t xml:space="preserve">. Sponsored by the Yale Program in Addiction Medicine within the Section of General Internal Medicine. </w:t>
      </w:r>
    </w:p>
    <w:p w14:paraId="33759927" w14:textId="4CA86682" w:rsidR="00527E2C" w:rsidRDefault="00AD19FF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</w:t>
      </w:r>
      <w:r w:rsidR="00B57B85">
        <w:rPr>
          <w:rFonts w:ascii="Arial" w:eastAsia="Cambria" w:hAnsi="Arial" w:cs="Arial"/>
          <w:b/>
          <w:bCs/>
          <w:iCs/>
          <w:sz w:val="22"/>
          <w:szCs w:val="22"/>
        </w:rPr>
        <w:t>forthcoming.</w:t>
      </w:r>
    </w:p>
    <w:p w14:paraId="145D8E21" w14:textId="77777777" w:rsidR="00527E2C" w:rsidRPr="009C1A30" w:rsidRDefault="00AD19FF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2C73" w14:paraId="132A350E" w14:textId="77777777">
        <w:trPr>
          <w:tblCellSpacing w:w="15" w:type="dxa"/>
        </w:trPr>
        <w:tc>
          <w:tcPr>
            <w:tcW w:w="0" w:type="auto"/>
            <w:vAlign w:val="center"/>
          </w:tcPr>
          <w:p w14:paraId="64224E7E" w14:textId="543FF32D" w:rsidR="008C2C73" w:rsidRDefault="00B57B85">
            <w:r>
              <w:t>Robert Heimer</w:t>
            </w:r>
            <w:r w:rsidR="00AD19FF">
              <w:t xml:space="preserve">, </w:t>
            </w:r>
            <w:r>
              <w:t>Ph</w:t>
            </w:r>
            <w:r w:rsidR="00AD19FF">
              <w:t>D</w:t>
            </w:r>
          </w:p>
        </w:tc>
      </w:tr>
      <w:tr w:rsidR="008C2C73" w14:paraId="6619F06D" w14:textId="77777777">
        <w:trPr>
          <w:tblCellSpacing w:w="15" w:type="dxa"/>
        </w:trPr>
        <w:tc>
          <w:tcPr>
            <w:tcW w:w="0" w:type="auto"/>
            <w:vAlign w:val="center"/>
          </w:tcPr>
          <w:p w14:paraId="55422889" w14:textId="77777777" w:rsidR="008C2C73" w:rsidRDefault="00AD19FF">
            <w:r>
              <w:t>Yale School of Medicine</w:t>
            </w:r>
          </w:p>
        </w:tc>
      </w:tr>
      <w:tr w:rsidR="008C2C73" w14:paraId="2C10C869" w14:textId="77777777">
        <w:trPr>
          <w:tblCellSpacing w:w="15" w:type="dxa"/>
        </w:trPr>
        <w:tc>
          <w:tcPr>
            <w:tcW w:w="0" w:type="auto"/>
            <w:vAlign w:val="center"/>
          </w:tcPr>
          <w:p w14:paraId="0C296B94" w14:textId="77777777" w:rsidR="008C2C73" w:rsidRDefault="008C2C73"/>
        </w:tc>
      </w:tr>
    </w:tbl>
    <w:p w14:paraId="1AE52E1A" w14:textId="77777777" w:rsidR="008C2C73" w:rsidRDefault="008C2C73"/>
    <w:p w14:paraId="652659A2" w14:textId="77777777" w:rsidR="001572B8" w:rsidRDefault="004B75E9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8C2C73" w14:paraId="254FB51D" w14:textId="77777777" w:rsidTr="008C2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4992EB" w14:textId="77777777" w:rsidR="008F5709" w:rsidRPr="00CC0ABE" w:rsidRDefault="00AD19FF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2095E68A" w14:textId="73DADAE1" w:rsidR="008F5709" w:rsidRPr="00D9129A" w:rsidRDefault="00AD19FF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D9129A">
              <w:rPr>
                <w:rFonts w:ascii="Arial" w:eastAsia="Cambria" w:hAnsi="Arial" w:cs="Arial"/>
                <w:noProof/>
              </w:rPr>
              <w:t xml:space="preserve">1 </w:t>
            </w:r>
            <w:r w:rsidR="00B57B85" w:rsidRPr="00D9129A">
              <w:rPr>
                <w:rFonts w:ascii="Arial" w:eastAsia="Cambria" w:hAnsi="Arial" w:cs="Arial"/>
                <w:noProof/>
              </w:rPr>
              <w:t>Describe elements of Connecticut’s Opioid Response Plan, focus</w:t>
            </w:r>
            <w:r w:rsidR="00D9129A" w:rsidRPr="00D9129A">
              <w:rPr>
                <w:rFonts w:ascii="Arial" w:eastAsia="Cambria" w:hAnsi="Arial" w:cs="Arial"/>
                <w:noProof/>
              </w:rPr>
              <w:t xml:space="preserve">ing on two strategies converging in the current analysis. </w:t>
            </w:r>
          </w:p>
          <w:p w14:paraId="31B9F335" w14:textId="75E2CEA5" w:rsidR="008C2C73" w:rsidRPr="00D9129A" w:rsidRDefault="00AD19FF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D9129A">
              <w:rPr>
                <w:rFonts w:ascii="Arial" w:eastAsia="Cambria" w:hAnsi="Arial" w:cs="Arial"/>
                <w:noProof/>
              </w:rPr>
              <w:t xml:space="preserve">2 </w:t>
            </w:r>
            <w:r w:rsidR="00D9129A" w:rsidRPr="00D9129A">
              <w:rPr>
                <w:rFonts w:ascii="Arial" w:eastAsia="Cambria" w:hAnsi="Arial" w:cs="Arial"/>
                <w:noProof/>
              </w:rPr>
              <w:t>Describe the design of a study to explore the relationship between opioid-involved fatalities and exposure to treatment for opioid use disorder in the six months prior to death.</w:t>
            </w:r>
          </w:p>
          <w:p w14:paraId="45B3FF23" w14:textId="16ACAC4E" w:rsidR="008F5709" w:rsidRPr="00CC0ABE" w:rsidRDefault="00AD19FF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D9129A">
              <w:rPr>
                <w:rFonts w:ascii="Arial" w:eastAsia="Cambria" w:hAnsi="Arial" w:cs="Arial"/>
                <w:noProof/>
              </w:rPr>
              <w:t xml:space="preserve">3 </w:t>
            </w:r>
            <w:r w:rsidR="00D9129A" w:rsidRPr="00D9129A">
              <w:rPr>
                <w:rFonts w:ascii="Arial" w:eastAsia="Cambria" w:hAnsi="Arial" w:cs="Arial"/>
                <w:noProof/>
              </w:rPr>
              <w:t>Determine the incidence of fatalities and relative risks for those exposed, with comparison of incidence among those not exposed to treatment.</w:t>
            </w:r>
          </w:p>
        </w:tc>
      </w:tr>
      <w:tr w:rsidR="008C2C73" w14:paraId="283112C5" w14:textId="77777777" w:rsidTr="008C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DE3D360" w14:textId="77777777" w:rsidR="008F5709" w:rsidRPr="00CC0ABE" w:rsidRDefault="00AD19FF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Multiple Specialties</w:t>
            </w:r>
          </w:p>
        </w:tc>
      </w:tr>
    </w:tbl>
    <w:p w14:paraId="799D15C3" w14:textId="0F76408B" w:rsidR="004A543C" w:rsidRDefault="00AD19F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="00D9129A">
        <w:rPr>
          <w:rFonts w:ascii="Arial" w:eastAsia="Cambria" w:hAnsi="Arial" w:cs="Arial"/>
          <w:i/>
          <w:sz w:val="16"/>
          <w:szCs w:val="16"/>
        </w:rPr>
        <w:t>Dr.  Heimer discloses no conflicts of interest.</w:t>
      </w:r>
    </w:p>
    <w:p w14:paraId="1A58CF8E" w14:textId="77777777" w:rsidR="00C86889" w:rsidRPr="00512139" w:rsidRDefault="00AD19F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5C1F3BD9" w14:textId="77777777" w:rsidR="00C86889" w:rsidRPr="00512139" w:rsidRDefault="00AD19F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3547D5B0" w14:textId="77777777" w:rsidR="00222E80" w:rsidRPr="00CC0ABE" w:rsidRDefault="00AD19FF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emma.biegacki@yale.edu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1FDDA352" w14:textId="77777777" w:rsidR="00B85050" w:rsidRDefault="004B75E9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1B74" w14:textId="77777777" w:rsidR="004B75E9" w:rsidRDefault="004B75E9">
      <w:r>
        <w:separator/>
      </w:r>
    </w:p>
  </w:endnote>
  <w:endnote w:type="continuationSeparator" w:id="0">
    <w:p w14:paraId="66E84F19" w14:textId="77777777" w:rsidR="004B75E9" w:rsidRDefault="004B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迀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04C8" w14:textId="77777777" w:rsidR="004B75E9" w:rsidRDefault="004B75E9">
      <w:r>
        <w:separator/>
      </w:r>
    </w:p>
  </w:footnote>
  <w:footnote w:type="continuationSeparator" w:id="0">
    <w:p w14:paraId="6BD0C327" w14:textId="77777777" w:rsidR="004B75E9" w:rsidRDefault="004B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5B2A" w14:textId="77777777" w:rsidR="00525504" w:rsidRDefault="00AD19F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B016A8A" wp14:editId="706101E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73"/>
    <w:rsid w:val="004B75E9"/>
    <w:rsid w:val="008C2C73"/>
    <w:rsid w:val="00AD19FF"/>
    <w:rsid w:val="00B57B85"/>
    <w:rsid w:val="00C47E66"/>
    <w:rsid w:val="00D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48A55"/>
  <w15:docId w15:val="{A2D94FF6-60B9-5248-ACE0-CBF9995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847786228?pwd=bUxGN2Q2MCtoQWNDa1JsVU94NUJI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Biegacki, Emma</cp:lastModifiedBy>
  <cp:revision>2</cp:revision>
  <dcterms:created xsi:type="dcterms:W3CDTF">2022-07-05T16:24:00Z</dcterms:created>
  <dcterms:modified xsi:type="dcterms:W3CDTF">2022-07-05T16:24:00Z</dcterms:modified>
</cp:coreProperties>
</file>