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E0A8" w14:textId="77777777" w:rsidR="002E558E" w:rsidRPr="004151BD" w:rsidRDefault="008251EE" w:rsidP="007762B8">
      <w:pPr>
        <w:pStyle w:val="Heading3"/>
        <w:rPr>
          <w:rFonts w:ascii="Garamond" w:hAnsi="Garamond" w:cs="Tahoma"/>
        </w:rPr>
      </w:pPr>
      <w:r>
        <w:rPr>
          <w:rFonts w:ascii="Garamond" w:hAnsi="Garamond" w:cs="Tahoma"/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39D77AF8" wp14:editId="1A9553B0">
            <wp:simplePos x="0" y="0"/>
            <wp:positionH relativeFrom="column">
              <wp:posOffset>-683260</wp:posOffset>
            </wp:positionH>
            <wp:positionV relativeFrom="paragraph">
              <wp:posOffset>-2574925</wp:posOffset>
            </wp:positionV>
            <wp:extent cx="7745095" cy="490220"/>
            <wp:effectExtent l="1905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09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Tahoma"/>
          <w:b w:val="0"/>
          <w:bCs w:val="0"/>
          <w:noProof/>
        </w:rPr>
        <w:drawing>
          <wp:anchor distT="0" distB="0" distL="114300" distR="114300" simplePos="0" relativeHeight="251656192" behindDoc="0" locked="0" layoutInCell="1" allowOverlap="1" wp14:anchorId="6DB84760" wp14:editId="51970FCE">
            <wp:simplePos x="0" y="0"/>
            <wp:positionH relativeFrom="column">
              <wp:posOffset>-683260</wp:posOffset>
            </wp:positionH>
            <wp:positionV relativeFrom="paragraph">
              <wp:posOffset>-2574925</wp:posOffset>
            </wp:positionV>
            <wp:extent cx="7745095" cy="490220"/>
            <wp:effectExtent l="19050" t="0" r="8255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09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72DB" w:rsidRPr="00C27793">
        <w:rPr>
          <w:rFonts w:ascii="Calibri" w:hAnsi="Calibri" w:cs="Tahoma"/>
          <w:color w:val="4F81BD"/>
          <w:sz w:val="32"/>
          <w:szCs w:val="32"/>
        </w:rPr>
        <w:t>The Award</w:t>
      </w:r>
    </w:p>
    <w:p w14:paraId="76126F2F" w14:textId="77777777" w:rsidR="00596CAE" w:rsidRPr="00C27793" w:rsidRDefault="00596CAE" w:rsidP="003813B2">
      <w:pPr>
        <w:pStyle w:val="NormalWeb"/>
        <w:rPr>
          <w:rFonts w:ascii="Calibri" w:hAnsi="Calibri" w:cs="Tahoma"/>
          <w:color w:val="FF0000"/>
        </w:rPr>
      </w:pPr>
      <w:r w:rsidRPr="00C27793">
        <w:rPr>
          <w:rFonts w:ascii="Calibri" w:hAnsi="Calibri" w:cs="Tahoma"/>
        </w:rPr>
        <w:t xml:space="preserve">The </w:t>
      </w:r>
      <w:r w:rsidR="00C87BF8" w:rsidRPr="00C27793">
        <w:rPr>
          <w:rFonts w:ascii="Calibri" w:hAnsi="Calibri" w:cs="Tahoma"/>
          <w:b/>
          <w:bCs/>
        </w:rPr>
        <w:t xml:space="preserve">Yale </w:t>
      </w:r>
      <w:r w:rsidR="0025238C">
        <w:rPr>
          <w:rFonts w:ascii="Calibri" w:hAnsi="Calibri" w:cs="Tahoma"/>
          <w:b/>
          <w:bCs/>
        </w:rPr>
        <w:t>Internal Medicine</w:t>
      </w:r>
      <w:r w:rsidR="00C87BF8" w:rsidRPr="00C27793">
        <w:rPr>
          <w:rFonts w:ascii="Calibri" w:hAnsi="Calibri" w:cs="Tahoma"/>
          <w:b/>
          <w:bCs/>
        </w:rPr>
        <w:t xml:space="preserve"> </w:t>
      </w:r>
      <w:r w:rsidR="007762B8">
        <w:rPr>
          <w:rFonts w:ascii="Calibri" w:hAnsi="Calibri" w:cs="Tahoma"/>
          <w:b/>
          <w:bCs/>
        </w:rPr>
        <w:t>Service Excellence Award</w:t>
      </w:r>
      <w:r w:rsidRPr="00C27793">
        <w:rPr>
          <w:rFonts w:ascii="Calibri" w:hAnsi="Calibri" w:cs="Tahoma"/>
        </w:rPr>
        <w:t xml:space="preserve"> </w:t>
      </w:r>
      <w:r w:rsidR="00561A0F" w:rsidRPr="00C27793">
        <w:rPr>
          <w:rFonts w:ascii="Calibri" w:hAnsi="Calibri" w:cs="Tahoma"/>
        </w:rPr>
        <w:t>honor</w:t>
      </w:r>
      <w:r w:rsidR="00C87BF8" w:rsidRPr="00C27793">
        <w:rPr>
          <w:rFonts w:ascii="Calibri" w:hAnsi="Calibri" w:cs="Tahoma"/>
        </w:rPr>
        <w:t>s</w:t>
      </w:r>
      <w:r w:rsidRPr="00C27793">
        <w:rPr>
          <w:rFonts w:ascii="Calibri" w:hAnsi="Calibri" w:cs="Tahoma"/>
        </w:rPr>
        <w:t xml:space="preserve"> the outstanding </w:t>
      </w:r>
      <w:r w:rsidR="00AA124E">
        <w:rPr>
          <w:rFonts w:ascii="Calibri" w:hAnsi="Calibri" w:cs="Tahoma"/>
        </w:rPr>
        <w:t>attributes of</w:t>
      </w:r>
      <w:r w:rsidRPr="00C27793">
        <w:rPr>
          <w:rFonts w:ascii="Calibri" w:hAnsi="Calibri" w:cs="Tahoma"/>
        </w:rPr>
        <w:t xml:space="preserve"> </w:t>
      </w:r>
      <w:r w:rsidR="00C87BF8" w:rsidRPr="00C27793">
        <w:rPr>
          <w:rFonts w:ascii="Calibri" w:hAnsi="Calibri" w:cs="Tahoma"/>
        </w:rPr>
        <w:t>a member</w:t>
      </w:r>
      <w:r w:rsidRPr="00C27793">
        <w:rPr>
          <w:rFonts w:ascii="Calibri" w:hAnsi="Calibri" w:cs="Tahoma"/>
        </w:rPr>
        <w:t xml:space="preserve"> of </w:t>
      </w:r>
      <w:r w:rsidR="00A333F4">
        <w:rPr>
          <w:rFonts w:ascii="Calibri" w:hAnsi="Calibri" w:cs="Tahoma"/>
        </w:rPr>
        <w:t>the</w:t>
      </w:r>
      <w:r w:rsidRPr="00C27793">
        <w:rPr>
          <w:rFonts w:ascii="Calibri" w:hAnsi="Calibri" w:cs="Tahoma"/>
        </w:rPr>
        <w:t xml:space="preserve"> </w:t>
      </w:r>
      <w:r w:rsidR="005528AF">
        <w:rPr>
          <w:rFonts w:ascii="Calibri" w:hAnsi="Calibri" w:cs="Tahoma"/>
        </w:rPr>
        <w:t xml:space="preserve">Department of Internal Medicine </w:t>
      </w:r>
      <w:r w:rsidR="00BC157F" w:rsidRPr="00C27793">
        <w:rPr>
          <w:rFonts w:ascii="Calibri" w:hAnsi="Calibri" w:cs="Tahoma"/>
        </w:rPr>
        <w:t>wh</w:t>
      </w:r>
      <w:r w:rsidR="00C87BF8" w:rsidRPr="00C27793">
        <w:rPr>
          <w:rFonts w:ascii="Calibri" w:hAnsi="Calibri" w:cs="Tahoma"/>
        </w:rPr>
        <w:t>o</w:t>
      </w:r>
      <w:r w:rsidR="005528AF">
        <w:rPr>
          <w:rFonts w:ascii="Calibri" w:hAnsi="Calibri" w:cs="Tahoma"/>
        </w:rPr>
        <w:t xml:space="preserve">se work and behaviors support </w:t>
      </w:r>
      <w:r w:rsidR="00BC157F" w:rsidRPr="00C27793">
        <w:rPr>
          <w:rFonts w:ascii="Calibri" w:hAnsi="Calibri" w:cs="Tahoma"/>
        </w:rPr>
        <w:t>and promote</w:t>
      </w:r>
      <w:r w:rsidRPr="00C27793">
        <w:rPr>
          <w:rFonts w:ascii="Calibri" w:hAnsi="Calibri" w:cs="Tahoma"/>
        </w:rPr>
        <w:t xml:space="preserve"> the goals, values, and mission of </w:t>
      </w:r>
      <w:r w:rsidR="005528AF">
        <w:rPr>
          <w:rFonts w:ascii="Calibri" w:hAnsi="Calibri" w:cs="Tahoma"/>
        </w:rPr>
        <w:t>the Department</w:t>
      </w:r>
      <w:r w:rsidRPr="00C27793">
        <w:rPr>
          <w:rFonts w:ascii="Calibri" w:hAnsi="Calibri" w:cs="Tahoma"/>
        </w:rPr>
        <w:t>.</w:t>
      </w:r>
      <w:r w:rsidR="00E96078" w:rsidRPr="00C27793">
        <w:rPr>
          <w:rFonts w:ascii="Calibri" w:hAnsi="Calibri" w:cs="Tahoma"/>
        </w:rPr>
        <w:t xml:space="preserve"> This person</w:t>
      </w:r>
      <w:r w:rsidR="00481791">
        <w:rPr>
          <w:rFonts w:ascii="Calibri" w:hAnsi="Calibri" w:cs="Tahoma"/>
        </w:rPr>
        <w:t xml:space="preserve"> continuously contributes to the effective delivery of</w:t>
      </w:r>
      <w:r w:rsidR="00E96078" w:rsidRPr="00C27793">
        <w:rPr>
          <w:rFonts w:ascii="Calibri" w:hAnsi="Calibri" w:cs="Tahoma"/>
        </w:rPr>
        <w:t xml:space="preserve"> service</w:t>
      </w:r>
      <w:r w:rsidR="00481791">
        <w:rPr>
          <w:rFonts w:ascii="Calibri" w:hAnsi="Calibri" w:cs="Tahoma"/>
        </w:rPr>
        <w:t xml:space="preserve">s throughout the </w:t>
      </w:r>
      <w:r w:rsidR="00B37103">
        <w:rPr>
          <w:rFonts w:ascii="Calibri" w:hAnsi="Calibri" w:cs="Tahoma"/>
        </w:rPr>
        <w:t>Department</w:t>
      </w:r>
      <w:r w:rsidR="00E96078" w:rsidRPr="00C27793">
        <w:rPr>
          <w:rFonts w:ascii="Calibri" w:hAnsi="Calibri" w:cs="Tahoma"/>
        </w:rPr>
        <w:t xml:space="preserve"> and </w:t>
      </w:r>
      <w:r w:rsidR="00481791">
        <w:rPr>
          <w:rFonts w:ascii="Calibri" w:hAnsi="Calibri" w:cs="Tahoma"/>
        </w:rPr>
        <w:t xml:space="preserve">goes </w:t>
      </w:r>
      <w:r w:rsidR="00E96078" w:rsidRPr="00C27793">
        <w:rPr>
          <w:rFonts w:ascii="Calibri" w:hAnsi="Calibri" w:cs="Tahoma"/>
        </w:rPr>
        <w:t>above and</w:t>
      </w:r>
      <w:r w:rsidR="008F0217" w:rsidRPr="00C27793">
        <w:rPr>
          <w:rFonts w:ascii="Calibri" w:hAnsi="Calibri" w:cs="Tahoma"/>
        </w:rPr>
        <w:t xml:space="preserve"> beyond</w:t>
      </w:r>
      <w:r w:rsidR="00481791">
        <w:rPr>
          <w:rFonts w:ascii="Calibri" w:hAnsi="Calibri" w:cs="Tahoma"/>
        </w:rPr>
        <w:t xml:space="preserve"> performance expectations</w:t>
      </w:r>
      <w:r w:rsidR="008F0217" w:rsidRPr="00C27793">
        <w:rPr>
          <w:rFonts w:ascii="Calibri" w:hAnsi="Calibri" w:cs="Tahoma"/>
        </w:rPr>
        <w:t xml:space="preserve"> on a consistent basis for</w:t>
      </w:r>
      <w:r w:rsidR="00E96078" w:rsidRPr="00C27793">
        <w:rPr>
          <w:rFonts w:ascii="Calibri" w:hAnsi="Calibri" w:cs="Tahoma"/>
        </w:rPr>
        <w:t xml:space="preserve"> the </w:t>
      </w:r>
      <w:r w:rsidR="0025238C">
        <w:rPr>
          <w:rFonts w:ascii="Calibri" w:hAnsi="Calibri" w:cs="Tahoma"/>
        </w:rPr>
        <w:t xml:space="preserve">Department and </w:t>
      </w:r>
      <w:r w:rsidR="00E96078" w:rsidRPr="00C27793">
        <w:rPr>
          <w:rFonts w:ascii="Calibri" w:hAnsi="Calibri" w:cs="Tahoma"/>
        </w:rPr>
        <w:t>Yale community.</w:t>
      </w:r>
      <w:r w:rsidRPr="00C27793">
        <w:rPr>
          <w:rFonts w:ascii="Calibri" w:hAnsi="Calibri" w:cs="Tahoma"/>
        </w:rPr>
        <w:t xml:space="preserve"> </w:t>
      </w:r>
    </w:p>
    <w:p w14:paraId="3C405C7B" w14:textId="77777777" w:rsidR="00B517BB" w:rsidRPr="002E7AB1" w:rsidRDefault="00B517BB" w:rsidP="00B517BB">
      <w:pPr>
        <w:pStyle w:val="NormalWeb"/>
        <w:rPr>
          <w:rFonts w:ascii="Calibri" w:hAnsi="Calibri" w:cs="Tahoma"/>
        </w:rPr>
      </w:pPr>
      <w:r w:rsidRPr="00D07ED4">
        <w:rPr>
          <w:rFonts w:ascii="Calibri" w:hAnsi="Calibri" w:cs="Tahoma"/>
          <w:b/>
          <w:bCs/>
          <w:color w:val="4F81BD"/>
          <w:sz w:val="32"/>
          <w:szCs w:val="32"/>
        </w:rPr>
        <w:t>Eligibility</w:t>
      </w:r>
    </w:p>
    <w:p w14:paraId="0C289EA6" w14:textId="77777777" w:rsidR="00B517BB" w:rsidRPr="00A333F4" w:rsidRDefault="00B517BB" w:rsidP="00B517BB">
      <w:pPr>
        <w:pStyle w:val="NormalWeb"/>
        <w:rPr>
          <w:rFonts w:asciiTheme="minorHAnsi" w:hAnsiTheme="minorHAnsi" w:cs="Tahoma"/>
        </w:rPr>
      </w:pPr>
      <w:r w:rsidRPr="00A333F4">
        <w:rPr>
          <w:rFonts w:asciiTheme="minorHAnsi" w:hAnsiTheme="minorHAnsi" w:cs="Tahoma"/>
        </w:rPr>
        <w:t xml:space="preserve">This award is intended to acknowledge an individual </w:t>
      </w:r>
      <w:r w:rsidR="00FA3A69">
        <w:rPr>
          <w:rFonts w:asciiTheme="minorHAnsi" w:hAnsiTheme="minorHAnsi" w:cs="Tahoma"/>
        </w:rPr>
        <w:t>Clerical &amp; Technical (</w:t>
      </w:r>
      <w:r w:rsidR="00AA124E">
        <w:rPr>
          <w:rFonts w:asciiTheme="minorHAnsi" w:hAnsiTheme="minorHAnsi" w:cs="Tahoma"/>
        </w:rPr>
        <w:t>C&amp;T</w:t>
      </w:r>
      <w:r w:rsidR="00FA3A69">
        <w:rPr>
          <w:rFonts w:asciiTheme="minorHAnsi" w:hAnsiTheme="minorHAnsi" w:cs="Tahoma"/>
        </w:rPr>
        <w:t>)</w:t>
      </w:r>
      <w:r w:rsidR="00AA124E">
        <w:rPr>
          <w:rFonts w:asciiTheme="minorHAnsi" w:hAnsiTheme="minorHAnsi" w:cs="Tahoma"/>
        </w:rPr>
        <w:t xml:space="preserve"> or </w:t>
      </w:r>
      <w:r w:rsidR="00FA3A69">
        <w:rPr>
          <w:rFonts w:asciiTheme="minorHAnsi" w:hAnsiTheme="minorHAnsi" w:cs="Tahoma"/>
        </w:rPr>
        <w:t>Managerial &amp; Professional (</w:t>
      </w:r>
      <w:r w:rsidR="00AA124E">
        <w:rPr>
          <w:rFonts w:asciiTheme="minorHAnsi" w:hAnsiTheme="minorHAnsi" w:cs="Tahoma"/>
        </w:rPr>
        <w:t>M&amp;P</w:t>
      </w:r>
      <w:r w:rsidR="00FA3A69">
        <w:rPr>
          <w:rFonts w:asciiTheme="minorHAnsi" w:hAnsiTheme="minorHAnsi" w:cs="Tahoma"/>
        </w:rPr>
        <w:t>)</w:t>
      </w:r>
      <w:r w:rsidRPr="00A333F4">
        <w:rPr>
          <w:rFonts w:asciiTheme="minorHAnsi" w:hAnsiTheme="minorHAnsi" w:cs="Tahoma"/>
        </w:rPr>
        <w:t xml:space="preserve"> staff member </w:t>
      </w:r>
      <w:r w:rsidR="005528AF">
        <w:rPr>
          <w:rFonts w:asciiTheme="minorHAnsi" w:hAnsiTheme="minorHAnsi"/>
          <w:color w:val="000000" w:themeColor="text1"/>
        </w:rPr>
        <w:t>in the Department of Internal Medicine</w:t>
      </w:r>
      <w:r w:rsidR="00A333F4" w:rsidRPr="00A333F4">
        <w:rPr>
          <w:rFonts w:asciiTheme="minorHAnsi" w:hAnsiTheme="minorHAnsi" w:cs="Tahoma"/>
          <w:color w:val="000000"/>
        </w:rPr>
        <w:t xml:space="preserve">. </w:t>
      </w:r>
      <w:r w:rsidR="003D26A8">
        <w:rPr>
          <w:rFonts w:asciiTheme="minorHAnsi" w:hAnsiTheme="minorHAnsi" w:cs="Tahoma"/>
        </w:rPr>
        <w:t xml:space="preserve">The recipient of this award must be a current </w:t>
      </w:r>
      <w:r w:rsidR="005528AF">
        <w:rPr>
          <w:rFonts w:asciiTheme="minorHAnsi" w:hAnsiTheme="minorHAnsi" w:cs="Tahoma"/>
        </w:rPr>
        <w:t xml:space="preserve">Internal Medicine </w:t>
      </w:r>
      <w:r w:rsidR="003D26A8">
        <w:rPr>
          <w:rFonts w:asciiTheme="minorHAnsi" w:hAnsiTheme="minorHAnsi" w:cs="Tahoma"/>
        </w:rPr>
        <w:t xml:space="preserve">employee at the time the award is given. </w:t>
      </w:r>
      <w:r w:rsidR="003D26A8" w:rsidRPr="00A333F4">
        <w:rPr>
          <w:rFonts w:asciiTheme="minorHAnsi" w:hAnsiTheme="minorHAnsi" w:cs="Tahoma"/>
          <w:color w:val="000000"/>
        </w:rPr>
        <w:t>C</w:t>
      </w:r>
      <w:r w:rsidR="003D26A8">
        <w:rPr>
          <w:rFonts w:asciiTheme="minorHAnsi" w:hAnsiTheme="minorHAnsi" w:cs="Tahoma"/>
          <w:color w:val="000000"/>
        </w:rPr>
        <w:t>onsultants, temporary and c</w:t>
      </w:r>
      <w:r w:rsidR="003D26A8" w:rsidRPr="00A333F4">
        <w:rPr>
          <w:rFonts w:asciiTheme="minorHAnsi" w:hAnsiTheme="minorHAnsi" w:cs="Tahoma"/>
          <w:color w:val="000000"/>
        </w:rPr>
        <w:t>asual employees are not eligible for this</w:t>
      </w:r>
      <w:r w:rsidR="003D26A8" w:rsidRPr="00A333F4">
        <w:rPr>
          <w:rFonts w:asciiTheme="minorHAnsi" w:hAnsiTheme="minorHAnsi" w:cs="Tahoma"/>
        </w:rPr>
        <w:t xml:space="preserve"> award.</w:t>
      </w:r>
      <w:r w:rsidR="00527D56">
        <w:rPr>
          <w:rFonts w:asciiTheme="minorHAnsi" w:hAnsiTheme="minorHAnsi" w:cs="Tahoma"/>
        </w:rPr>
        <w:t xml:space="preserve">  Staff in leadership positions, such as Lead Administrator or Operations Managers are not eligible for this award.</w:t>
      </w:r>
    </w:p>
    <w:p w14:paraId="0D5AF01E" w14:textId="77777777" w:rsidR="00B517BB" w:rsidRPr="00A333F4" w:rsidRDefault="00B517BB" w:rsidP="00B517BB">
      <w:pPr>
        <w:pStyle w:val="NormalWeb"/>
        <w:rPr>
          <w:rFonts w:asciiTheme="minorHAnsi" w:hAnsiTheme="minorHAnsi" w:cs="Tahoma"/>
          <w:b/>
          <w:bCs/>
          <w:color w:val="4F81BD"/>
          <w:sz w:val="32"/>
          <w:szCs w:val="32"/>
        </w:rPr>
      </w:pPr>
      <w:r w:rsidRPr="00A333F4">
        <w:rPr>
          <w:rFonts w:asciiTheme="minorHAnsi" w:hAnsiTheme="minorHAnsi" w:cs="Tahoma"/>
        </w:rPr>
        <w:t xml:space="preserve">Members who serve on </w:t>
      </w:r>
      <w:r w:rsidR="00027CF3">
        <w:rPr>
          <w:rFonts w:asciiTheme="minorHAnsi" w:hAnsiTheme="minorHAnsi" w:cs="Tahoma"/>
        </w:rPr>
        <w:t xml:space="preserve">any of </w:t>
      </w:r>
      <w:r w:rsidRPr="00A333F4">
        <w:rPr>
          <w:rFonts w:asciiTheme="minorHAnsi" w:hAnsiTheme="minorHAnsi" w:cs="Tahoma"/>
        </w:rPr>
        <w:t xml:space="preserve">the </w:t>
      </w:r>
      <w:r w:rsidRPr="00A333F4">
        <w:rPr>
          <w:rFonts w:asciiTheme="minorHAnsi" w:hAnsiTheme="minorHAnsi" w:cs="Tahoma"/>
          <w:b/>
          <w:bCs/>
        </w:rPr>
        <w:t xml:space="preserve">Yale </w:t>
      </w:r>
      <w:r w:rsidR="005528AF">
        <w:rPr>
          <w:rFonts w:asciiTheme="minorHAnsi" w:hAnsiTheme="minorHAnsi" w:cs="Tahoma"/>
          <w:b/>
          <w:bCs/>
        </w:rPr>
        <w:t>Internal Medicine</w:t>
      </w:r>
      <w:r w:rsidRPr="00A333F4">
        <w:rPr>
          <w:rFonts w:asciiTheme="minorHAnsi" w:hAnsiTheme="minorHAnsi" w:cs="Tahoma"/>
          <w:b/>
          <w:bCs/>
        </w:rPr>
        <w:t xml:space="preserve"> Service Excellence </w:t>
      </w:r>
      <w:r w:rsidR="00C71491" w:rsidRPr="00A333F4">
        <w:rPr>
          <w:rFonts w:asciiTheme="minorHAnsi" w:hAnsiTheme="minorHAnsi" w:cs="Tahoma"/>
          <w:b/>
          <w:bCs/>
        </w:rPr>
        <w:t>Award</w:t>
      </w:r>
      <w:r w:rsidR="00C71491">
        <w:rPr>
          <w:rFonts w:asciiTheme="minorHAnsi" w:hAnsiTheme="minorHAnsi" w:cs="Tahoma"/>
        </w:rPr>
        <w:t xml:space="preserve"> </w:t>
      </w:r>
      <w:r w:rsidR="00C71491" w:rsidRPr="00A333F4">
        <w:rPr>
          <w:rFonts w:asciiTheme="minorHAnsi" w:hAnsiTheme="minorHAnsi" w:cs="Tahoma"/>
        </w:rPr>
        <w:t>committees</w:t>
      </w:r>
      <w:r w:rsidRPr="00A333F4">
        <w:rPr>
          <w:rFonts w:asciiTheme="minorHAnsi" w:hAnsiTheme="minorHAnsi" w:cs="Tahoma"/>
        </w:rPr>
        <w:t xml:space="preserve"> are not eligible for this award during the year they serve</w:t>
      </w:r>
      <w:r w:rsidR="00027CF3">
        <w:rPr>
          <w:rFonts w:asciiTheme="minorHAnsi" w:hAnsiTheme="minorHAnsi" w:cs="Tahoma"/>
        </w:rPr>
        <w:t>.</w:t>
      </w:r>
    </w:p>
    <w:p w14:paraId="74BA7002" w14:textId="77777777" w:rsidR="00596CAE" w:rsidRPr="00D07ED4" w:rsidRDefault="00596CAE" w:rsidP="00D07ED4">
      <w:pPr>
        <w:pStyle w:val="NormalWeb"/>
        <w:rPr>
          <w:rFonts w:ascii="Calibri" w:hAnsi="Calibri" w:cs="Tahoma"/>
          <w:b/>
          <w:bCs/>
          <w:color w:val="4F81BD"/>
          <w:sz w:val="32"/>
          <w:szCs w:val="32"/>
        </w:rPr>
      </w:pPr>
      <w:r w:rsidRPr="00D07ED4">
        <w:rPr>
          <w:rFonts w:ascii="Calibri" w:hAnsi="Calibri" w:cs="Tahoma"/>
          <w:b/>
          <w:bCs/>
          <w:color w:val="4F81BD"/>
          <w:sz w:val="32"/>
          <w:szCs w:val="32"/>
        </w:rPr>
        <w:t>Nomination Deadline</w:t>
      </w:r>
    </w:p>
    <w:p w14:paraId="2F67F703" w14:textId="100BE66C" w:rsidR="002E7AB1" w:rsidRDefault="00596CAE" w:rsidP="00D07ED4">
      <w:pPr>
        <w:pStyle w:val="NormalWeb"/>
        <w:rPr>
          <w:rFonts w:ascii="Calibri" w:hAnsi="Calibri" w:cs="Tahoma"/>
        </w:rPr>
      </w:pPr>
      <w:r w:rsidRPr="00C27793">
        <w:rPr>
          <w:rFonts w:ascii="Calibri" w:hAnsi="Calibri" w:cs="Tahoma"/>
        </w:rPr>
        <w:t xml:space="preserve">The nomination period for the </w:t>
      </w:r>
      <w:r w:rsidR="007762B8" w:rsidRPr="00C27793">
        <w:rPr>
          <w:rFonts w:ascii="Calibri" w:hAnsi="Calibri" w:cs="Tahoma"/>
          <w:b/>
          <w:bCs/>
        </w:rPr>
        <w:t xml:space="preserve">Yale </w:t>
      </w:r>
      <w:r w:rsidR="005528AF">
        <w:rPr>
          <w:rFonts w:ascii="Calibri" w:hAnsi="Calibri" w:cs="Tahoma"/>
          <w:b/>
          <w:bCs/>
        </w:rPr>
        <w:t>Internal Medicine</w:t>
      </w:r>
      <w:r w:rsidR="007762B8">
        <w:rPr>
          <w:rFonts w:ascii="Calibri" w:hAnsi="Calibri" w:cs="Tahoma"/>
          <w:b/>
          <w:bCs/>
        </w:rPr>
        <w:t xml:space="preserve"> Service Excellence Award</w:t>
      </w:r>
      <w:r w:rsidR="007762B8" w:rsidRPr="00C27793">
        <w:rPr>
          <w:rFonts w:ascii="Calibri" w:hAnsi="Calibri" w:cs="Tahoma"/>
        </w:rPr>
        <w:t xml:space="preserve"> </w:t>
      </w:r>
      <w:r w:rsidRPr="00C27793">
        <w:rPr>
          <w:rFonts w:ascii="Calibri" w:hAnsi="Calibri" w:cs="Tahoma"/>
        </w:rPr>
        <w:t xml:space="preserve">will </w:t>
      </w:r>
      <w:r w:rsidR="00027CF3">
        <w:rPr>
          <w:rFonts w:ascii="Calibri" w:hAnsi="Calibri" w:cs="Tahoma"/>
          <w:color w:val="000000"/>
        </w:rPr>
        <w:t>close at 5</w:t>
      </w:r>
      <w:r w:rsidR="00F35B8F">
        <w:rPr>
          <w:rFonts w:ascii="Calibri" w:hAnsi="Calibri" w:cs="Tahoma"/>
          <w:color w:val="000000"/>
        </w:rPr>
        <w:t xml:space="preserve"> </w:t>
      </w:r>
      <w:r w:rsidR="00027CF3">
        <w:rPr>
          <w:rFonts w:ascii="Calibri" w:hAnsi="Calibri" w:cs="Tahoma"/>
          <w:color w:val="000000"/>
        </w:rPr>
        <w:t>p</w:t>
      </w:r>
      <w:r w:rsidR="00F35B8F">
        <w:rPr>
          <w:rFonts w:ascii="Calibri" w:hAnsi="Calibri" w:cs="Tahoma"/>
          <w:color w:val="000000"/>
        </w:rPr>
        <w:t>.</w:t>
      </w:r>
      <w:r w:rsidR="00027CF3">
        <w:rPr>
          <w:rFonts w:ascii="Calibri" w:hAnsi="Calibri" w:cs="Tahoma"/>
          <w:color w:val="000000"/>
        </w:rPr>
        <w:t>m</w:t>
      </w:r>
      <w:r w:rsidR="00F35B8F">
        <w:rPr>
          <w:rFonts w:ascii="Calibri" w:hAnsi="Calibri" w:cs="Tahoma"/>
          <w:color w:val="000000"/>
        </w:rPr>
        <w:t>.</w:t>
      </w:r>
      <w:r w:rsidR="00027CF3">
        <w:rPr>
          <w:rFonts w:ascii="Calibri" w:hAnsi="Calibri" w:cs="Tahoma"/>
          <w:color w:val="000000"/>
        </w:rPr>
        <w:t>,</w:t>
      </w:r>
      <w:r w:rsidRPr="007762B8">
        <w:rPr>
          <w:rFonts w:ascii="Calibri" w:hAnsi="Calibri" w:cs="Tahoma"/>
          <w:color w:val="000000"/>
        </w:rPr>
        <w:t xml:space="preserve"> </w:t>
      </w:r>
      <w:r w:rsidR="00016C92">
        <w:rPr>
          <w:rFonts w:ascii="Calibri" w:hAnsi="Calibri" w:cs="Tahoma"/>
          <w:color w:val="000000"/>
        </w:rPr>
        <w:t>December 21, 2021</w:t>
      </w:r>
      <w:r w:rsidRPr="007762B8">
        <w:rPr>
          <w:rFonts w:ascii="Calibri" w:hAnsi="Calibri" w:cs="Tahoma"/>
          <w:b/>
          <w:bCs/>
          <w:color w:val="000000"/>
        </w:rPr>
        <w:t>.</w:t>
      </w:r>
    </w:p>
    <w:p w14:paraId="427BF25A" w14:textId="77777777" w:rsidR="00596CAE" w:rsidRPr="00D07ED4" w:rsidRDefault="00596CAE" w:rsidP="00D07ED4">
      <w:pPr>
        <w:pStyle w:val="NormalWeb"/>
        <w:rPr>
          <w:rFonts w:ascii="Calibri" w:hAnsi="Calibri" w:cs="Tahoma"/>
          <w:b/>
          <w:bCs/>
          <w:color w:val="4F81BD"/>
          <w:sz w:val="32"/>
          <w:szCs w:val="32"/>
        </w:rPr>
      </w:pPr>
      <w:r w:rsidRPr="00D07ED4">
        <w:rPr>
          <w:rFonts w:ascii="Calibri" w:hAnsi="Calibri" w:cs="Tahoma"/>
          <w:b/>
          <w:bCs/>
          <w:color w:val="4F81BD"/>
          <w:sz w:val="32"/>
          <w:szCs w:val="32"/>
        </w:rPr>
        <w:t>The Ceremony</w:t>
      </w:r>
    </w:p>
    <w:p w14:paraId="280D2C61" w14:textId="77777777" w:rsidR="00027CF3" w:rsidRPr="005528AF" w:rsidRDefault="00596CAE" w:rsidP="00B517BB">
      <w:pPr>
        <w:pStyle w:val="NormalWeb"/>
        <w:rPr>
          <w:rFonts w:ascii="Calibri" w:hAnsi="Calibri" w:cs="Tahoma"/>
        </w:rPr>
      </w:pPr>
      <w:r w:rsidRPr="00C27793">
        <w:rPr>
          <w:rFonts w:ascii="Calibri" w:hAnsi="Calibri" w:cs="Tahoma"/>
        </w:rPr>
        <w:t>The</w:t>
      </w:r>
      <w:r w:rsidR="0017648F">
        <w:rPr>
          <w:rFonts w:ascii="Calibri" w:hAnsi="Calibri" w:cs="Tahoma"/>
        </w:rPr>
        <w:t xml:space="preserve"> </w:t>
      </w:r>
      <w:r w:rsidR="00E81CF0" w:rsidRPr="00C27793">
        <w:rPr>
          <w:rFonts w:ascii="Calibri" w:hAnsi="Calibri" w:cs="Tahoma"/>
        </w:rPr>
        <w:t>annual</w:t>
      </w:r>
      <w:r w:rsidRPr="00C27793">
        <w:rPr>
          <w:rFonts w:ascii="Calibri" w:hAnsi="Calibri" w:cs="Tahoma"/>
        </w:rPr>
        <w:t xml:space="preserve"> </w:t>
      </w:r>
      <w:r w:rsidR="007762B8" w:rsidRPr="00C27793">
        <w:rPr>
          <w:rFonts w:ascii="Calibri" w:hAnsi="Calibri" w:cs="Tahoma"/>
          <w:b/>
          <w:bCs/>
        </w:rPr>
        <w:t xml:space="preserve">Yale </w:t>
      </w:r>
      <w:r w:rsidR="005528AF">
        <w:rPr>
          <w:rFonts w:ascii="Calibri" w:hAnsi="Calibri" w:cs="Tahoma"/>
          <w:b/>
          <w:bCs/>
        </w:rPr>
        <w:t>Internal Medicine</w:t>
      </w:r>
      <w:r w:rsidR="007762B8">
        <w:rPr>
          <w:rFonts w:ascii="Calibri" w:hAnsi="Calibri" w:cs="Tahoma"/>
          <w:b/>
          <w:bCs/>
        </w:rPr>
        <w:t xml:space="preserve"> Service Excellence Award</w:t>
      </w:r>
      <w:r w:rsidR="007762B8" w:rsidRPr="00C27793">
        <w:rPr>
          <w:rFonts w:ascii="Calibri" w:hAnsi="Calibri" w:cs="Tahoma"/>
        </w:rPr>
        <w:t xml:space="preserve"> </w:t>
      </w:r>
      <w:r w:rsidR="00D07ED4">
        <w:rPr>
          <w:rFonts w:ascii="Calibri" w:hAnsi="Calibri" w:cs="Tahoma"/>
        </w:rPr>
        <w:t xml:space="preserve">ceremony </w:t>
      </w:r>
      <w:r w:rsidR="00E81CF0" w:rsidRPr="00C27793">
        <w:rPr>
          <w:rFonts w:ascii="Calibri" w:hAnsi="Calibri" w:cs="Tahoma"/>
        </w:rPr>
        <w:t xml:space="preserve">will be </w:t>
      </w:r>
      <w:r w:rsidRPr="00C27793">
        <w:rPr>
          <w:rFonts w:ascii="Calibri" w:hAnsi="Calibri" w:cs="Tahoma"/>
        </w:rPr>
        <w:t xml:space="preserve">celebrated </w:t>
      </w:r>
      <w:r w:rsidR="0017648F">
        <w:rPr>
          <w:rFonts w:ascii="Calibri" w:hAnsi="Calibri" w:cs="Tahoma"/>
        </w:rPr>
        <w:t>at an upcoming Town Hall Meeting</w:t>
      </w:r>
      <w:r w:rsidR="005528AF">
        <w:rPr>
          <w:rFonts w:ascii="Calibri" w:hAnsi="Calibri" w:cs="Tahoma"/>
        </w:rPr>
        <w:t xml:space="preserve">. </w:t>
      </w:r>
      <w:r w:rsidRPr="00C27793">
        <w:rPr>
          <w:rFonts w:ascii="Calibri" w:hAnsi="Calibri" w:cs="Tahoma"/>
        </w:rPr>
        <w:t xml:space="preserve"> Mo</w:t>
      </w:r>
      <w:r w:rsidR="005528AF">
        <w:rPr>
          <w:rFonts w:ascii="Calibri" w:hAnsi="Calibri" w:cs="Tahoma"/>
        </w:rPr>
        <w:t>re details will be forthcoming.</w:t>
      </w:r>
    </w:p>
    <w:p w14:paraId="1C6C5C3C" w14:textId="77777777" w:rsidR="00B517BB" w:rsidRPr="00C27793" w:rsidRDefault="00D832CD" w:rsidP="00B517BB">
      <w:pPr>
        <w:pStyle w:val="NormalWeb"/>
        <w:rPr>
          <w:rFonts w:ascii="Calibri" w:hAnsi="Calibri" w:cs="Tahoma"/>
          <w:color w:val="4F81BD"/>
          <w:sz w:val="32"/>
          <w:szCs w:val="32"/>
        </w:rPr>
      </w:pPr>
      <w:r>
        <w:rPr>
          <w:rFonts w:ascii="Calibri" w:hAnsi="Calibri" w:cs="Tahoma"/>
          <w:b/>
          <w:bCs/>
          <w:color w:val="4F81BD"/>
          <w:sz w:val="32"/>
          <w:szCs w:val="32"/>
        </w:rPr>
        <w:t>Internal Medicine</w:t>
      </w:r>
      <w:r w:rsidR="00B517BB" w:rsidRPr="00C27793">
        <w:rPr>
          <w:rFonts w:ascii="Calibri" w:hAnsi="Calibri" w:cs="Tahoma"/>
          <w:b/>
          <w:bCs/>
          <w:color w:val="4F81BD"/>
          <w:sz w:val="32"/>
          <w:szCs w:val="32"/>
        </w:rPr>
        <w:t xml:space="preserve"> Mission</w:t>
      </w:r>
      <w:r w:rsidR="00B517BB" w:rsidRPr="00C27793">
        <w:rPr>
          <w:rFonts w:ascii="Calibri" w:hAnsi="Calibri" w:cs="Tahoma"/>
          <w:b/>
          <w:color w:val="4F81BD"/>
          <w:sz w:val="32"/>
          <w:szCs w:val="32"/>
        </w:rPr>
        <w:t> </w:t>
      </w:r>
      <w:r>
        <w:rPr>
          <w:rFonts w:ascii="Calibri" w:hAnsi="Calibri" w:cs="Tahoma"/>
          <w:b/>
          <w:color w:val="4F81BD"/>
          <w:sz w:val="32"/>
          <w:szCs w:val="32"/>
        </w:rPr>
        <w:t>Statement</w:t>
      </w:r>
      <w:r w:rsidR="00B517BB" w:rsidRPr="00C27793">
        <w:rPr>
          <w:rFonts w:ascii="Calibri" w:hAnsi="Calibri" w:cs="Tahoma"/>
          <w:color w:val="4F81BD"/>
          <w:sz w:val="32"/>
          <w:szCs w:val="32"/>
        </w:rPr>
        <w:t xml:space="preserve"> </w:t>
      </w:r>
    </w:p>
    <w:p w14:paraId="041B18DB" w14:textId="77777777" w:rsidR="00F1723C" w:rsidRDefault="00F1723C" w:rsidP="00F1723C">
      <w:pPr>
        <w:shd w:val="clear" w:color="auto" w:fill="FFFFFF"/>
        <w:spacing w:line="300" w:lineRule="atLeast"/>
        <w:rPr>
          <w:rFonts w:asciiTheme="minorHAnsi" w:hAnsiTheme="minorHAnsi" w:cs="Helvetica"/>
          <w:color w:val="1A1A1A"/>
        </w:rPr>
      </w:pPr>
      <w:r w:rsidRPr="00F1723C">
        <w:rPr>
          <w:rFonts w:asciiTheme="minorHAnsi" w:hAnsiTheme="minorHAnsi" w:cs="Helvetica"/>
          <w:bCs/>
          <w:color w:val="1A1A1A"/>
        </w:rPr>
        <w:t xml:space="preserve">The Yale Department of Internal Medicine strives to provide </w:t>
      </w:r>
      <w:r w:rsidRPr="00F1723C">
        <w:rPr>
          <w:rFonts w:asciiTheme="minorHAnsi" w:hAnsiTheme="minorHAnsi" w:cs="Helvetica"/>
          <w:color w:val="1A1A1A"/>
        </w:rPr>
        <w:t>outstanding, compassionate and equitable care to our patients.</w:t>
      </w:r>
      <w:r>
        <w:rPr>
          <w:rFonts w:asciiTheme="minorHAnsi" w:hAnsiTheme="minorHAnsi" w:cs="Helvetica"/>
          <w:color w:val="1A1A1A"/>
        </w:rPr>
        <w:t xml:space="preserve">  </w:t>
      </w:r>
      <w:r w:rsidRPr="00F1723C">
        <w:rPr>
          <w:rFonts w:asciiTheme="minorHAnsi" w:hAnsiTheme="minorHAnsi" w:cs="Helvetica"/>
          <w:bCs/>
          <w:color w:val="1A1A1A"/>
        </w:rPr>
        <w:t xml:space="preserve">We are dedicated to the development of new knowledge </w:t>
      </w:r>
      <w:r w:rsidRPr="00F1723C">
        <w:rPr>
          <w:rFonts w:asciiTheme="minorHAnsi" w:hAnsiTheme="minorHAnsi" w:cs="Helvetica"/>
          <w:color w:val="1A1A1A"/>
        </w:rPr>
        <w:t xml:space="preserve">through innovative basic biomedical discovery and rigorous clinical research, and to translating these discoveries into novel therapies. </w:t>
      </w:r>
      <w:r w:rsidRPr="00F1723C">
        <w:rPr>
          <w:rFonts w:asciiTheme="minorHAnsi" w:hAnsiTheme="minorHAnsi" w:cs="Helvetica"/>
          <w:bCs/>
          <w:color w:val="1A1A1A"/>
        </w:rPr>
        <w:t>We aspire to train and inspire the next generation of leaders in medicine</w:t>
      </w:r>
      <w:r w:rsidRPr="00F1723C">
        <w:rPr>
          <w:rFonts w:asciiTheme="minorHAnsi" w:hAnsiTheme="minorHAnsi" w:cs="Helvetica"/>
          <w:color w:val="1A1A1A"/>
        </w:rPr>
        <w:t xml:space="preserve"> through education that fosters creativity and a personal commitment to excellence, and that equips our trainees with exemplary skills and attitudes for a life’s work in </w:t>
      </w:r>
      <w:r w:rsidRPr="00F1723C">
        <w:rPr>
          <w:rFonts w:asciiTheme="minorHAnsi" w:hAnsiTheme="minorHAnsi" w:cs="Helvetica"/>
          <w:color w:val="1A1A1A"/>
        </w:rPr>
        <w:lastRenderedPageBreak/>
        <w:t>medicine.</w:t>
      </w:r>
      <w:r>
        <w:rPr>
          <w:rFonts w:asciiTheme="minorHAnsi" w:hAnsiTheme="minorHAnsi" w:cs="Helvetica"/>
          <w:color w:val="1A1A1A"/>
        </w:rPr>
        <w:t xml:space="preserve"> </w:t>
      </w:r>
      <w:r w:rsidRPr="00F1723C">
        <w:rPr>
          <w:rFonts w:asciiTheme="minorHAnsi" w:hAnsiTheme="minorHAnsi" w:cs="Helvetica"/>
          <w:bCs/>
          <w:color w:val="1A1A1A"/>
        </w:rPr>
        <w:t xml:space="preserve">We are committed to cultivating an inclusive, collaborative and professional culture </w:t>
      </w:r>
      <w:r w:rsidRPr="00F1723C">
        <w:rPr>
          <w:rFonts w:asciiTheme="minorHAnsi" w:hAnsiTheme="minorHAnsi" w:cs="Helvetica"/>
          <w:color w:val="1A1A1A"/>
        </w:rPr>
        <w:t>that respects individual differences, recognizes and rewards diverse talents, and helps each person reach their full potential.</w:t>
      </w:r>
    </w:p>
    <w:p w14:paraId="1E953FBC" w14:textId="77777777" w:rsidR="00F1723C" w:rsidRPr="00F1723C" w:rsidRDefault="00F1723C" w:rsidP="00F1723C">
      <w:pPr>
        <w:shd w:val="clear" w:color="auto" w:fill="FFFFFF"/>
        <w:spacing w:line="300" w:lineRule="atLeast"/>
        <w:rPr>
          <w:rFonts w:asciiTheme="minorHAnsi" w:hAnsiTheme="minorHAnsi" w:cs="Helvetica"/>
          <w:color w:val="1A1A1A"/>
        </w:rPr>
      </w:pPr>
    </w:p>
    <w:p w14:paraId="5EBACF49" w14:textId="77777777" w:rsidR="00027CF3" w:rsidRDefault="00027CF3" w:rsidP="00027CF3">
      <w:pPr>
        <w:shd w:val="clear" w:color="auto" w:fill="FFFFFF"/>
        <w:spacing w:line="300" w:lineRule="atLeast"/>
        <w:rPr>
          <w:rFonts w:ascii="Calibri" w:hAnsi="Calibri" w:cs="Tahoma"/>
          <w:b/>
          <w:bCs/>
          <w:color w:val="4F81BD"/>
          <w:sz w:val="32"/>
          <w:szCs w:val="32"/>
        </w:rPr>
      </w:pPr>
      <w:r>
        <w:rPr>
          <w:rFonts w:ascii="Calibri" w:hAnsi="Calibri" w:cs="Tahoma"/>
          <w:b/>
          <w:bCs/>
          <w:color w:val="4F81BD"/>
          <w:sz w:val="32"/>
          <w:szCs w:val="32"/>
        </w:rPr>
        <w:t>In Summary</w:t>
      </w:r>
    </w:p>
    <w:p w14:paraId="3FAF0201" w14:textId="77777777" w:rsidR="00BE6DE6" w:rsidRDefault="00BE6DE6" w:rsidP="00027CF3">
      <w:pPr>
        <w:shd w:val="clear" w:color="auto" w:fill="FFFFFF"/>
        <w:spacing w:line="300" w:lineRule="atLeast"/>
        <w:rPr>
          <w:rFonts w:ascii="Calibri" w:hAnsi="Calibri" w:cs="Tahoma"/>
        </w:rPr>
      </w:pPr>
    </w:p>
    <w:p w14:paraId="37ECBC14" w14:textId="77777777" w:rsidR="00B517BB" w:rsidRPr="00D07ED4" w:rsidRDefault="00B517BB" w:rsidP="00B517BB">
      <w:pPr>
        <w:shd w:val="clear" w:color="auto" w:fill="FFFFFF"/>
        <w:spacing w:after="120" w:line="300" w:lineRule="atLeast"/>
        <w:rPr>
          <w:rFonts w:ascii="Calibri" w:hAnsi="Calibri"/>
          <w:color w:val="323232"/>
        </w:rPr>
      </w:pPr>
      <w:r w:rsidRPr="00C27793">
        <w:rPr>
          <w:rFonts w:ascii="Calibri" w:hAnsi="Calibri" w:cs="Tahoma"/>
        </w:rPr>
        <w:t xml:space="preserve">Recipients of this award perform many different jobs across </w:t>
      </w:r>
      <w:r w:rsidR="005528AF">
        <w:rPr>
          <w:rFonts w:ascii="Calibri" w:hAnsi="Calibri" w:cs="Tahoma"/>
        </w:rPr>
        <w:t>the various sections of Internal Medicine</w:t>
      </w:r>
      <w:r w:rsidRPr="00C27793">
        <w:rPr>
          <w:rFonts w:ascii="Calibri" w:hAnsi="Calibri" w:cs="Tahoma"/>
        </w:rPr>
        <w:t xml:space="preserve">. Whether working solely in their own </w:t>
      </w:r>
      <w:r w:rsidR="005528AF">
        <w:rPr>
          <w:rFonts w:ascii="Calibri" w:hAnsi="Calibri" w:cs="Tahoma"/>
        </w:rPr>
        <w:t>sections</w:t>
      </w:r>
      <w:r w:rsidRPr="00C27793">
        <w:rPr>
          <w:rFonts w:ascii="Calibri" w:hAnsi="Calibri" w:cs="Tahoma"/>
        </w:rPr>
        <w:t xml:space="preserve"> or on </w:t>
      </w:r>
      <w:r w:rsidR="00A333F4">
        <w:rPr>
          <w:rFonts w:ascii="Calibri" w:hAnsi="Calibri" w:cs="Tahoma"/>
        </w:rPr>
        <w:t>cross</w:t>
      </w:r>
      <w:r w:rsidR="00F35B8F">
        <w:rPr>
          <w:rFonts w:ascii="Calibri" w:hAnsi="Calibri" w:cs="Tahoma"/>
        </w:rPr>
        <w:t>-</w:t>
      </w:r>
      <w:r w:rsidR="00A333F4">
        <w:rPr>
          <w:rFonts w:ascii="Calibri" w:hAnsi="Calibri" w:cs="Tahoma"/>
        </w:rPr>
        <w:t xml:space="preserve">functional </w:t>
      </w:r>
      <w:r w:rsidRPr="00C27793">
        <w:rPr>
          <w:rFonts w:ascii="Calibri" w:hAnsi="Calibri" w:cs="Tahoma"/>
        </w:rPr>
        <w:t xml:space="preserve">project teams, all recipients demonstrate commitment to </w:t>
      </w:r>
      <w:r>
        <w:rPr>
          <w:rFonts w:ascii="Calibri" w:hAnsi="Calibri" w:cs="Tahoma"/>
        </w:rPr>
        <w:t xml:space="preserve">providing </w:t>
      </w:r>
      <w:r w:rsidR="00F35B8F">
        <w:rPr>
          <w:rFonts w:ascii="Calibri" w:hAnsi="Calibri" w:cs="Tahoma"/>
        </w:rPr>
        <w:t>excellent</w:t>
      </w:r>
      <w:r w:rsidR="00F35B8F" w:rsidRPr="00C27793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customer service </w:t>
      </w:r>
      <w:r w:rsidRPr="00C27793">
        <w:rPr>
          <w:rFonts w:ascii="Calibri" w:hAnsi="Calibri" w:cs="Tahoma"/>
        </w:rPr>
        <w:t xml:space="preserve">and serve as role models for the entire </w:t>
      </w:r>
      <w:r w:rsidR="005528AF">
        <w:rPr>
          <w:rFonts w:ascii="Calibri" w:hAnsi="Calibri" w:cs="Tahoma"/>
        </w:rPr>
        <w:t>Internal Medicine</w:t>
      </w:r>
      <w:r w:rsidRPr="00C27793">
        <w:rPr>
          <w:rFonts w:ascii="Calibri" w:hAnsi="Calibri" w:cs="Tahoma"/>
        </w:rPr>
        <w:t xml:space="preserve"> community. </w:t>
      </w:r>
    </w:p>
    <w:p w14:paraId="0FF80B55" w14:textId="77777777" w:rsidR="00632A95" w:rsidRPr="00C27793" w:rsidRDefault="00632A95">
      <w:pPr>
        <w:rPr>
          <w:rFonts w:ascii="Calibri" w:hAnsi="Calibri" w:cs="Tahoma"/>
        </w:rPr>
      </w:pPr>
    </w:p>
    <w:sectPr w:rsidR="00632A95" w:rsidRPr="00C27793" w:rsidSect="002E558E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2B4FE" w14:textId="77777777" w:rsidR="00FE1303" w:rsidRDefault="00FE1303" w:rsidP="00913083">
      <w:r>
        <w:separator/>
      </w:r>
    </w:p>
  </w:endnote>
  <w:endnote w:type="continuationSeparator" w:id="0">
    <w:p w14:paraId="271E2C2E" w14:textId="77777777" w:rsidR="00FE1303" w:rsidRDefault="00FE1303" w:rsidP="0091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C8ADD" w14:textId="77777777" w:rsidR="00AE5AB1" w:rsidRPr="009765F4" w:rsidRDefault="00C07DAD" w:rsidP="00995BE7">
    <w:pPr>
      <w:pStyle w:val="Footer"/>
      <w:pBdr>
        <w:top w:val="single" w:sz="4" w:space="15" w:color="D9D9D9"/>
      </w:pBdr>
      <w:jc w:val="right"/>
      <w:rPr>
        <w:sz w:val="20"/>
        <w:szCs w:val="20"/>
      </w:rPr>
    </w:pPr>
    <w:r w:rsidRPr="009765F4">
      <w:rPr>
        <w:sz w:val="20"/>
        <w:szCs w:val="20"/>
      </w:rPr>
      <w:fldChar w:fldCharType="begin"/>
    </w:r>
    <w:r w:rsidR="00AE5AB1" w:rsidRPr="009765F4">
      <w:rPr>
        <w:sz w:val="20"/>
        <w:szCs w:val="20"/>
      </w:rPr>
      <w:instrText xml:space="preserve"> PAGE   \* MERGEFORMAT </w:instrText>
    </w:r>
    <w:r w:rsidRPr="009765F4">
      <w:rPr>
        <w:sz w:val="20"/>
        <w:szCs w:val="20"/>
      </w:rPr>
      <w:fldChar w:fldCharType="separate"/>
    </w:r>
    <w:r w:rsidR="00527D56">
      <w:rPr>
        <w:noProof/>
        <w:sz w:val="20"/>
        <w:szCs w:val="20"/>
      </w:rPr>
      <w:t>1</w:t>
    </w:r>
    <w:r w:rsidRPr="009765F4">
      <w:rPr>
        <w:sz w:val="20"/>
        <w:szCs w:val="20"/>
      </w:rPr>
      <w:fldChar w:fldCharType="end"/>
    </w:r>
    <w:r w:rsidR="00AE5AB1" w:rsidRPr="009765F4">
      <w:rPr>
        <w:sz w:val="20"/>
        <w:szCs w:val="20"/>
      </w:rPr>
      <w:t xml:space="preserve"> | </w:t>
    </w:r>
    <w:r w:rsidR="00AE5AB1" w:rsidRPr="009765F4">
      <w:rPr>
        <w:color w:val="7F7F7F"/>
        <w:spacing w:val="60"/>
        <w:sz w:val="20"/>
        <w:szCs w:val="20"/>
      </w:rPr>
      <w:t>Page</w:t>
    </w:r>
  </w:p>
  <w:p w14:paraId="6EC83159" w14:textId="77777777" w:rsidR="00AE5AB1" w:rsidRDefault="00AE5AB1">
    <w:pPr>
      <w:pStyle w:val="Footer"/>
    </w:pPr>
  </w:p>
  <w:p w14:paraId="111A2749" w14:textId="77777777" w:rsidR="00AE5AB1" w:rsidRDefault="00AE5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32BBC" w14:textId="77777777" w:rsidR="00FE1303" w:rsidRDefault="00FE1303" w:rsidP="00913083">
      <w:r>
        <w:separator/>
      </w:r>
    </w:p>
  </w:footnote>
  <w:footnote w:type="continuationSeparator" w:id="0">
    <w:p w14:paraId="76F9E556" w14:textId="77777777" w:rsidR="00FE1303" w:rsidRDefault="00FE1303" w:rsidP="00913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58309" w14:textId="42193705" w:rsidR="00AE5AB1" w:rsidRDefault="00AE5AB1">
    <w:pPr>
      <w:pStyle w:val="Header"/>
    </w:pPr>
    <w:r>
      <w:rPr>
        <w:noProof/>
      </w:rPr>
      <w:drawing>
        <wp:anchor distT="0" distB="0" distL="114300" distR="114300" simplePos="0" relativeHeight="251667968" behindDoc="0" locked="0" layoutInCell="1" allowOverlap="1" wp14:anchorId="608C094E" wp14:editId="774DD132">
          <wp:simplePos x="0" y="0"/>
          <wp:positionH relativeFrom="column">
            <wp:posOffset>2686050</wp:posOffset>
          </wp:positionH>
          <wp:positionV relativeFrom="paragraph">
            <wp:posOffset>161925</wp:posOffset>
          </wp:positionV>
          <wp:extent cx="533400" cy="228600"/>
          <wp:effectExtent l="19050" t="0" r="0" b="0"/>
          <wp:wrapNone/>
          <wp:docPr id="2" name="Picture 9" descr="yale_logo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yale_logo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50BD13" w14:textId="77777777" w:rsidR="00AE5AB1" w:rsidRPr="00027CF3" w:rsidRDefault="005528AF" w:rsidP="004151BD">
    <w:pPr>
      <w:pStyle w:val="Heading3"/>
      <w:jc w:val="center"/>
      <w:rPr>
        <w:rFonts w:ascii="Calibri" w:hAnsi="Calibri" w:cs="Tahoma"/>
        <w:sz w:val="32"/>
        <w:szCs w:val="32"/>
      </w:rPr>
    </w:pPr>
    <w:r>
      <w:rPr>
        <w:rFonts w:ascii="Calibri" w:hAnsi="Calibri" w:cs="Tahoma"/>
        <w:sz w:val="32"/>
        <w:szCs w:val="32"/>
      </w:rPr>
      <w:t>INTERNAL MEDICINE</w:t>
    </w:r>
    <w:r w:rsidR="00AE5AB1" w:rsidRPr="00027CF3">
      <w:rPr>
        <w:rFonts w:ascii="Calibri" w:hAnsi="Calibri" w:cs="Tahoma"/>
        <w:sz w:val="32"/>
        <w:szCs w:val="32"/>
      </w:rPr>
      <w:t xml:space="preserve"> SERVICE EXCELLENCE AWARD</w:t>
    </w:r>
  </w:p>
  <w:p w14:paraId="53723C58" w14:textId="77777777" w:rsidR="00AE5AB1" w:rsidRDefault="00AE5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AE"/>
    <w:rsid w:val="000003C7"/>
    <w:rsid w:val="000011B4"/>
    <w:rsid w:val="00001E71"/>
    <w:rsid w:val="000023C5"/>
    <w:rsid w:val="00002CE9"/>
    <w:rsid w:val="00002F3A"/>
    <w:rsid w:val="0000356C"/>
    <w:rsid w:val="00005613"/>
    <w:rsid w:val="000103B3"/>
    <w:rsid w:val="00010AB0"/>
    <w:rsid w:val="00012ED4"/>
    <w:rsid w:val="000131BC"/>
    <w:rsid w:val="00014FB6"/>
    <w:rsid w:val="00016C92"/>
    <w:rsid w:val="0002063A"/>
    <w:rsid w:val="00021404"/>
    <w:rsid w:val="00021447"/>
    <w:rsid w:val="0002383F"/>
    <w:rsid w:val="00024DA6"/>
    <w:rsid w:val="00025009"/>
    <w:rsid w:val="00025801"/>
    <w:rsid w:val="00026040"/>
    <w:rsid w:val="000260D7"/>
    <w:rsid w:val="00027566"/>
    <w:rsid w:val="00027CF3"/>
    <w:rsid w:val="00030C10"/>
    <w:rsid w:val="00031673"/>
    <w:rsid w:val="00032093"/>
    <w:rsid w:val="00032E98"/>
    <w:rsid w:val="00033F7D"/>
    <w:rsid w:val="00036301"/>
    <w:rsid w:val="000363B9"/>
    <w:rsid w:val="0003645A"/>
    <w:rsid w:val="00036789"/>
    <w:rsid w:val="00037229"/>
    <w:rsid w:val="00037713"/>
    <w:rsid w:val="00037D09"/>
    <w:rsid w:val="000405D7"/>
    <w:rsid w:val="00040A77"/>
    <w:rsid w:val="000411BC"/>
    <w:rsid w:val="0004187A"/>
    <w:rsid w:val="00041A63"/>
    <w:rsid w:val="00042427"/>
    <w:rsid w:val="00042512"/>
    <w:rsid w:val="00044816"/>
    <w:rsid w:val="00045B60"/>
    <w:rsid w:val="00046A75"/>
    <w:rsid w:val="000470AA"/>
    <w:rsid w:val="0004757D"/>
    <w:rsid w:val="000476A0"/>
    <w:rsid w:val="00050AC6"/>
    <w:rsid w:val="000529E7"/>
    <w:rsid w:val="000532A9"/>
    <w:rsid w:val="00053E9B"/>
    <w:rsid w:val="00054C9D"/>
    <w:rsid w:val="0005513C"/>
    <w:rsid w:val="00055D38"/>
    <w:rsid w:val="000564C5"/>
    <w:rsid w:val="00056D79"/>
    <w:rsid w:val="00057390"/>
    <w:rsid w:val="000615D2"/>
    <w:rsid w:val="00061C23"/>
    <w:rsid w:val="000624FF"/>
    <w:rsid w:val="00063AD3"/>
    <w:rsid w:val="00064BF4"/>
    <w:rsid w:val="000654DD"/>
    <w:rsid w:val="0006654A"/>
    <w:rsid w:val="0006713D"/>
    <w:rsid w:val="00067B3D"/>
    <w:rsid w:val="00070280"/>
    <w:rsid w:val="000715D1"/>
    <w:rsid w:val="00071AED"/>
    <w:rsid w:val="00072C9F"/>
    <w:rsid w:val="00076027"/>
    <w:rsid w:val="000769D2"/>
    <w:rsid w:val="00076B7E"/>
    <w:rsid w:val="0007754B"/>
    <w:rsid w:val="00077952"/>
    <w:rsid w:val="000802B7"/>
    <w:rsid w:val="0008032E"/>
    <w:rsid w:val="00081AFB"/>
    <w:rsid w:val="000827D0"/>
    <w:rsid w:val="00082C76"/>
    <w:rsid w:val="00083EB7"/>
    <w:rsid w:val="00084238"/>
    <w:rsid w:val="00085870"/>
    <w:rsid w:val="00085FB3"/>
    <w:rsid w:val="00087CEF"/>
    <w:rsid w:val="00090819"/>
    <w:rsid w:val="000926F9"/>
    <w:rsid w:val="000932BC"/>
    <w:rsid w:val="000939C5"/>
    <w:rsid w:val="00093A2C"/>
    <w:rsid w:val="00095528"/>
    <w:rsid w:val="00095B96"/>
    <w:rsid w:val="00095C23"/>
    <w:rsid w:val="000A2291"/>
    <w:rsid w:val="000A2665"/>
    <w:rsid w:val="000A2AD8"/>
    <w:rsid w:val="000A3F45"/>
    <w:rsid w:val="000A4AA3"/>
    <w:rsid w:val="000A5DCF"/>
    <w:rsid w:val="000B1D4A"/>
    <w:rsid w:val="000B1DD1"/>
    <w:rsid w:val="000B3E77"/>
    <w:rsid w:val="000B4792"/>
    <w:rsid w:val="000B4ACA"/>
    <w:rsid w:val="000B54B9"/>
    <w:rsid w:val="000B5EEC"/>
    <w:rsid w:val="000B5F31"/>
    <w:rsid w:val="000B615B"/>
    <w:rsid w:val="000B7857"/>
    <w:rsid w:val="000B78E7"/>
    <w:rsid w:val="000B7C11"/>
    <w:rsid w:val="000C034D"/>
    <w:rsid w:val="000C076F"/>
    <w:rsid w:val="000C0EAF"/>
    <w:rsid w:val="000C30FE"/>
    <w:rsid w:val="000C370A"/>
    <w:rsid w:val="000C3EB6"/>
    <w:rsid w:val="000C4E3B"/>
    <w:rsid w:val="000C515C"/>
    <w:rsid w:val="000C74E1"/>
    <w:rsid w:val="000C7E89"/>
    <w:rsid w:val="000D10D3"/>
    <w:rsid w:val="000D3875"/>
    <w:rsid w:val="000D50B7"/>
    <w:rsid w:val="000D5549"/>
    <w:rsid w:val="000D5C21"/>
    <w:rsid w:val="000E047C"/>
    <w:rsid w:val="000E08EA"/>
    <w:rsid w:val="000E3216"/>
    <w:rsid w:val="000E3CCD"/>
    <w:rsid w:val="000E4234"/>
    <w:rsid w:val="000E49E2"/>
    <w:rsid w:val="000E54B6"/>
    <w:rsid w:val="000E5835"/>
    <w:rsid w:val="000E5D0C"/>
    <w:rsid w:val="000E6BC8"/>
    <w:rsid w:val="000E6C1C"/>
    <w:rsid w:val="000E7367"/>
    <w:rsid w:val="000E78B9"/>
    <w:rsid w:val="000E7B62"/>
    <w:rsid w:val="000F04F0"/>
    <w:rsid w:val="000F05D2"/>
    <w:rsid w:val="000F0727"/>
    <w:rsid w:val="000F6ECC"/>
    <w:rsid w:val="00100166"/>
    <w:rsid w:val="00101071"/>
    <w:rsid w:val="00101512"/>
    <w:rsid w:val="00101616"/>
    <w:rsid w:val="00101944"/>
    <w:rsid w:val="00101D68"/>
    <w:rsid w:val="00102FC7"/>
    <w:rsid w:val="001049EE"/>
    <w:rsid w:val="00105FD3"/>
    <w:rsid w:val="00106BF2"/>
    <w:rsid w:val="0010797A"/>
    <w:rsid w:val="00110CCE"/>
    <w:rsid w:val="001114E9"/>
    <w:rsid w:val="0011261E"/>
    <w:rsid w:val="00112F44"/>
    <w:rsid w:val="0011346E"/>
    <w:rsid w:val="00113EE4"/>
    <w:rsid w:val="00115E35"/>
    <w:rsid w:val="001174A2"/>
    <w:rsid w:val="0012288E"/>
    <w:rsid w:val="00122D6C"/>
    <w:rsid w:val="00123570"/>
    <w:rsid w:val="001239A2"/>
    <w:rsid w:val="001239B0"/>
    <w:rsid w:val="001248E5"/>
    <w:rsid w:val="00124AD7"/>
    <w:rsid w:val="00124D81"/>
    <w:rsid w:val="0012594D"/>
    <w:rsid w:val="00125F3B"/>
    <w:rsid w:val="001267B5"/>
    <w:rsid w:val="0012682E"/>
    <w:rsid w:val="00126E9E"/>
    <w:rsid w:val="0012785F"/>
    <w:rsid w:val="00130AFC"/>
    <w:rsid w:val="00130EB7"/>
    <w:rsid w:val="001327BD"/>
    <w:rsid w:val="00133C71"/>
    <w:rsid w:val="001344A9"/>
    <w:rsid w:val="0013453F"/>
    <w:rsid w:val="00136228"/>
    <w:rsid w:val="00140851"/>
    <w:rsid w:val="00140AAF"/>
    <w:rsid w:val="00141311"/>
    <w:rsid w:val="00141445"/>
    <w:rsid w:val="00141ACE"/>
    <w:rsid w:val="0014274B"/>
    <w:rsid w:val="00142A5E"/>
    <w:rsid w:val="00143735"/>
    <w:rsid w:val="00147C3B"/>
    <w:rsid w:val="00147C8C"/>
    <w:rsid w:val="00147D3C"/>
    <w:rsid w:val="00147DC6"/>
    <w:rsid w:val="0015050D"/>
    <w:rsid w:val="00150BCD"/>
    <w:rsid w:val="00151757"/>
    <w:rsid w:val="0015366D"/>
    <w:rsid w:val="00153732"/>
    <w:rsid w:val="00153F4B"/>
    <w:rsid w:val="0015416D"/>
    <w:rsid w:val="00154858"/>
    <w:rsid w:val="00155626"/>
    <w:rsid w:val="001565D8"/>
    <w:rsid w:val="001606D3"/>
    <w:rsid w:val="00160A9F"/>
    <w:rsid w:val="00160D3F"/>
    <w:rsid w:val="00161924"/>
    <w:rsid w:val="001645EE"/>
    <w:rsid w:val="00164765"/>
    <w:rsid w:val="00165D90"/>
    <w:rsid w:val="001708D5"/>
    <w:rsid w:val="00170C13"/>
    <w:rsid w:val="0017118D"/>
    <w:rsid w:val="001714FE"/>
    <w:rsid w:val="00171AB6"/>
    <w:rsid w:val="00171F29"/>
    <w:rsid w:val="00173141"/>
    <w:rsid w:val="001753BE"/>
    <w:rsid w:val="00175400"/>
    <w:rsid w:val="00175D67"/>
    <w:rsid w:val="0017648F"/>
    <w:rsid w:val="00177D20"/>
    <w:rsid w:val="00180A89"/>
    <w:rsid w:val="001810BA"/>
    <w:rsid w:val="0018146D"/>
    <w:rsid w:val="001814AA"/>
    <w:rsid w:val="0018350B"/>
    <w:rsid w:val="001835C3"/>
    <w:rsid w:val="00183F58"/>
    <w:rsid w:val="0018400B"/>
    <w:rsid w:val="0018516B"/>
    <w:rsid w:val="00186835"/>
    <w:rsid w:val="00186E7F"/>
    <w:rsid w:val="001872A7"/>
    <w:rsid w:val="00187C9F"/>
    <w:rsid w:val="00190161"/>
    <w:rsid w:val="001911FD"/>
    <w:rsid w:val="00191FB9"/>
    <w:rsid w:val="001923F1"/>
    <w:rsid w:val="001925D9"/>
    <w:rsid w:val="00192654"/>
    <w:rsid w:val="001926CC"/>
    <w:rsid w:val="00193742"/>
    <w:rsid w:val="00194C8F"/>
    <w:rsid w:val="00195BBE"/>
    <w:rsid w:val="00195D7F"/>
    <w:rsid w:val="00195EF7"/>
    <w:rsid w:val="00196047"/>
    <w:rsid w:val="001960AC"/>
    <w:rsid w:val="0019658C"/>
    <w:rsid w:val="00196AE4"/>
    <w:rsid w:val="0019740F"/>
    <w:rsid w:val="0019772D"/>
    <w:rsid w:val="0019792C"/>
    <w:rsid w:val="001A1B90"/>
    <w:rsid w:val="001A33A6"/>
    <w:rsid w:val="001A33FB"/>
    <w:rsid w:val="001A35FC"/>
    <w:rsid w:val="001A378D"/>
    <w:rsid w:val="001A3981"/>
    <w:rsid w:val="001A4668"/>
    <w:rsid w:val="001A54C4"/>
    <w:rsid w:val="001A61ED"/>
    <w:rsid w:val="001A7348"/>
    <w:rsid w:val="001A7548"/>
    <w:rsid w:val="001A7E49"/>
    <w:rsid w:val="001B0D77"/>
    <w:rsid w:val="001B1860"/>
    <w:rsid w:val="001B2E08"/>
    <w:rsid w:val="001B3A60"/>
    <w:rsid w:val="001B3BCA"/>
    <w:rsid w:val="001B4416"/>
    <w:rsid w:val="001B5D04"/>
    <w:rsid w:val="001B6DD4"/>
    <w:rsid w:val="001C02FD"/>
    <w:rsid w:val="001C0395"/>
    <w:rsid w:val="001C1286"/>
    <w:rsid w:val="001C36A0"/>
    <w:rsid w:val="001C599C"/>
    <w:rsid w:val="001C64BF"/>
    <w:rsid w:val="001C6F14"/>
    <w:rsid w:val="001C6F72"/>
    <w:rsid w:val="001D00F4"/>
    <w:rsid w:val="001D1150"/>
    <w:rsid w:val="001D1504"/>
    <w:rsid w:val="001D18C9"/>
    <w:rsid w:val="001D1FD3"/>
    <w:rsid w:val="001D24C5"/>
    <w:rsid w:val="001D2991"/>
    <w:rsid w:val="001D2D60"/>
    <w:rsid w:val="001D4618"/>
    <w:rsid w:val="001D527F"/>
    <w:rsid w:val="001D54E5"/>
    <w:rsid w:val="001D5728"/>
    <w:rsid w:val="001D5861"/>
    <w:rsid w:val="001D6868"/>
    <w:rsid w:val="001D7B17"/>
    <w:rsid w:val="001E0525"/>
    <w:rsid w:val="001E0657"/>
    <w:rsid w:val="001E0A80"/>
    <w:rsid w:val="001E1D04"/>
    <w:rsid w:val="001E30C6"/>
    <w:rsid w:val="001E3162"/>
    <w:rsid w:val="001E3533"/>
    <w:rsid w:val="001E43E5"/>
    <w:rsid w:val="001E51E3"/>
    <w:rsid w:val="001E5CE4"/>
    <w:rsid w:val="001E5F14"/>
    <w:rsid w:val="001E7898"/>
    <w:rsid w:val="001F1C32"/>
    <w:rsid w:val="001F2510"/>
    <w:rsid w:val="001F2BCA"/>
    <w:rsid w:val="001F2E94"/>
    <w:rsid w:val="001F2EC0"/>
    <w:rsid w:val="001F33EC"/>
    <w:rsid w:val="001F3A1B"/>
    <w:rsid w:val="001F5D1C"/>
    <w:rsid w:val="002012D5"/>
    <w:rsid w:val="00201A3C"/>
    <w:rsid w:val="002022FB"/>
    <w:rsid w:val="0020233A"/>
    <w:rsid w:val="00202911"/>
    <w:rsid w:val="00203478"/>
    <w:rsid w:val="002039AE"/>
    <w:rsid w:val="00204590"/>
    <w:rsid w:val="0020467C"/>
    <w:rsid w:val="00205D2C"/>
    <w:rsid w:val="0021204A"/>
    <w:rsid w:val="002132D0"/>
    <w:rsid w:val="00214001"/>
    <w:rsid w:val="0021570A"/>
    <w:rsid w:val="00216CDA"/>
    <w:rsid w:val="00221542"/>
    <w:rsid w:val="002217A1"/>
    <w:rsid w:val="002230B8"/>
    <w:rsid w:val="0022314B"/>
    <w:rsid w:val="00223B5E"/>
    <w:rsid w:val="00223BCA"/>
    <w:rsid w:val="00224728"/>
    <w:rsid w:val="00224F40"/>
    <w:rsid w:val="002266A4"/>
    <w:rsid w:val="0022711E"/>
    <w:rsid w:val="00227582"/>
    <w:rsid w:val="002278E5"/>
    <w:rsid w:val="00230526"/>
    <w:rsid w:val="00231B89"/>
    <w:rsid w:val="00233583"/>
    <w:rsid w:val="002346FB"/>
    <w:rsid w:val="00234B3D"/>
    <w:rsid w:val="00234CBD"/>
    <w:rsid w:val="00234D61"/>
    <w:rsid w:val="00235525"/>
    <w:rsid w:val="00240543"/>
    <w:rsid w:val="00240623"/>
    <w:rsid w:val="00240D0A"/>
    <w:rsid w:val="00241C90"/>
    <w:rsid w:val="00242AE0"/>
    <w:rsid w:val="00243821"/>
    <w:rsid w:val="002440FE"/>
    <w:rsid w:val="002453A3"/>
    <w:rsid w:val="00246907"/>
    <w:rsid w:val="00250942"/>
    <w:rsid w:val="00250C2C"/>
    <w:rsid w:val="0025145D"/>
    <w:rsid w:val="00251528"/>
    <w:rsid w:val="002516E6"/>
    <w:rsid w:val="0025192C"/>
    <w:rsid w:val="0025221C"/>
    <w:rsid w:val="0025238C"/>
    <w:rsid w:val="0025294F"/>
    <w:rsid w:val="00253A17"/>
    <w:rsid w:val="00253B31"/>
    <w:rsid w:val="0025512A"/>
    <w:rsid w:val="00255975"/>
    <w:rsid w:val="00255DD8"/>
    <w:rsid w:val="0025634D"/>
    <w:rsid w:val="00256A2D"/>
    <w:rsid w:val="00256F86"/>
    <w:rsid w:val="002573CA"/>
    <w:rsid w:val="002576A5"/>
    <w:rsid w:val="002578EA"/>
    <w:rsid w:val="00257B31"/>
    <w:rsid w:val="002600BD"/>
    <w:rsid w:val="002604CA"/>
    <w:rsid w:val="002610A7"/>
    <w:rsid w:val="002617B8"/>
    <w:rsid w:val="00262754"/>
    <w:rsid w:val="00262E1E"/>
    <w:rsid w:val="00263218"/>
    <w:rsid w:val="00263E70"/>
    <w:rsid w:val="00264C94"/>
    <w:rsid w:val="00265BBD"/>
    <w:rsid w:val="0026617F"/>
    <w:rsid w:val="00266E4E"/>
    <w:rsid w:val="00267BC0"/>
    <w:rsid w:val="002707BB"/>
    <w:rsid w:val="002709BC"/>
    <w:rsid w:val="00272491"/>
    <w:rsid w:val="0027346B"/>
    <w:rsid w:val="00273993"/>
    <w:rsid w:val="002739FC"/>
    <w:rsid w:val="00273BDF"/>
    <w:rsid w:val="00275530"/>
    <w:rsid w:val="00275A35"/>
    <w:rsid w:val="00276C49"/>
    <w:rsid w:val="00276EAA"/>
    <w:rsid w:val="002805BB"/>
    <w:rsid w:val="00282FF9"/>
    <w:rsid w:val="0028354A"/>
    <w:rsid w:val="00283723"/>
    <w:rsid w:val="00283813"/>
    <w:rsid w:val="00284309"/>
    <w:rsid w:val="00284738"/>
    <w:rsid w:val="00284A5D"/>
    <w:rsid w:val="00284C9D"/>
    <w:rsid w:val="002864DE"/>
    <w:rsid w:val="002866C1"/>
    <w:rsid w:val="00286864"/>
    <w:rsid w:val="002868EC"/>
    <w:rsid w:val="002909B1"/>
    <w:rsid w:val="00290C99"/>
    <w:rsid w:val="0029187C"/>
    <w:rsid w:val="00291C85"/>
    <w:rsid w:val="00292BD8"/>
    <w:rsid w:val="00293816"/>
    <w:rsid w:val="002939F8"/>
    <w:rsid w:val="00293A3F"/>
    <w:rsid w:val="00293E9D"/>
    <w:rsid w:val="002956CF"/>
    <w:rsid w:val="00296CA4"/>
    <w:rsid w:val="00297562"/>
    <w:rsid w:val="002A13B1"/>
    <w:rsid w:val="002A1E71"/>
    <w:rsid w:val="002A2878"/>
    <w:rsid w:val="002A29EF"/>
    <w:rsid w:val="002A4256"/>
    <w:rsid w:val="002A4342"/>
    <w:rsid w:val="002A515D"/>
    <w:rsid w:val="002A5AC8"/>
    <w:rsid w:val="002A5BC4"/>
    <w:rsid w:val="002A74A1"/>
    <w:rsid w:val="002B1984"/>
    <w:rsid w:val="002B1BC4"/>
    <w:rsid w:val="002B265F"/>
    <w:rsid w:val="002B2FF4"/>
    <w:rsid w:val="002B39C0"/>
    <w:rsid w:val="002B58A8"/>
    <w:rsid w:val="002B61B0"/>
    <w:rsid w:val="002B638F"/>
    <w:rsid w:val="002B6702"/>
    <w:rsid w:val="002B7518"/>
    <w:rsid w:val="002C0D56"/>
    <w:rsid w:val="002C36E0"/>
    <w:rsid w:val="002C4321"/>
    <w:rsid w:val="002C49EE"/>
    <w:rsid w:val="002D31B7"/>
    <w:rsid w:val="002D3C0E"/>
    <w:rsid w:val="002D4663"/>
    <w:rsid w:val="002D4686"/>
    <w:rsid w:val="002D4F72"/>
    <w:rsid w:val="002D690D"/>
    <w:rsid w:val="002D6B82"/>
    <w:rsid w:val="002D750D"/>
    <w:rsid w:val="002E0167"/>
    <w:rsid w:val="002E0319"/>
    <w:rsid w:val="002E05E7"/>
    <w:rsid w:val="002E1380"/>
    <w:rsid w:val="002E197A"/>
    <w:rsid w:val="002E273C"/>
    <w:rsid w:val="002E2DFA"/>
    <w:rsid w:val="002E30EC"/>
    <w:rsid w:val="002E558E"/>
    <w:rsid w:val="002E5BBA"/>
    <w:rsid w:val="002E715A"/>
    <w:rsid w:val="002E7AB1"/>
    <w:rsid w:val="002E7BAD"/>
    <w:rsid w:val="002F0CF0"/>
    <w:rsid w:val="002F161D"/>
    <w:rsid w:val="002F16D5"/>
    <w:rsid w:val="002F18EC"/>
    <w:rsid w:val="002F2190"/>
    <w:rsid w:val="002F30B4"/>
    <w:rsid w:val="002F3861"/>
    <w:rsid w:val="002F4931"/>
    <w:rsid w:val="002F584C"/>
    <w:rsid w:val="002F6104"/>
    <w:rsid w:val="002F6304"/>
    <w:rsid w:val="00305193"/>
    <w:rsid w:val="00305944"/>
    <w:rsid w:val="0030625A"/>
    <w:rsid w:val="00307A9C"/>
    <w:rsid w:val="00310C9C"/>
    <w:rsid w:val="003111F7"/>
    <w:rsid w:val="003115C8"/>
    <w:rsid w:val="00311D2C"/>
    <w:rsid w:val="00313037"/>
    <w:rsid w:val="00313FCB"/>
    <w:rsid w:val="00314023"/>
    <w:rsid w:val="003140BE"/>
    <w:rsid w:val="00314EA8"/>
    <w:rsid w:val="00315335"/>
    <w:rsid w:val="00315C4A"/>
    <w:rsid w:val="00315E45"/>
    <w:rsid w:val="00316A90"/>
    <w:rsid w:val="00317000"/>
    <w:rsid w:val="003176E1"/>
    <w:rsid w:val="00321C61"/>
    <w:rsid w:val="00322585"/>
    <w:rsid w:val="003227E7"/>
    <w:rsid w:val="00323200"/>
    <w:rsid w:val="003247D8"/>
    <w:rsid w:val="00325458"/>
    <w:rsid w:val="00326B4A"/>
    <w:rsid w:val="00327410"/>
    <w:rsid w:val="003277AD"/>
    <w:rsid w:val="00330E9A"/>
    <w:rsid w:val="00331E47"/>
    <w:rsid w:val="0033333B"/>
    <w:rsid w:val="00335223"/>
    <w:rsid w:val="00335A22"/>
    <w:rsid w:val="00336743"/>
    <w:rsid w:val="0033753C"/>
    <w:rsid w:val="00337804"/>
    <w:rsid w:val="00337835"/>
    <w:rsid w:val="0034046E"/>
    <w:rsid w:val="0034079E"/>
    <w:rsid w:val="00340E99"/>
    <w:rsid w:val="003414CF"/>
    <w:rsid w:val="00341B6C"/>
    <w:rsid w:val="00342658"/>
    <w:rsid w:val="00343FE4"/>
    <w:rsid w:val="0034465E"/>
    <w:rsid w:val="00345F44"/>
    <w:rsid w:val="003460E9"/>
    <w:rsid w:val="00347A7E"/>
    <w:rsid w:val="00347DD3"/>
    <w:rsid w:val="0035000F"/>
    <w:rsid w:val="00350FEE"/>
    <w:rsid w:val="00351B8F"/>
    <w:rsid w:val="00353C28"/>
    <w:rsid w:val="00354617"/>
    <w:rsid w:val="00354A21"/>
    <w:rsid w:val="0035509F"/>
    <w:rsid w:val="00355452"/>
    <w:rsid w:val="003559F9"/>
    <w:rsid w:val="0035640D"/>
    <w:rsid w:val="00360F34"/>
    <w:rsid w:val="003617B6"/>
    <w:rsid w:val="003644BA"/>
    <w:rsid w:val="00364BC4"/>
    <w:rsid w:val="003661A7"/>
    <w:rsid w:val="003665A6"/>
    <w:rsid w:val="00366868"/>
    <w:rsid w:val="00367E8C"/>
    <w:rsid w:val="00370447"/>
    <w:rsid w:val="003708F2"/>
    <w:rsid w:val="00371E54"/>
    <w:rsid w:val="00372491"/>
    <w:rsid w:val="00372B80"/>
    <w:rsid w:val="00372FD7"/>
    <w:rsid w:val="00373688"/>
    <w:rsid w:val="0037411D"/>
    <w:rsid w:val="00375494"/>
    <w:rsid w:val="003757B9"/>
    <w:rsid w:val="00380EFF"/>
    <w:rsid w:val="003812DB"/>
    <w:rsid w:val="003813B2"/>
    <w:rsid w:val="00381F12"/>
    <w:rsid w:val="00381FFD"/>
    <w:rsid w:val="0038285C"/>
    <w:rsid w:val="00383406"/>
    <w:rsid w:val="00384139"/>
    <w:rsid w:val="00387A6F"/>
    <w:rsid w:val="00387ACB"/>
    <w:rsid w:val="003904FF"/>
    <w:rsid w:val="00390B13"/>
    <w:rsid w:val="0039109A"/>
    <w:rsid w:val="00392051"/>
    <w:rsid w:val="0039251C"/>
    <w:rsid w:val="0039301C"/>
    <w:rsid w:val="00395146"/>
    <w:rsid w:val="003968A6"/>
    <w:rsid w:val="003A0BAA"/>
    <w:rsid w:val="003A1F41"/>
    <w:rsid w:val="003A26A7"/>
    <w:rsid w:val="003A321A"/>
    <w:rsid w:val="003A3465"/>
    <w:rsid w:val="003A3A2A"/>
    <w:rsid w:val="003A44CC"/>
    <w:rsid w:val="003A48A9"/>
    <w:rsid w:val="003A54B7"/>
    <w:rsid w:val="003A5F88"/>
    <w:rsid w:val="003A72CD"/>
    <w:rsid w:val="003B341E"/>
    <w:rsid w:val="003B3421"/>
    <w:rsid w:val="003B450B"/>
    <w:rsid w:val="003B52D3"/>
    <w:rsid w:val="003B5EE3"/>
    <w:rsid w:val="003C04EC"/>
    <w:rsid w:val="003C074A"/>
    <w:rsid w:val="003C08DC"/>
    <w:rsid w:val="003C1142"/>
    <w:rsid w:val="003C1529"/>
    <w:rsid w:val="003C1638"/>
    <w:rsid w:val="003C1EDC"/>
    <w:rsid w:val="003C2D9E"/>
    <w:rsid w:val="003C2E08"/>
    <w:rsid w:val="003C31B3"/>
    <w:rsid w:val="003C3544"/>
    <w:rsid w:val="003C35D8"/>
    <w:rsid w:val="003C40C2"/>
    <w:rsid w:val="003C6618"/>
    <w:rsid w:val="003C792E"/>
    <w:rsid w:val="003D26A8"/>
    <w:rsid w:val="003D31B3"/>
    <w:rsid w:val="003D362C"/>
    <w:rsid w:val="003D4FEB"/>
    <w:rsid w:val="003D5945"/>
    <w:rsid w:val="003D6C60"/>
    <w:rsid w:val="003E1865"/>
    <w:rsid w:val="003E18B1"/>
    <w:rsid w:val="003E19D2"/>
    <w:rsid w:val="003E21FA"/>
    <w:rsid w:val="003E2609"/>
    <w:rsid w:val="003E5732"/>
    <w:rsid w:val="003E582D"/>
    <w:rsid w:val="003E68F5"/>
    <w:rsid w:val="003E7F38"/>
    <w:rsid w:val="003F1087"/>
    <w:rsid w:val="003F33D1"/>
    <w:rsid w:val="003F38F7"/>
    <w:rsid w:val="003F478F"/>
    <w:rsid w:val="003F57FD"/>
    <w:rsid w:val="003F617F"/>
    <w:rsid w:val="003F65B1"/>
    <w:rsid w:val="003F6F36"/>
    <w:rsid w:val="003F724C"/>
    <w:rsid w:val="003F7276"/>
    <w:rsid w:val="00400E9B"/>
    <w:rsid w:val="00402BB0"/>
    <w:rsid w:val="00402C01"/>
    <w:rsid w:val="00402C62"/>
    <w:rsid w:val="004038FA"/>
    <w:rsid w:val="00403C9C"/>
    <w:rsid w:val="004044C7"/>
    <w:rsid w:val="00405139"/>
    <w:rsid w:val="0040677F"/>
    <w:rsid w:val="00406D15"/>
    <w:rsid w:val="00406E6A"/>
    <w:rsid w:val="0040736B"/>
    <w:rsid w:val="00410090"/>
    <w:rsid w:val="00410A21"/>
    <w:rsid w:val="0041156E"/>
    <w:rsid w:val="004127C9"/>
    <w:rsid w:val="00413860"/>
    <w:rsid w:val="00414338"/>
    <w:rsid w:val="004151BD"/>
    <w:rsid w:val="004161A6"/>
    <w:rsid w:val="00416564"/>
    <w:rsid w:val="0041770B"/>
    <w:rsid w:val="00420384"/>
    <w:rsid w:val="004228EC"/>
    <w:rsid w:val="00423AD8"/>
    <w:rsid w:val="00425320"/>
    <w:rsid w:val="004268AC"/>
    <w:rsid w:val="0042732F"/>
    <w:rsid w:val="00427B9C"/>
    <w:rsid w:val="00430EB4"/>
    <w:rsid w:val="004311FA"/>
    <w:rsid w:val="00431402"/>
    <w:rsid w:val="00431D8C"/>
    <w:rsid w:val="00432507"/>
    <w:rsid w:val="0043353C"/>
    <w:rsid w:val="004337A0"/>
    <w:rsid w:val="00433D9D"/>
    <w:rsid w:val="00434B19"/>
    <w:rsid w:val="00436E75"/>
    <w:rsid w:val="00436E9E"/>
    <w:rsid w:val="00437BF5"/>
    <w:rsid w:val="00440064"/>
    <w:rsid w:val="00440B73"/>
    <w:rsid w:val="00443DC6"/>
    <w:rsid w:val="00443F09"/>
    <w:rsid w:val="004450D6"/>
    <w:rsid w:val="00445297"/>
    <w:rsid w:val="0044600C"/>
    <w:rsid w:val="00447E6D"/>
    <w:rsid w:val="00447EF6"/>
    <w:rsid w:val="004502B1"/>
    <w:rsid w:val="004507C3"/>
    <w:rsid w:val="00450C58"/>
    <w:rsid w:val="00451C42"/>
    <w:rsid w:val="004524B5"/>
    <w:rsid w:val="004549DF"/>
    <w:rsid w:val="00455596"/>
    <w:rsid w:val="00455C07"/>
    <w:rsid w:val="00461097"/>
    <w:rsid w:val="0046170C"/>
    <w:rsid w:val="00464429"/>
    <w:rsid w:val="004648BC"/>
    <w:rsid w:val="00465B60"/>
    <w:rsid w:val="00465D2E"/>
    <w:rsid w:val="0046615B"/>
    <w:rsid w:val="00466386"/>
    <w:rsid w:val="00470648"/>
    <w:rsid w:val="004706AA"/>
    <w:rsid w:val="004710EB"/>
    <w:rsid w:val="004713EC"/>
    <w:rsid w:val="0047158C"/>
    <w:rsid w:val="00471AAA"/>
    <w:rsid w:val="00471DF8"/>
    <w:rsid w:val="004722C0"/>
    <w:rsid w:val="00473A6F"/>
    <w:rsid w:val="0047412A"/>
    <w:rsid w:val="00474668"/>
    <w:rsid w:val="00475909"/>
    <w:rsid w:val="00481791"/>
    <w:rsid w:val="004818B5"/>
    <w:rsid w:val="00482302"/>
    <w:rsid w:val="00482DA1"/>
    <w:rsid w:val="00482EE9"/>
    <w:rsid w:val="00484199"/>
    <w:rsid w:val="004863DE"/>
    <w:rsid w:val="004872DA"/>
    <w:rsid w:val="00490090"/>
    <w:rsid w:val="00490456"/>
    <w:rsid w:val="004911AE"/>
    <w:rsid w:val="004918EA"/>
    <w:rsid w:val="004925C8"/>
    <w:rsid w:val="00492A0B"/>
    <w:rsid w:val="0049304A"/>
    <w:rsid w:val="004931C1"/>
    <w:rsid w:val="004943FD"/>
    <w:rsid w:val="004948B3"/>
    <w:rsid w:val="00497A5D"/>
    <w:rsid w:val="00497C9D"/>
    <w:rsid w:val="004A0A70"/>
    <w:rsid w:val="004A0B23"/>
    <w:rsid w:val="004A0B62"/>
    <w:rsid w:val="004A33B5"/>
    <w:rsid w:val="004A5F19"/>
    <w:rsid w:val="004A6790"/>
    <w:rsid w:val="004A731A"/>
    <w:rsid w:val="004A73DC"/>
    <w:rsid w:val="004A78C0"/>
    <w:rsid w:val="004A792F"/>
    <w:rsid w:val="004B0B62"/>
    <w:rsid w:val="004B0ED4"/>
    <w:rsid w:val="004B2D81"/>
    <w:rsid w:val="004B4178"/>
    <w:rsid w:val="004B514A"/>
    <w:rsid w:val="004B5805"/>
    <w:rsid w:val="004B65C3"/>
    <w:rsid w:val="004B6B9D"/>
    <w:rsid w:val="004B6BB0"/>
    <w:rsid w:val="004B7CF5"/>
    <w:rsid w:val="004C0142"/>
    <w:rsid w:val="004C0486"/>
    <w:rsid w:val="004C1459"/>
    <w:rsid w:val="004C1C66"/>
    <w:rsid w:val="004C3F6D"/>
    <w:rsid w:val="004C4431"/>
    <w:rsid w:val="004C4D61"/>
    <w:rsid w:val="004C5011"/>
    <w:rsid w:val="004C61D1"/>
    <w:rsid w:val="004C6B1C"/>
    <w:rsid w:val="004C775E"/>
    <w:rsid w:val="004D0546"/>
    <w:rsid w:val="004D05D0"/>
    <w:rsid w:val="004D0D8E"/>
    <w:rsid w:val="004D1A16"/>
    <w:rsid w:val="004D1AAE"/>
    <w:rsid w:val="004D3527"/>
    <w:rsid w:val="004D421D"/>
    <w:rsid w:val="004D4604"/>
    <w:rsid w:val="004D6F3D"/>
    <w:rsid w:val="004D740C"/>
    <w:rsid w:val="004D7F34"/>
    <w:rsid w:val="004E239B"/>
    <w:rsid w:val="004E2E1A"/>
    <w:rsid w:val="004E328B"/>
    <w:rsid w:val="004E3F25"/>
    <w:rsid w:val="004E4041"/>
    <w:rsid w:val="004E4EC2"/>
    <w:rsid w:val="004E5FA4"/>
    <w:rsid w:val="004E70DA"/>
    <w:rsid w:val="004E7706"/>
    <w:rsid w:val="004E7AD8"/>
    <w:rsid w:val="004E7CE5"/>
    <w:rsid w:val="004E7FA1"/>
    <w:rsid w:val="004F29F0"/>
    <w:rsid w:val="004F4939"/>
    <w:rsid w:val="004F5F00"/>
    <w:rsid w:val="004F7373"/>
    <w:rsid w:val="0050073A"/>
    <w:rsid w:val="00501634"/>
    <w:rsid w:val="00502305"/>
    <w:rsid w:val="0050255A"/>
    <w:rsid w:val="00502633"/>
    <w:rsid w:val="005056CF"/>
    <w:rsid w:val="00505C44"/>
    <w:rsid w:val="00505EB2"/>
    <w:rsid w:val="0050647E"/>
    <w:rsid w:val="005064B8"/>
    <w:rsid w:val="005104D3"/>
    <w:rsid w:val="00510776"/>
    <w:rsid w:val="0051175B"/>
    <w:rsid w:val="00511CC0"/>
    <w:rsid w:val="00512FC0"/>
    <w:rsid w:val="00513CDA"/>
    <w:rsid w:val="0051451B"/>
    <w:rsid w:val="0051551B"/>
    <w:rsid w:val="00516626"/>
    <w:rsid w:val="005167C3"/>
    <w:rsid w:val="0051683B"/>
    <w:rsid w:val="00517F34"/>
    <w:rsid w:val="005211DF"/>
    <w:rsid w:val="0052136C"/>
    <w:rsid w:val="0052170D"/>
    <w:rsid w:val="00522296"/>
    <w:rsid w:val="00523F0A"/>
    <w:rsid w:val="00524FFA"/>
    <w:rsid w:val="005257A8"/>
    <w:rsid w:val="0052697D"/>
    <w:rsid w:val="00527635"/>
    <w:rsid w:val="005278F0"/>
    <w:rsid w:val="00527D56"/>
    <w:rsid w:val="00531FF1"/>
    <w:rsid w:val="00532750"/>
    <w:rsid w:val="00533A44"/>
    <w:rsid w:val="005358B3"/>
    <w:rsid w:val="00540BF7"/>
    <w:rsid w:val="00541654"/>
    <w:rsid w:val="005419EC"/>
    <w:rsid w:val="0054223F"/>
    <w:rsid w:val="0054302C"/>
    <w:rsid w:val="00543BDB"/>
    <w:rsid w:val="00543F14"/>
    <w:rsid w:val="005466AF"/>
    <w:rsid w:val="00546ACA"/>
    <w:rsid w:val="00547003"/>
    <w:rsid w:val="00547BCC"/>
    <w:rsid w:val="00550619"/>
    <w:rsid w:val="00550908"/>
    <w:rsid w:val="00550A77"/>
    <w:rsid w:val="005514FA"/>
    <w:rsid w:val="005518A0"/>
    <w:rsid w:val="005528AF"/>
    <w:rsid w:val="0055419B"/>
    <w:rsid w:val="00555A34"/>
    <w:rsid w:val="00555BB0"/>
    <w:rsid w:val="00555E61"/>
    <w:rsid w:val="00556AFC"/>
    <w:rsid w:val="005573D8"/>
    <w:rsid w:val="00557656"/>
    <w:rsid w:val="00557AE8"/>
    <w:rsid w:val="00557C51"/>
    <w:rsid w:val="00560CCD"/>
    <w:rsid w:val="00561A0F"/>
    <w:rsid w:val="00561D50"/>
    <w:rsid w:val="005626AB"/>
    <w:rsid w:val="005639C4"/>
    <w:rsid w:val="0056574E"/>
    <w:rsid w:val="005663D0"/>
    <w:rsid w:val="005666EF"/>
    <w:rsid w:val="005679B5"/>
    <w:rsid w:val="00567AA6"/>
    <w:rsid w:val="005726AB"/>
    <w:rsid w:val="005730D5"/>
    <w:rsid w:val="0057329F"/>
    <w:rsid w:val="005741AD"/>
    <w:rsid w:val="00574252"/>
    <w:rsid w:val="005749CE"/>
    <w:rsid w:val="00574DAF"/>
    <w:rsid w:val="00575378"/>
    <w:rsid w:val="00575A66"/>
    <w:rsid w:val="00577AB1"/>
    <w:rsid w:val="00583B5D"/>
    <w:rsid w:val="005849FB"/>
    <w:rsid w:val="0059014D"/>
    <w:rsid w:val="00591507"/>
    <w:rsid w:val="005945FD"/>
    <w:rsid w:val="0059473F"/>
    <w:rsid w:val="005950FB"/>
    <w:rsid w:val="005960AC"/>
    <w:rsid w:val="005964F4"/>
    <w:rsid w:val="00596CAE"/>
    <w:rsid w:val="00596F92"/>
    <w:rsid w:val="005A121B"/>
    <w:rsid w:val="005A1785"/>
    <w:rsid w:val="005A1A66"/>
    <w:rsid w:val="005A1B62"/>
    <w:rsid w:val="005A3A53"/>
    <w:rsid w:val="005A431D"/>
    <w:rsid w:val="005A44AC"/>
    <w:rsid w:val="005A50AF"/>
    <w:rsid w:val="005A5FE0"/>
    <w:rsid w:val="005A631F"/>
    <w:rsid w:val="005A65A2"/>
    <w:rsid w:val="005A6DDC"/>
    <w:rsid w:val="005A7EB8"/>
    <w:rsid w:val="005B0B05"/>
    <w:rsid w:val="005B1700"/>
    <w:rsid w:val="005B2187"/>
    <w:rsid w:val="005B3B04"/>
    <w:rsid w:val="005B4E87"/>
    <w:rsid w:val="005B6D62"/>
    <w:rsid w:val="005B6F85"/>
    <w:rsid w:val="005B7F70"/>
    <w:rsid w:val="005C1BC6"/>
    <w:rsid w:val="005C2CBB"/>
    <w:rsid w:val="005C40B9"/>
    <w:rsid w:val="005C40BA"/>
    <w:rsid w:val="005C4C09"/>
    <w:rsid w:val="005C688C"/>
    <w:rsid w:val="005C75BB"/>
    <w:rsid w:val="005C7D77"/>
    <w:rsid w:val="005D01E3"/>
    <w:rsid w:val="005D0394"/>
    <w:rsid w:val="005D07B7"/>
    <w:rsid w:val="005D16E0"/>
    <w:rsid w:val="005D1837"/>
    <w:rsid w:val="005D1C6D"/>
    <w:rsid w:val="005D2391"/>
    <w:rsid w:val="005D25FD"/>
    <w:rsid w:val="005D39DF"/>
    <w:rsid w:val="005D5C36"/>
    <w:rsid w:val="005D5F92"/>
    <w:rsid w:val="005D6F2B"/>
    <w:rsid w:val="005D7B97"/>
    <w:rsid w:val="005E248A"/>
    <w:rsid w:val="005E25FD"/>
    <w:rsid w:val="005E2BFF"/>
    <w:rsid w:val="005E2D88"/>
    <w:rsid w:val="005E5180"/>
    <w:rsid w:val="005E5F5A"/>
    <w:rsid w:val="005E5F72"/>
    <w:rsid w:val="005E655C"/>
    <w:rsid w:val="005E713F"/>
    <w:rsid w:val="005E7178"/>
    <w:rsid w:val="005E751D"/>
    <w:rsid w:val="005E76EC"/>
    <w:rsid w:val="005F16A8"/>
    <w:rsid w:val="005F1C84"/>
    <w:rsid w:val="005F1DAC"/>
    <w:rsid w:val="005F598B"/>
    <w:rsid w:val="005F5D94"/>
    <w:rsid w:val="005F6E55"/>
    <w:rsid w:val="005F78FC"/>
    <w:rsid w:val="00601370"/>
    <w:rsid w:val="00601D32"/>
    <w:rsid w:val="00603266"/>
    <w:rsid w:val="00603631"/>
    <w:rsid w:val="00603DE8"/>
    <w:rsid w:val="006047A5"/>
    <w:rsid w:val="006059E1"/>
    <w:rsid w:val="00605B32"/>
    <w:rsid w:val="00605C90"/>
    <w:rsid w:val="006061DA"/>
    <w:rsid w:val="006066DD"/>
    <w:rsid w:val="00606731"/>
    <w:rsid w:val="00606CB7"/>
    <w:rsid w:val="00607375"/>
    <w:rsid w:val="00613750"/>
    <w:rsid w:val="00613F7A"/>
    <w:rsid w:val="0061623B"/>
    <w:rsid w:val="00616C07"/>
    <w:rsid w:val="00617214"/>
    <w:rsid w:val="00617F95"/>
    <w:rsid w:val="00622119"/>
    <w:rsid w:val="006236EC"/>
    <w:rsid w:val="00625542"/>
    <w:rsid w:val="00626E23"/>
    <w:rsid w:val="00626ED7"/>
    <w:rsid w:val="006275EA"/>
    <w:rsid w:val="00630020"/>
    <w:rsid w:val="00631895"/>
    <w:rsid w:val="006319BB"/>
    <w:rsid w:val="00631BC1"/>
    <w:rsid w:val="00632252"/>
    <w:rsid w:val="00632465"/>
    <w:rsid w:val="0063287F"/>
    <w:rsid w:val="00632A95"/>
    <w:rsid w:val="00636815"/>
    <w:rsid w:val="00636D6E"/>
    <w:rsid w:val="00640695"/>
    <w:rsid w:val="00640783"/>
    <w:rsid w:val="00641512"/>
    <w:rsid w:val="0064324E"/>
    <w:rsid w:val="00643942"/>
    <w:rsid w:val="00646A66"/>
    <w:rsid w:val="00647174"/>
    <w:rsid w:val="00650ABC"/>
    <w:rsid w:val="00650AE9"/>
    <w:rsid w:val="0065174C"/>
    <w:rsid w:val="006519C8"/>
    <w:rsid w:val="00651F5D"/>
    <w:rsid w:val="006527BE"/>
    <w:rsid w:val="00652BDA"/>
    <w:rsid w:val="00653401"/>
    <w:rsid w:val="00653681"/>
    <w:rsid w:val="0065420E"/>
    <w:rsid w:val="0065433C"/>
    <w:rsid w:val="00654677"/>
    <w:rsid w:val="00654D13"/>
    <w:rsid w:val="00654E82"/>
    <w:rsid w:val="006552ED"/>
    <w:rsid w:val="00656D69"/>
    <w:rsid w:val="00657C89"/>
    <w:rsid w:val="00660278"/>
    <w:rsid w:val="00661336"/>
    <w:rsid w:val="0066134E"/>
    <w:rsid w:val="006616C9"/>
    <w:rsid w:val="00662142"/>
    <w:rsid w:val="00663CF6"/>
    <w:rsid w:val="00665E89"/>
    <w:rsid w:val="00667103"/>
    <w:rsid w:val="00667BA4"/>
    <w:rsid w:val="006703C2"/>
    <w:rsid w:val="00671865"/>
    <w:rsid w:val="006719F6"/>
    <w:rsid w:val="0067316D"/>
    <w:rsid w:val="00673AAE"/>
    <w:rsid w:val="00674130"/>
    <w:rsid w:val="00674901"/>
    <w:rsid w:val="00674A23"/>
    <w:rsid w:val="00674A51"/>
    <w:rsid w:val="00675103"/>
    <w:rsid w:val="00675C5E"/>
    <w:rsid w:val="00675F2A"/>
    <w:rsid w:val="00676E60"/>
    <w:rsid w:val="00677D88"/>
    <w:rsid w:val="00680790"/>
    <w:rsid w:val="00682778"/>
    <w:rsid w:val="006830B3"/>
    <w:rsid w:val="006836AF"/>
    <w:rsid w:val="00683C15"/>
    <w:rsid w:val="00685064"/>
    <w:rsid w:val="00686882"/>
    <w:rsid w:val="00686946"/>
    <w:rsid w:val="0068739F"/>
    <w:rsid w:val="0068765A"/>
    <w:rsid w:val="006876FD"/>
    <w:rsid w:val="00690686"/>
    <w:rsid w:val="00692429"/>
    <w:rsid w:val="0069256A"/>
    <w:rsid w:val="00693555"/>
    <w:rsid w:val="00694BB3"/>
    <w:rsid w:val="006953BC"/>
    <w:rsid w:val="00696AAA"/>
    <w:rsid w:val="006971A9"/>
    <w:rsid w:val="00697FC5"/>
    <w:rsid w:val="006A0638"/>
    <w:rsid w:val="006A27BF"/>
    <w:rsid w:val="006A3A6F"/>
    <w:rsid w:val="006A463F"/>
    <w:rsid w:val="006A641A"/>
    <w:rsid w:val="006A7403"/>
    <w:rsid w:val="006A7627"/>
    <w:rsid w:val="006B1551"/>
    <w:rsid w:val="006B1999"/>
    <w:rsid w:val="006B1F26"/>
    <w:rsid w:val="006B2019"/>
    <w:rsid w:val="006B2099"/>
    <w:rsid w:val="006B2598"/>
    <w:rsid w:val="006B2997"/>
    <w:rsid w:val="006B2A7A"/>
    <w:rsid w:val="006B368B"/>
    <w:rsid w:val="006B3902"/>
    <w:rsid w:val="006B4863"/>
    <w:rsid w:val="006B5D73"/>
    <w:rsid w:val="006B6036"/>
    <w:rsid w:val="006B6B74"/>
    <w:rsid w:val="006B7194"/>
    <w:rsid w:val="006B72A0"/>
    <w:rsid w:val="006B7358"/>
    <w:rsid w:val="006C04D8"/>
    <w:rsid w:val="006C0B27"/>
    <w:rsid w:val="006C1262"/>
    <w:rsid w:val="006C267C"/>
    <w:rsid w:val="006C30EF"/>
    <w:rsid w:val="006C4202"/>
    <w:rsid w:val="006C4D9B"/>
    <w:rsid w:val="006C5151"/>
    <w:rsid w:val="006C5391"/>
    <w:rsid w:val="006C5E5F"/>
    <w:rsid w:val="006C675D"/>
    <w:rsid w:val="006C6B10"/>
    <w:rsid w:val="006C6B37"/>
    <w:rsid w:val="006C7429"/>
    <w:rsid w:val="006D099D"/>
    <w:rsid w:val="006D0B48"/>
    <w:rsid w:val="006D17D3"/>
    <w:rsid w:val="006D6FDF"/>
    <w:rsid w:val="006D75C9"/>
    <w:rsid w:val="006D760B"/>
    <w:rsid w:val="006D7C62"/>
    <w:rsid w:val="006E1419"/>
    <w:rsid w:val="006E1F51"/>
    <w:rsid w:val="006E2291"/>
    <w:rsid w:val="006E2631"/>
    <w:rsid w:val="006E2FC7"/>
    <w:rsid w:val="006E358D"/>
    <w:rsid w:val="006E49C9"/>
    <w:rsid w:val="006E5524"/>
    <w:rsid w:val="006E5554"/>
    <w:rsid w:val="006E599A"/>
    <w:rsid w:val="006E61AC"/>
    <w:rsid w:val="006E6537"/>
    <w:rsid w:val="006E6E05"/>
    <w:rsid w:val="006E70D8"/>
    <w:rsid w:val="006E7509"/>
    <w:rsid w:val="006E7B22"/>
    <w:rsid w:val="006E7B88"/>
    <w:rsid w:val="006F0DDC"/>
    <w:rsid w:val="006F12B1"/>
    <w:rsid w:val="006F2887"/>
    <w:rsid w:val="006F2CC1"/>
    <w:rsid w:val="006F390A"/>
    <w:rsid w:val="006F43A7"/>
    <w:rsid w:val="006F5720"/>
    <w:rsid w:val="006F5B68"/>
    <w:rsid w:val="006F74FC"/>
    <w:rsid w:val="00700F25"/>
    <w:rsid w:val="007012BD"/>
    <w:rsid w:val="0070307E"/>
    <w:rsid w:val="007038D7"/>
    <w:rsid w:val="00704D1C"/>
    <w:rsid w:val="00705068"/>
    <w:rsid w:val="00705ACE"/>
    <w:rsid w:val="00707173"/>
    <w:rsid w:val="00710D12"/>
    <w:rsid w:val="0071128A"/>
    <w:rsid w:val="0071164F"/>
    <w:rsid w:val="00712DE0"/>
    <w:rsid w:val="00713323"/>
    <w:rsid w:val="00713713"/>
    <w:rsid w:val="00713905"/>
    <w:rsid w:val="00713A40"/>
    <w:rsid w:val="00713B29"/>
    <w:rsid w:val="00714AF0"/>
    <w:rsid w:val="007169E4"/>
    <w:rsid w:val="007175EB"/>
    <w:rsid w:val="00717E82"/>
    <w:rsid w:val="007200D9"/>
    <w:rsid w:val="00721FA4"/>
    <w:rsid w:val="00722311"/>
    <w:rsid w:val="00722FD4"/>
    <w:rsid w:val="00724EBD"/>
    <w:rsid w:val="00725B95"/>
    <w:rsid w:val="00725C38"/>
    <w:rsid w:val="007266BB"/>
    <w:rsid w:val="00726BFE"/>
    <w:rsid w:val="00730D60"/>
    <w:rsid w:val="007318E6"/>
    <w:rsid w:val="007321A8"/>
    <w:rsid w:val="00732B96"/>
    <w:rsid w:val="007356C5"/>
    <w:rsid w:val="0073616D"/>
    <w:rsid w:val="00736885"/>
    <w:rsid w:val="00737182"/>
    <w:rsid w:val="00737AA9"/>
    <w:rsid w:val="00741B28"/>
    <w:rsid w:val="007427B5"/>
    <w:rsid w:val="007439F4"/>
    <w:rsid w:val="0074547C"/>
    <w:rsid w:val="00746395"/>
    <w:rsid w:val="00747804"/>
    <w:rsid w:val="007503C6"/>
    <w:rsid w:val="00751AD3"/>
    <w:rsid w:val="0075238D"/>
    <w:rsid w:val="0075286E"/>
    <w:rsid w:val="0075358D"/>
    <w:rsid w:val="007535FB"/>
    <w:rsid w:val="00753CFC"/>
    <w:rsid w:val="00753D1E"/>
    <w:rsid w:val="00754561"/>
    <w:rsid w:val="00754AEC"/>
    <w:rsid w:val="00754D9D"/>
    <w:rsid w:val="00755BAE"/>
    <w:rsid w:val="007563C0"/>
    <w:rsid w:val="007564D7"/>
    <w:rsid w:val="007571EB"/>
    <w:rsid w:val="007575B8"/>
    <w:rsid w:val="00757D92"/>
    <w:rsid w:val="00760617"/>
    <w:rsid w:val="00761094"/>
    <w:rsid w:val="00761E29"/>
    <w:rsid w:val="0076235A"/>
    <w:rsid w:val="007650A4"/>
    <w:rsid w:val="007717B2"/>
    <w:rsid w:val="00772C7A"/>
    <w:rsid w:val="00773150"/>
    <w:rsid w:val="00773B77"/>
    <w:rsid w:val="00774BFA"/>
    <w:rsid w:val="00774CF1"/>
    <w:rsid w:val="0077502C"/>
    <w:rsid w:val="007750D0"/>
    <w:rsid w:val="007755C7"/>
    <w:rsid w:val="00775937"/>
    <w:rsid w:val="007762B8"/>
    <w:rsid w:val="007764CF"/>
    <w:rsid w:val="0077657F"/>
    <w:rsid w:val="007766F2"/>
    <w:rsid w:val="007773F4"/>
    <w:rsid w:val="00777574"/>
    <w:rsid w:val="00781ACA"/>
    <w:rsid w:val="00781B0B"/>
    <w:rsid w:val="00782155"/>
    <w:rsid w:val="00782FB8"/>
    <w:rsid w:val="00782FC6"/>
    <w:rsid w:val="00783592"/>
    <w:rsid w:val="007838A1"/>
    <w:rsid w:val="007840C4"/>
    <w:rsid w:val="0078560C"/>
    <w:rsid w:val="00786016"/>
    <w:rsid w:val="0078744C"/>
    <w:rsid w:val="00787D5F"/>
    <w:rsid w:val="00790CC8"/>
    <w:rsid w:val="00790FAC"/>
    <w:rsid w:val="00791286"/>
    <w:rsid w:val="00791D9D"/>
    <w:rsid w:val="007920EF"/>
    <w:rsid w:val="00792979"/>
    <w:rsid w:val="00793C80"/>
    <w:rsid w:val="007947B3"/>
    <w:rsid w:val="007971F3"/>
    <w:rsid w:val="007A1037"/>
    <w:rsid w:val="007A171E"/>
    <w:rsid w:val="007A3EA0"/>
    <w:rsid w:val="007A4680"/>
    <w:rsid w:val="007A4C44"/>
    <w:rsid w:val="007A5D89"/>
    <w:rsid w:val="007A6A4F"/>
    <w:rsid w:val="007A7FEA"/>
    <w:rsid w:val="007B0255"/>
    <w:rsid w:val="007B1CA3"/>
    <w:rsid w:val="007B2D05"/>
    <w:rsid w:val="007B46AD"/>
    <w:rsid w:val="007B6D4A"/>
    <w:rsid w:val="007C04EF"/>
    <w:rsid w:val="007C09AB"/>
    <w:rsid w:val="007C1202"/>
    <w:rsid w:val="007C42FC"/>
    <w:rsid w:val="007C5451"/>
    <w:rsid w:val="007C54F4"/>
    <w:rsid w:val="007C634E"/>
    <w:rsid w:val="007C6694"/>
    <w:rsid w:val="007C68E8"/>
    <w:rsid w:val="007C70D1"/>
    <w:rsid w:val="007D029A"/>
    <w:rsid w:val="007D06B1"/>
    <w:rsid w:val="007D078B"/>
    <w:rsid w:val="007D1AD1"/>
    <w:rsid w:val="007D27F1"/>
    <w:rsid w:val="007D355F"/>
    <w:rsid w:val="007D4531"/>
    <w:rsid w:val="007D4D79"/>
    <w:rsid w:val="007D4E7A"/>
    <w:rsid w:val="007D5175"/>
    <w:rsid w:val="007D5352"/>
    <w:rsid w:val="007D56AA"/>
    <w:rsid w:val="007D59F5"/>
    <w:rsid w:val="007D75FC"/>
    <w:rsid w:val="007D78E2"/>
    <w:rsid w:val="007D7FFB"/>
    <w:rsid w:val="007E0C54"/>
    <w:rsid w:val="007E106D"/>
    <w:rsid w:val="007E1947"/>
    <w:rsid w:val="007E1F3B"/>
    <w:rsid w:val="007E244E"/>
    <w:rsid w:val="007E2FE0"/>
    <w:rsid w:val="007E354E"/>
    <w:rsid w:val="007E4ED3"/>
    <w:rsid w:val="007E5E1E"/>
    <w:rsid w:val="007E5ED3"/>
    <w:rsid w:val="007E65CD"/>
    <w:rsid w:val="007E65EF"/>
    <w:rsid w:val="007E6B71"/>
    <w:rsid w:val="007E6F4E"/>
    <w:rsid w:val="007F0401"/>
    <w:rsid w:val="007F0AE8"/>
    <w:rsid w:val="007F2DFA"/>
    <w:rsid w:val="007F34E2"/>
    <w:rsid w:val="007F3662"/>
    <w:rsid w:val="007F437F"/>
    <w:rsid w:val="007F4A62"/>
    <w:rsid w:val="007F5A27"/>
    <w:rsid w:val="007F6047"/>
    <w:rsid w:val="007F75A8"/>
    <w:rsid w:val="007F7B99"/>
    <w:rsid w:val="007F7BB1"/>
    <w:rsid w:val="0080204D"/>
    <w:rsid w:val="00803CA6"/>
    <w:rsid w:val="00803F4F"/>
    <w:rsid w:val="008054BB"/>
    <w:rsid w:val="00806F1B"/>
    <w:rsid w:val="00807B3A"/>
    <w:rsid w:val="00807E69"/>
    <w:rsid w:val="00810235"/>
    <w:rsid w:val="008103C8"/>
    <w:rsid w:val="00810ABE"/>
    <w:rsid w:val="008118B9"/>
    <w:rsid w:val="00811C05"/>
    <w:rsid w:val="00812041"/>
    <w:rsid w:val="0081459C"/>
    <w:rsid w:val="0081499F"/>
    <w:rsid w:val="00814F98"/>
    <w:rsid w:val="00816244"/>
    <w:rsid w:val="00816348"/>
    <w:rsid w:val="00816ABB"/>
    <w:rsid w:val="00816CFE"/>
    <w:rsid w:val="008175EC"/>
    <w:rsid w:val="00820B05"/>
    <w:rsid w:val="00821215"/>
    <w:rsid w:val="00821264"/>
    <w:rsid w:val="00821731"/>
    <w:rsid w:val="008240E7"/>
    <w:rsid w:val="00824ADD"/>
    <w:rsid w:val="008251EE"/>
    <w:rsid w:val="00826C3A"/>
    <w:rsid w:val="0082722C"/>
    <w:rsid w:val="00827295"/>
    <w:rsid w:val="008272F4"/>
    <w:rsid w:val="00827A34"/>
    <w:rsid w:val="00830885"/>
    <w:rsid w:val="00834885"/>
    <w:rsid w:val="00835645"/>
    <w:rsid w:val="00835E11"/>
    <w:rsid w:val="00835F6D"/>
    <w:rsid w:val="00836791"/>
    <w:rsid w:val="008369F4"/>
    <w:rsid w:val="00836B23"/>
    <w:rsid w:val="008377FA"/>
    <w:rsid w:val="00840E82"/>
    <w:rsid w:val="00841652"/>
    <w:rsid w:val="00841BB2"/>
    <w:rsid w:val="00843039"/>
    <w:rsid w:val="00843CAD"/>
    <w:rsid w:val="00843DFC"/>
    <w:rsid w:val="00844906"/>
    <w:rsid w:val="00846018"/>
    <w:rsid w:val="00846669"/>
    <w:rsid w:val="008476DF"/>
    <w:rsid w:val="008510C6"/>
    <w:rsid w:val="00851FCF"/>
    <w:rsid w:val="008525E1"/>
    <w:rsid w:val="00853934"/>
    <w:rsid w:val="00853FFE"/>
    <w:rsid w:val="00856A60"/>
    <w:rsid w:val="00856C2B"/>
    <w:rsid w:val="008571AB"/>
    <w:rsid w:val="008601BF"/>
    <w:rsid w:val="00860691"/>
    <w:rsid w:val="00862572"/>
    <w:rsid w:val="0086443A"/>
    <w:rsid w:val="00864933"/>
    <w:rsid w:val="008718E9"/>
    <w:rsid w:val="00871BF3"/>
    <w:rsid w:val="008721CB"/>
    <w:rsid w:val="00873F91"/>
    <w:rsid w:val="00874939"/>
    <w:rsid w:val="00877DF2"/>
    <w:rsid w:val="00880F49"/>
    <w:rsid w:val="008815D5"/>
    <w:rsid w:val="008817D4"/>
    <w:rsid w:val="00882129"/>
    <w:rsid w:val="00882CF8"/>
    <w:rsid w:val="00883389"/>
    <w:rsid w:val="00884114"/>
    <w:rsid w:val="0088462D"/>
    <w:rsid w:val="00884F67"/>
    <w:rsid w:val="008865BA"/>
    <w:rsid w:val="008867AC"/>
    <w:rsid w:val="00886861"/>
    <w:rsid w:val="00886A02"/>
    <w:rsid w:val="00886D01"/>
    <w:rsid w:val="0088775D"/>
    <w:rsid w:val="00887FFA"/>
    <w:rsid w:val="008903C8"/>
    <w:rsid w:val="0089177B"/>
    <w:rsid w:val="00891AC9"/>
    <w:rsid w:val="008927EB"/>
    <w:rsid w:val="0089291F"/>
    <w:rsid w:val="008940B5"/>
    <w:rsid w:val="00896700"/>
    <w:rsid w:val="00896B00"/>
    <w:rsid w:val="00897588"/>
    <w:rsid w:val="008A0220"/>
    <w:rsid w:val="008A07FD"/>
    <w:rsid w:val="008A14F9"/>
    <w:rsid w:val="008A2666"/>
    <w:rsid w:val="008A2EEC"/>
    <w:rsid w:val="008A453E"/>
    <w:rsid w:val="008A47C9"/>
    <w:rsid w:val="008A481B"/>
    <w:rsid w:val="008A4A7C"/>
    <w:rsid w:val="008A4B4F"/>
    <w:rsid w:val="008A50F0"/>
    <w:rsid w:val="008A5D52"/>
    <w:rsid w:val="008A692D"/>
    <w:rsid w:val="008A6CD6"/>
    <w:rsid w:val="008A71D8"/>
    <w:rsid w:val="008A738A"/>
    <w:rsid w:val="008A755F"/>
    <w:rsid w:val="008A769D"/>
    <w:rsid w:val="008A7BD9"/>
    <w:rsid w:val="008A7E4A"/>
    <w:rsid w:val="008B1457"/>
    <w:rsid w:val="008B22FA"/>
    <w:rsid w:val="008B2BC6"/>
    <w:rsid w:val="008B2F3F"/>
    <w:rsid w:val="008B557B"/>
    <w:rsid w:val="008B5B5F"/>
    <w:rsid w:val="008B727C"/>
    <w:rsid w:val="008B7F1B"/>
    <w:rsid w:val="008C0757"/>
    <w:rsid w:val="008C0D43"/>
    <w:rsid w:val="008C1AD8"/>
    <w:rsid w:val="008C32E8"/>
    <w:rsid w:val="008C3BEE"/>
    <w:rsid w:val="008C4125"/>
    <w:rsid w:val="008C4A44"/>
    <w:rsid w:val="008C54C1"/>
    <w:rsid w:val="008C5A08"/>
    <w:rsid w:val="008C6BD3"/>
    <w:rsid w:val="008C7716"/>
    <w:rsid w:val="008D0C6F"/>
    <w:rsid w:val="008D0C74"/>
    <w:rsid w:val="008D0FBE"/>
    <w:rsid w:val="008D11EE"/>
    <w:rsid w:val="008D1688"/>
    <w:rsid w:val="008D1837"/>
    <w:rsid w:val="008D34BD"/>
    <w:rsid w:val="008D3F29"/>
    <w:rsid w:val="008D502A"/>
    <w:rsid w:val="008D5A84"/>
    <w:rsid w:val="008D6F48"/>
    <w:rsid w:val="008D7673"/>
    <w:rsid w:val="008E1359"/>
    <w:rsid w:val="008E1812"/>
    <w:rsid w:val="008E29EA"/>
    <w:rsid w:val="008E32CE"/>
    <w:rsid w:val="008E4A5D"/>
    <w:rsid w:val="008E550B"/>
    <w:rsid w:val="008E5A34"/>
    <w:rsid w:val="008E7058"/>
    <w:rsid w:val="008F0217"/>
    <w:rsid w:val="008F0683"/>
    <w:rsid w:val="008F0873"/>
    <w:rsid w:val="008F0B4D"/>
    <w:rsid w:val="008F40C0"/>
    <w:rsid w:val="008F7459"/>
    <w:rsid w:val="008F7C3F"/>
    <w:rsid w:val="00900606"/>
    <w:rsid w:val="00900F75"/>
    <w:rsid w:val="00902209"/>
    <w:rsid w:val="00903079"/>
    <w:rsid w:val="009073A5"/>
    <w:rsid w:val="0091008F"/>
    <w:rsid w:val="00910297"/>
    <w:rsid w:val="009113DB"/>
    <w:rsid w:val="00911707"/>
    <w:rsid w:val="00912933"/>
    <w:rsid w:val="00912C72"/>
    <w:rsid w:val="00913083"/>
    <w:rsid w:val="00913D37"/>
    <w:rsid w:val="00913FC2"/>
    <w:rsid w:val="00914C81"/>
    <w:rsid w:val="009158C8"/>
    <w:rsid w:val="00916218"/>
    <w:rsid w:val="00916E60"/>
    <w:rsid w:val="00920C4F"/>
    <w:rsid w:val="0092116C"/>
    <w:rsid w:val="00922FFA"/>
    <w:rsid w:val="00923E6D"/>
    <w:rsid w:val="00924AA4"/>
    <w:rsid w:val="0092562D"/>
    <w:rsid w:val="009259B4"/>
    <w:rsid w:val="00926229"/>
    <w:rsid w:val="00930D8E"/>
    <w:rsid w:val="0093135A"/>
    <w:rsid w:val="00931741"/>
    <w:rsid w:val="00932D55"/>
    <w:rsid w:val="0093636C"/>
    <w:rsid w:val="00937596"/>
    <w:rsid w:val="00937D82"/>
    <w:rsid w:val="00937DF1"/>
    <w:rsid w:val="009404A7"/>
    <w:rsid w:val="00942CC8"/>
    <w:rsid w:val="00943C0D"/>
    <w:rsid w:val="00943D11"/>
    <w:rsid w:val="009440FD"/>
    <w:rsid w:val="009443EB"/>
    <w:rsid w:val="0094505D"/>
    <w:rsid w:val="00945D79"/>
    <w:rsid w:val="00950220"/>
    <w:rsid w:val="00950379"/>
    <w:rsid w:val="0095152C"/>
    <w:rsid w:val="00951751"/>
    <w:rsid w:val="00951B71"/>
    <w:rsid w:val="00952149"/>
    <w:rsid w:val="009521C6"/>
    <w:rsid w:val="009524E3"/>
    <w:rsid w:val="009526CD"/>
    <w:rsid w:val="00956788"/>
    <w:rsid w:val="00956EE1"/>
    <w:rsid w:val="00957D37"/>
    <w:rsid w:val="00957F28"/>
    <w:rsid w:val="00961037"/>
    <w:rsid w:val="0096153C"/>
    <w:rsid w:val="00961F56"/>
    <w:rsid w:val="00963717"/>
    <w:rsid w:val="00963BC2"/>
    <w:rsid w:val="00964568"/>
    <w:rsid w:val="00964C8E"/>
    <w:rsid w:val="00964EC2"/>
    <w:rsid w:val="00965368"/>
    <w:rsid w:val="0096566B"/>
    <w:rsid w:val="009664CD"/>
    <w:rsid w:val="00967BFF"/>
    <w:rsid w:val="00967E52"/>
    <w:rsid w:val="009701D0"/>
    <w:rsid w:val="00970F4A"/>
    <w:rsid w:val="00971A09"/>
    <w:rsid w:val="00972737"/>
    <w:rsid w:val="009728BC"/>
    <w:rsid w:val="0097379B"/>
    <w:rsid w:val="00973B44"/>
    <w:rsid w:val="00973CC9"/>
    <w:rsid w:val="00974835"/>
    <w:rsid w:val="00974D25"/>
    <w:rsid w:val="0097554C"/>
    <w:rsid w:val="0097558A"/>
    <w:rsid w:val="009770F6"/>
    <w:rsid w:val="00977709"/>
    <w:rsid w:val="009801EE"/>
    <w:rsid w:val="00984AE9"/>
    <w:rsid w:val="00985548"/>
    <w:rsid w:val="00985675"/>
    <w:rsid w:val="00986F5F"/>
    <w:rsid w:val="00987613"/>
    <w:rsid w:val="0098792E"/>
    <w:rsid w:val="00990BD4"/>
    <w:rsid w:val="009932AC"/>
    <w:rsid w:val="009943A2"/>
    <w:rsid w:val="00995BE7"/>
    <w:rsid w:val="009968A1"/>
    <w:rsid w:val="00997457"/>
    <w:rsid w:val="009A2F6E"/>
    <w:rsid w:val="009A3668"/>
    <w:rsid w:val="009A3ED0"/>
    <w:rsid w:val="009A4CB9"/>
    <w:rsid w:val="009A5D35"/>
    <w:rsid w:val="009A6241"/>
    <w:rsid w:val="009A6A80"/>
    <w:rsid w:val="009B0BDD"/>
    <w:rsid w:val="009B2EA9"/>
    <w:rsid w:val="009B30AD"/>
    <w:rsid w:val="009B3E12"/>
    <w:rsid w:val="009B5717"/>
    <w:rsid w:val="009B7AA6"/>
    <w:rsid w:val="009C0B5A"/>
    <w:rsid w:val="009C119A"/>
    <w:rsid w:val="009C14C0"/>
    <w:rsid w:val="009C16E8"/>
    <w:rsid w:val="009C49C2"/>
    <w:rsid w:val="009C515E"/>
    <w:rsid w:val="009C52A9"/>
    <w:rsid w:val="009D1577"/>
    <w:rsid w:val="009D1D96"/>
    <w:rsid w:val="009D230B"/>
    <w:rsid w:val="009D2509"/>
    <w:rsid w:val="009D2ECE"/>
    <w:rsid w:val="009D2F4C"/>
    <w:rsid w:val="009D30FC"/>
    <w:rsid w:val="009D34EB"/>
    <w:rsid w:val="009D552E"/>
    <w:rsid w:val="009D760D"/>
    <w:rsid w:val="009D762A"/>
    <w:rsid w:val="009D7655"/>
    <w:rsid w:val="009E0FEB"/>
    <w:rsid w:val="009E17B6"/>
    <w:rsid w:val="009E21A8"/>
    <w:rsid w:val="009E26EF"/>
    <w:rsid w:val="009E2746"/>
    <w:rsid w:val="009E3EEF"/>
    <w:rsid w:val="009E4E13"/>
    <w:rsid w:val="009E513A"/>
    <w:rsid w:val="009E523D"/>
    <w:rsid w:val="009E68A0"/>
    <w:rsid w:val="009E6A17"/>
    <w:rsid w:val="009E77D4"/>
    <w:rsid w:val="009E7EAA"/>
    <w:rsid w:val="009F1A0C"/>
    <w:rsid w:val="009F2B1E"/>
    <w:rsid w:val="009F3F47"/>
    <w:rsid w:val="009F4160"/>
    <w:rsid w:val="009F6783"/>
    <w:rsid w:val="009F797C"/>
    <w:rsid w:val="009F7A48"/>
    <w:rsid w:val="00A01E93"/>
    <w:rsid w:val="00A022EF"/>
    <w:rsid w:val="00A02596"/>
    <w:rsid w:val="00A0278F"/>
    <w:rsid w:val="00A035D9"/>
    <w:rsid w:val="00A05B8B"/>
    <w:rsid w:val="00A069D8"/>
    <w:rsid w:val="00A0710C"/>
    <w:rsid w:val="00A074C0"/>
    <w:rsid w:val="00A07FEB"/>
    <w:rsid w:val="00A10A5F"/>
    <w:rsid w:val="00A10BF5"/>
    <w:rsid w:val="00A115EB"/>
    <w:rsid w:val="00A12055"/>
    <w:rsid w:val="00A12966"/>
    <w:rsid w:val="00A13226"/>
    <w:rsid w:val="00A13FE6"/>
    <w:rsid w:val="00A147D7"/>
    <w:rsid w:val="00A15854"/>
    <w:rsid w:val="00A15AA0"/>
    <w:rsid w:val="00A15DB6"/>
    <w:rsid w:val="00A1655E"/>
    <w:rsid w:val="00A16CB9"/>
    <w:rsid w:val="00A17674"/>
    <w:rsid w:val="00A17D04"/>
    <w:rsid w:val="00A20158"/>
    <w:rsid w:val="00A209A4"/>
    <w:rsid w:val="00A20B96"/>
    <w:rsid w:val="00A20F90"/>
    <w:rsid w:val="00A21124"/>
    <w:rsid w:val="00A21C3C"/>
    <w:rsid w:val="00A22CB2"/>
    <w:rsid w:val="00A23024"/>
    <w:rsid w:val="00A2413F"/>
    <w:rsid w:val="00A241CD"/>
    <w:rsid w:val="00A24B92"/>
    <w:rsid w:val="00A2574E"/>
    <w:rsid w:val="00A2593E"/>
    <w:rsid w:val="00A272DB"/>
    <w:rsid w:val="00A31B0F"/>
    <w:rsid w:val="00A32494"/>
    <w:rsid w:val="00A3297E"/>
    <w:rsid w:val="00A32D4B"/>
    <w:rsid w:val="00A32D57"/>
    <w:rsid w:val="00A33310"/>
    <w:rsid w:val="00A333F4"/>
    <w:rsid w:val="00A33436"/>
    <w:rsid w:val="00A33660"/>
    <w:rsid w:val="00A35B11"/>
    <w:rsid w:val="00A35C20"/>
    <w:rsid w:val="00A3603E"/>
    <w:rsid w:val="00A36C55"/>
    <w:rsid w:val="00A374F4"/>
    <w:rsid w:val="00A40445"/>
    <w:rsid w:val="00A42A9D"/>
    <w:rsid w:val="00A45B6B"/>
    <w:rsid w:val="00A45E4E"/>
    <w:rsid w:val="00A475FE"/>
    <w:rsid w:val="00A5132D"/>
    <w:rsid w:val="00A5174B"/>
    <w:rsid w:val="00A51A4E"/>
    <w:rsid w:val="00A52459"/>
    <w:rsid w:val="00A53EEF"/>
    <w:rsid w:val="00A54142"/>
    <w:rsid w:val="00A546EF"/>
    <w:rsid w:val="00A54DAC"/>
    <w:rsid w:val="00A600C3"/>
    <w:rsid w:val="00A61932"/>
    <w:rsid w:val="00A61ED2"/>
    <w:rsid w:val="00A61EFD"/>
    <w:rsid w:val="00A627DA"/>
    <w:rsid w:val="00A62A2B"/>
    <w:rsid w:val="00A63075"/>
    <w:rsid w:val="00A6420E"/>
    <w:rsid w:val="00A651BF"/>
    <w:rsid w:val="00A65CB9"/>
    <w:rsid w:val="00A6615E"/>
    <w:rsid w:val="00A6695B"/>
    <w:rsid w:val="00A72466"/>
    <w:rsid w:val="00A72C90"/>
    <w:rsid w:val="00A73691"/>
    <w:rsid w:val="00A74AD3"/>
    <w:rsid w:val="00A74B01"/>
    <w:rsid w:val="00A76102"/>
    <w:rsid w:val="00A7681E"/>
    <w:rsid w:val="00A777D5"/>
    <w:rsid w:val="00A81289"/>
    <w:rsid w:val="00A81772"/>
    <w:rsid w:val="00A82C4D"/>
    <w:rsid w:val="00A847CD"/>
    <w:rsid w:val="00A84B85"/>
    <w:rsid w:val="00A85B55"/>
    <w:rsid w:val="00A867D1"/>
    <w:rsid w:val="00A9071D"/>
    <w:rsid w:val="00A90EE0"/>
    <w:rsid w:val="00A90FAA"/>
    <w:rsid w:val="00A91C85"/>
    <w:rsid w:val="00A9221A"/>
    <w:rsid w:val="00A9357C"/>
    <w:rsid w:val="00A942D4"/>
    <w:rsid w:val="00A95C53"/>
    <w:rsid w:val="00A960A1"/>
    <w:rsid w:val="00A96B31"/>
    <w:rsid w:val="00A97257"/>
    <w:rsid w:val="00A97592"/>
    <w:rsid w:val="00A97B4A"/>
    <w:rsid w:val="00AA08DE"/>
    <w:rsid w:val="00AA124E"/>
    <w:rsid w:val="00AA18F7"/>
    <w:rsid w:val="00AA1BC4"/>
    <w:rsid w:val="00AA2C12"/>
    <w:rsid w:val="00AA3D81"/>
    <w:rsid w:val="00AA482A"/>
    <w:rsid w:val="00AA4C1A"/>
    <w:rsid w:val="00AA4DF1"/>
    <w:rsid w:val="00AA5E89"/>
    <w:rsid w:val="00AA6180"/>
    <w:rsid w:val="00AA673A"/>
    <w:rsid w:val="00AA6806"/>
    <w:rsid w:val="00AB2518"/>
    <w:rsid w:val="00AB2F57"/>
    <w:rsid w:val="00AB3171"/>
    <w:rsid w:val="00AB31D2"/>
    <w:rsid w:val="00AB38B8"/>
    <w:rsid w:val="00AB6B76"/>
    <w:rsid w:val="00AB70AA"/>
    <w:rsid w:val="00AB773A"/>
    <w:rsid w:val="00AC0474"/>
    <w:rsid w:val="00AC065A"/>
    <w:rsid w:val="00AC2505"/>
    <w:rsid w:val="00AC2F95"/>
    <w:rsid w:val="00AC353E"/>
    <w:rsid w:val="00AC6467"/>
    <w:rsid w:val="00AC7607"/>
    <w:rsid w:val="00AC7741"/>
    <w:rsid w:val="00AD136F"/>
    <w:rsid w:val="00AD2682"/>
    <w:rsid w:val="00AD2724"/>
    <w:rsid w:val="00AD355B"/>
    <w:rsid w:val="00AD380C"/>
    <w:rsid w:val="00AD3AC5"/>
    <w:rsid w:val="00AD56E6"/>
    <w:rsid w:val="00AD587F"/>
    <w:rsid w:val="00AD5E04"/>
    <w:rsid w:val="00AD73DA"/>
    <w:rsid w:val="00AD7EF6"/>
    <w:rsid w:val="00AE08E7"/>
    <w:rsid w:val="00AE0F99"/>
    <w:rsid w:val="00AE3975"/>
    <w:rsid w:val="00AE39D2"/>
    <w:rsid w:val="00AE4654"/>
    <w:rsid w:val="00AE4909"/>
    <w:rsid w:val="00AE5AB1"/>
    <w:rsid w:val="00AF07C5"/>
    <w:rsid w:val="00AF096F"/>
    <w:rsid w:val="00AF09F9"/>
    <w:rsid w:val="00AF0E41"/>
    <w:rsid w:val="00AF0F25"/>
    <w:rsid w:val="00AF2740"/>
    <w:rsid w:val="00AF3653"/>
    <w:rsid w:val="00AF3A1E"/>
    <w:rsid w:val="00AF3BCB"/>
    <w:rsid w:val="00AF4113"/>
    <w:rsid w:val="00AF4D9A"/>
    <w:rsid w:val="00AF66E8"/>
    <w:rsid w:val="00AF7395"/>
    <w:rsid w:val="00AF7E71"/>
    <w:rsid w:val="00B00A3E"/>
    <w:rsid w:val="00B013C0"/>
    <w:rsid w:val="00B0146B"/>
    <w:rsid w:val="00B01D2D"/>
    <w:rsid w:val="00B01D55"/>
    <w:rsid w:val="00B01F5C"/>
    <w:rsid w:val="00B02083"/>
    <w:rsid w:val="00B02631"/>
    <w:rsid w:val="00B036D1"/>
    <w:rsid w:val="00B03C62"/>
    <w:rsid w:val="00B04E98"/>
    <w:rsid w:val="00B05508"/>
    <w:rsid w:val="00B05676"/>
    <w:rsid w:val="00B056B2"/>
    <w:rsid w:val="00B05B5B"/>
    <w:rsid w:val="00B06456"/>
    <w:rsid w:val="00B064D5"/>
    <w:rsid w:val="00B06725"/>
    <w:rsid w:val="00B1212A"/>
    <w:rsid w:val="00B13530"/>
    <w:rsid w:val="00B13A4E"/>
    <w:rsid w:val="00B156C1"/>
    <w:rsid w:val="00B1751B"/>
    <w:rsid w:val="00B21E41"/>
    <w:rsid w:val="00B22C68"/>
    <w:rsid w:val="00B23568"/>
    <w:rsid w:val="00B2367F"/>
    <w:rsid w:val="00B236BC"/>
    <w:rsid w:val="00B24641"/>
    <w:rsid w:val="00B24882"/>
    <w:rsid w:val="00B24C4F"/>
    <w:rsid w:val="00B2583A"/>
    <w:rsid w:val="00B267DA"/>
    <w:rsid w:val="00B26CDB"/>
    <w:rsid w:val="00B27C0D"/>
    <w:rsid w:val="00B27FD2"/>
    <w:rsid w:val="00B3077B"/>
    <w:rsid w:val="00B30D05"/>
    <w:rsid w:val="00B31517"/>
    <w:rsid w:val="00B31577"/>
    <w:rsid w:val="00B31EC0"/>
    <w:rsid w:val="00B31FF7"/>
    <w:rsid w:val="00B33F15"/>
    <w:rsid w:val="00B34A24"/>
    <w:rsid w:val="00B34DF9"/>
    <w:rsid w:val="00B36C0A"/>
    <w:rsid w:val="00B37103"/>
    <w:rsid w:val="00B376B5"/>
    <w:rsid w:val="00B37A63"/>
    <w:rsid w:val="00B412A8"/>
    <w:rsid w:val="00B41BE1"/>
    <w:rsid w:val="00B434FC"/>
    <w:rsid w:val="00B43D62"/>
    <w:rsid w:val="00B43FE3"/>
    <w:rsid w:val="00B44F10"/>
    <w:rsid w:val="00B45CF7"/>
    <w:rsid w:val="00B4608B"/>
    <w:rsid w:val="00B467EC"/>
    <w:rsid w:val="00B517BB"/>
    <w:rsid w:val="00B545B7"/>
    <w:rsid w:val="00B546F6"/>
    <w:rsid w:val="00B547E1"/>
    <w:rsid w:val="00B564B7"/>
    <w:rsid w:val="00B569CD"/>
    <w:rsid w:val="00B56DF4"/>
    <w:rsid w:val="00B57237"/>
    <w:rsid w:val="00B6033D"/>
    <w:rsid w:val="00B607C7"/>
    <w:rsid w:val="00B61A8A"/>
    <w:rsid w:val="00B6270C"/>
    <w:rsid w:val="00B6310C"/>
    <w:rsid w:val="00B64122"/>
    <w:rsid w:val="00B65097"/>
    <w:rsid w:val="00B65A78"/>
    <w:rsid w:val="00B675B6"/>
    <w:rsid w:val="00B70537"/>
    <w:rsid w:val="00B70BCC"/>
    <w:rsid w:val="00B72531"/>
    <w:rsid w:val="00B73D4A"/>
    <w:rsid w:val="00B7456B"/>
    <w:rsid w:val="00B757D7"/>
    <w:rsid w:val="00B75E8D"/>
    <w:rsid w:val="00B7695B"/>
    <w:rsid w:val="00B771E6"/>
    <w:rsid w:val="00B77287"/>
    <w:rsid w:val="00B81B4A"/>
    <w:rsid w:val="00B82E2E"/>
    <w:rsid w:val="00B84B13"/>
    <w:rsid w:val="00B84CAC"/>
    <w:rsid w:val="00B84F76"/>
    <w:rsid w:val="00B85ACA"/>
    <w:rsid w:val="00B86929"/>
    <w:rsid w:val="00B90CD8"/>
    <w:rsid w:val="00B919F8"/>
    <w:rsid w:val="00B92A7F"/>
    <w:rsid w:val="00B931E7"/>
    <w:rsid w:val="00B933E8"/>
    <w:rsid w:val="00B93B81"/>
    <w:rsid w:val="00B94D06"/>
    <w:rsid w:val="00B969C2"/>
    <w:rsid w:val="00B97C81"/>
    <w:rsid w:val="00BA0075"/>
    <w:rsid w:val="00BA1C49"/>
    <w:rsid w:val="00BA1EFD"/>
    <w:rsid w:val="00BA2D7A"/>
    <w:rsid w:val="00BA3849"/>
    <w:rsid w:val="00BA5192"/>
    <w:rsid w:val="00BA51F4"/>
    <w:rsid w:val="00BA536B"/>
    <w:rsid w:val="00BA5A1E"/>
    <w:rsid w:val="00BA66BA"/>
    <w:rsid w:val="00BA6E4B"/>
    <w:rsid w:val="00BA6F0C"/>
    <w:rsid w:val="00BA79DB"/>
    <w:rsid w:val="00BB09AE"/>
    <w:rsid w:val="00BB0F8D"/>
    <w:rsid w:val="00BB12FD"/>
    <w:rsid w:val="00BB1CF5"/>
    <w:rsid w:val="00BB280C"/>
    <w:rsid w:val="00BB4886"/>
    <w:rsid w:val="00BB585D"/>
    <w:rsid w:val="00BB6D7C"/>
    <w:rsid w:val="00BB7624"/>
    <w:rsid w:val="00BB7799"/>
    <w:rsid w:val="00BC02C5"/>
    <w:rsid w:val="00BC0E2E"/>
    <w:rsid w:val="00BC157F"/>
    <w:rsid w:val="00BC2C54"/>
    <w:rsid w:val="00BC2EAA"/>
    <w:rsid w:val="00BC38C7"/>
    <w:rsid w:val="00BC4E56"/>
    <w:rsid w:val="00BC64C5"/>
    <w:rsid w:val="00BC7CBE"/>
    <w:rsid w:val="00BD0E14"/>
    <w:rsid w:val="00BD1A3C"/>
    <w:rsid w:val="00BD4902"/>
    <w:rsid w:val="00BD503C"/>
    <w:rsid w:val="00BD52BC"/>
    <w:rsid w:val="00BD5568"/>
    <w:rsid w:val="00BD59A3"/>
    <w:rsid w:val="00BD5F65"/>
    <w:rsid w:val="00BD74D1"/>
    <w:rsid w:val="00BD7FA2"/>
    <w:rsid w:val="00BD7FE8"/>
    <w:rsid w:val="00BE022A"/>
    <w:rsid w:val="00BE087B"/>
    <w:rsid w:val="00BE1745"/>
    <w:rsid w:val="00BE1E9B"/>
    <w:rsid w:val="00BE2393"/>
    <w:rsid w:val="00BE3597"/>
    <w:rsid w:val="00BE40D8"/>
    <w:rsid w:val="00BE59FB"/>
    <w:rsid w:val="00BE6DE6"/>
    <w:rsid w:val="00BF0012"/>
    <w:rsid w:val="00BF0157"/>
    <w:rsid w:val="00BF0308"/>
    <w:rsid w:val="00BF10F7"/>
    <w:rsid w:val="00BF11DE"/>
    <w:rsid w:val="00BF344D"/>
    <w:rsid w:val="00BF383F"/>
    <w:rsid w:val="00BF610A"/>
    <w:rsid w:val="00BF6329"/>
    <w:rsid w:val="00BF639F"/>
    <w:rsid w:val="00BF67B8"/>
    <w:rsid w:val="00BF7E96"/>
    <w:rsid w:val="00C00EB8"/>
    <w:rsid w:val="00C01FD1"/>
    <w:rsid w:val="00C02561"/>
    <w:rsid w:val="00C0276A"/>
    <w:rsid w:val="00C05033"/>
    <w:rsid w:val="00C06F93"/>
    <w:rsid w:val="00C07568"/>
    <w:rsid w:val="00C07DAD"/>
    <w:rsid w:val="00C07F02"/>
    <w:rsid w:val="00C1215D"/>
    <w:rsid w:val="00C12D12"/>
    <w:rsid w:val="00C14F15"/>
    <w:rsid w:val="00C15180"/>
    <w:rsid w:val="00C1606D"/>
    <w:rsid w:val="00C160C2"/>
    <w:rsid w:val="00C16B0C"/>
    <w:rsid w:val="00C17685"/>
    <w:rsid w:val="00C17716"/>
    <w:rsid w:val="00C17C21"/>
    <w:rsid w:val="00C17FB0"/>
    <w:rsid w:val="00C2059E"/>
    <w:rsid w:val="00C220F9"/>
    <w:rsid w:val="00C22CF9"/>
    <w:rsid w:val="00C262EC"/>
    <w:rsid w:val="00C263DA"/>
    <w:rsid w:val="00C26668"/>
    <w:rsid w:val="00C27793"/>
    <w:rsid w:val="00C27F71"/>
    <w:rsid w:val="00C300D2"/>
    <w:rsid w:val="00C30577"/>
    <w:rsid w:val="00C313E5"/>
    <w:rsid w:val="00C32A47"/>
    <w:rsid w:val="00C33E57"/>
    <w:rsid w:val="00C33E96"/>
    <w:rsid w:val="00C3403F"/>
    <w:rsid w:val="00C353CD"/>
    <w:rsid w:val="00C36BCC"/>
    <w:rsid w:val="00C40C7F"/>
    <w:rsid w:val="00C42742"/>
    <w:rsid w:val="00C42E5D"/>
    <w:rsid w:val="00C44168"/>
    <w:rsid w:val="00C45C87"/>
    <w:rsid w:val="00C4622A"/>
    <w:rsid w:val="00C46C79"/>
    <w:rsid w:val="00C472E6"/>
    <w:rsid w:val="00C472EF"/>
    <w:rsid w:val="00C47742"/>
    <w:rsid w:val="00C47F87"/>
    <w:rsid w:val="00C50E4C"/>
    <w:rsid w:val="00C52337"/>
    <w:rsid w:val="00C53071"/>
    <w:rsid w:val="00C53245"/>
    <w:rsid w:val="00C53386"/>
    <w:rsid w:val="00C54890"/>
    <w:rsid w:val="00C56D18"/>
    <w:rsid w:val="00C576C3"/>
    <w:rsid w:val="00C57909"/>
    <w:rsid w:val="00C57FF8"/>
    <w:rsid w:val="00C6044B"/>
    <w:rsid w:val="00C60586"/>
    <w:rsid w:val="00C60AD4"/>
    <w:rsid w:val="00C61E38"/>
    <w:rsid w:val="00C62B30"/>
    <w:rsid w:val="00C63293"/>
    <w:rsid w:val="00C6470A"/>
    <w:rsid w:val="00C649DA"/>
    <w:rsid w:val="00C6524A"/>
    <w:rsid w:val="00C6570D"/>
    <w:rsid w:val="00C66B7F"/>
    <w:rsid w:val="00C67117"/>
    <w:rsid w:val="00C677B0"/>
    <w:rsid w:val="00C67B61"/>
    <w:rsid w:val="00C67BDA"/>
    <w:rsid w:val="00C704D0"/>
    <w:rsid w:val="00C70AB3"/>
    <w:rsid w:val="00C71491"/>
    <w:rsid w:val="00C71D34"/>
    <w:rsid w:val="00C74652"/>
    <w:rsid w:val="00C74B1B"/>
    <w:rsid w:val="00C75F91"/>
    <w:rsid w:val="00C76024"/>
    <w:rsid w:val="00C768EC"/>
    <w:rsid w:val="00C76ECF"/>
    <w:rsid w:val="00C80F85"/>
    <w:rsid w:val="00C81D78"/>
    <w:rsid w:val="00C81DF3"/>
    <w:rsid w:val="00C82076"/>
    <w:rsid w:val="00C822EC"/>
    <w:rsid w:val="00C83D97"/>
    <w:rsid w:val="00C84465"/>
    <w:rsid w:val="00C84877"/>
    <w:rsid w:val="00C8536B"/>
    <w:rsid w:val="00C85FF3"/>
    <w:rsid w:val="00C87BF8"/>
    <w:rsid w:val="00C9012B"/>
    <w:rsid w:val="00C90224"/>
    <w:rsid w:val="00C909BE"/>
    <w:rsid w:val="00C91184"/>
    <w:rsid w:val="00C9120E"/>
    <w:rsid w:val="00C91667"/>
    <w:rsid w:val="00C91CE5"/>
    <w:rsid w:val="00C920DE"/>
    <w:rsid w:val="00C92F73"/>
    <w:rsid w:val="00C94103"/>
    <w:rsid w:val="00C95F9E"/>
    <w:rsid w:val="00C97069"/>
    <w:rsid w:val="00C97B5C"/>
    <w:rsid w:val="00CA013F"/>
    <w:rsid w:val="00CA0C38"/>
    <w:rsid w:val="00CA13CB"/>
    <w:rsid w:val="00CA1C31"/>
    <w:rsid w:val="00CA2E4F"/>
    <w:rsid w:val="00CA3586"/>
    <w:rsid w:val="00CA43AC"/>
    <w:rsid w:val="00CA5796"/>
    <w:rsid w:val="00CA74D8"/>
    <w:rsid w:val="00CB23B1"/>
    <w:rsid w:val="00CB2B33"/>
    <w:rsid w:val="00CB3348"/>
    <w:rsid w:val="00CB3E94"/>
    <w:rsid w:val="00CB4760"/>
    <w:rsid w:val="00CB4801"/>
    <w:rsid w:val="00CB4EC6"/>
    <w:rsid w:val="00CC04CA"/>
    <w:rsid w:val="00CC0745"/>
    <w:rsid w:val="00CC0B39"/>
    <w:rsid w:val="00CC2436"/>
    <w:rsid w:val="00CC26F3"/>
    <w:rsid w:val="00CC328F"/>
    <w:rsid w:val="00CC40AE"/>
    <w:rsid w:val="00CC419F"/>
    <w:rsid w:val="00CC4287"/>
    <w:rsid w:val="00CC4D59"/>
    <w:rsid w:val="00CC549D"/>
    <w:rsid w:val="00CC59A6"/>
    <w:rsid w:val="00CC6164"/>
    <w:rsid w:val="00CC7E14"/>
    <w:rsid w:val="00CC7EB1"/>
    <w:rsid w:val="00CD0205"/>
    <w:rsid w:val="00CD092E"/>
    <w:rsid w:val="00CD1833"/>
    <w:rsid w:val="00CD1928"/>
    <w:rsid w:val="00CD1C0C"/>
    <w:rsid w:val="00CD23CE"/>
    <w:rsid w:val="00CD2F83"/>
    <w:rsid w:val="00CD6C9A"/>
    <w:rsid w:val="00CD715B"/>
    <w:rsid w:val="00CD7838"/>
    <w:rsid w:val="00CD7CA6"/>
    <w:rsid w:val="00CE01F3"/>
    <w:rsid w:val="00CE0D2E"/>
    <w:rsid w:val="00CE1EE9"/>
    <w:rsid w:val="00CE2BA7"/>
    <w:rsid w:val="00CE4B36"/>
    <w:rsid w:val="00CE51FF"/>
    <w:rsid w:val="00CE584F"/>
    <w:rsid w:val="00CE5D83"/>
    <w:rsid w:val="00CE6714"/>
    <w:rsid w:val="00CE791B"/>
    <w:rsid w:val="00CE7B1B"/>
    <w:rsid w:val="00CF196F"/>
    <w:rsid w:val="00CF1FB2"/>
    <w:rsid w:val="00CF2ED1"/>
    <w:rsid w:val="00CF34C9"/>
    <w:rsid w:val="00CF3AED"/>
    <w:rsid w:val="00CF4068"/>
    <w:rsid w:val="00CF4317"/>
    <w:rsid w:val="00CF5265"/>
    <w:rsid w:val="00CF573D"/>
    <w:rsid w:val="00CF7476"/>
    <w:rsid w:val="00CF75C8"/>
    <w:rsid w:val="00CF7923"/>
    <w:rsid w:val="00D000E4"/>
    <w:rsid w:val="00D00317"/>
    <w:rsid w:val="00D00A65"/>
    <w:rsid w:val="00D021FF"/>
    <w:rsid w:val="00D02F6E"/>
    <w:rsid w:val="00D02FCA"/>
    <w:rsid w:val="00D0325B"/>
    <w:rsid w:val="00D04736"/>
    <w:rsid w:val="00D0510D"/>
    <w:rsid w:val="00D0635D"/>
    <w:rsid w:val="00D063FD"/>
    <w:rsid w:val="00D07ED4"/>
    <w:rsid w:val="00D10395"/>
    <w:rsid w:val="00D11C49"/>
    <w:rsid w:val="00D1255A"/>
    <w:rsid w:val="00D1258D"/>
    <w:rsid w:val="00D12CB7"/>
    <w:rsid w:val="00D1301B"/>
    <w:rsid w:val="00D1314B"/>
    <w:rsid w:val="00D134FF"/>
    <w:rsid w:val="00D13757"/>
    <w:rsid w:val="00D14DEC"/>
    <w:rsid w:val="00D14E5F"/>
    <w:rsid w:val="00D154C3"/>
    <w:rsid w:val="00D15F05"/>
    <w:rsid w:val="00D16518"/>
    <w:rsid w:val="00D17A13"/>
    <w:rsid w:val="00D20A77"/>
    <w:rsid w:val="00D21E7E"/>
    <w:rsid w:val="00D21ED7"/>
    <w:rsid w:val="00D24B35"/>
    <w:rsid w:val="00D24E2F"/>
    <w:rsid w:val="00D24F0E"/>
    <w:rsid w:val="00D3075D"/>
    <w:rsid w:val="00D315B9"/>
    <w:rsid w:val="00D3213B"/>
    <w:rsid w:val="00D326D6"/>
    <w:rsid w:val="00D32DB6"/>
    <w:rsid w:val="00D34787"/>
    <w:rsid w:val="00D36590"/>
    <w:rsid w:val="00D37333"/>
    <w:rsid w:val="00D409D3"/>
    <w:rsid w:val="00D40CAB"/>
    <w:rsid w:val="00D41AD7"/>
    <w:rsid w:val="00D41BEA"/>
    <w:rsid w:val="00D4322C"/>
    <w:rsid w:val="00D43B8C"/>
    <w:rsid w:val="00D442FA"/>
    <w:rsid w:val="00D44B92"/>
    <w:rsid w:val="00D45ADA"/>
    <w:rsid w:val="00D45AF8"/>
    <w:rsid w:val="00D46712"/>
    <w:rsid w:val="00D50118"/>
    <w:rsid w:val="00D50B30"/>
    <w:rsid w:val="00D51C29"/>
    <w:rsid w:val="00D51E12"/>
    <w:rsid w:val="00D51E31"/>
    <w:rsid w:val="00D51F02"/>
    <w:rsid w:val="00D52244"/>
    <w:rsid w:val="00D5422F"/>
    <w:rsid w:val="00D5468F"/>
    <w:rsid w:val="00D55E4E"/>
    <w:rsid w:val="00D560F7"/>
    <w:rsid w:val="00D57164"/>
    <w:rsid w:val="00D61F1F"/>
    <w:rsid w:val="00D63659"/>
    <w:rsid w:val="00D644D6"/>
    <w:rsid w:val="00D64BCD"/>
    <w:rsid w:val="00D65FCB"/>
    <w:rsid w:val="00D66D7A"/>
    <w:rsid w:val="00D66F99"/>
    <w:rsid w:val="00D6727E"/>
    <w:rsid w:val="00D706C1"/>
    <w:rsid w:val="00D70731"/>
    <w:rsid w:val="00D70FB5"/>
    <w:rsid w:val="00D7141A"/>
    <w:rsid w:val="00D71605"/>
    <w:rsid w:val="00D716DB"/>
    <w:rsid w:val="00D7341C"/>
    <w:rsid w:val="00D74D88"/>
    <w:rsid w:val="00D763B1"/>
    <w:rsid w:val="00D77743"/>
    <w:rsid w:val="00D77F41"/>
    <w:rsid w:val="00D80AD9"/>
    <w:rsid w:val="00D810D7"/>
    <w:rsid w:val="00D814B5"/>
    <w:rsid w:val="00D815B0"/>
    <w:rsid w:val="00D81BCF"/>
    <w:rsid w:val="00D8261F"/>
    <w:rsid w:val="00D82FD6"/>
    <w:rsid w:val="00D832CD"/>
    <w:rsid w:val="00D8487F"/>
    <w:rsid w:val="00D84D26"/>
    <w:rsid w:val="00D85793"/>
    <w:rsid w:val="00D8598E"/>
    <w:rsid w:val="00D86945"/>
    <w:rsid w:val="00D86965"/>
    <w:rsid w:val="00D86CD3"/>
    <w:rsid w:val="00D911E9"/>
    <w:rsid w:val="00D921B9"/>
    <w:rsid w:val="00D945BF"/>
    <w:rsid w:val="00D94C35"/>
    <w:rsid w:val="00D94FBA"/>
    <w:rsid w:val="00D95835"/>
    <w:rsid w:val="00D95B82"/>
    <w:rsid w:val="00D96711"/>
    <w:rsid w:val="00D96B1B"/>
    <w:rsid w:val="00DA07BF"/>
    <w:rsid w:val="00DA0910"/>
    <w:rsid w:val="00DA0C13"/>
    <w:rsid w:val="00DA11D5"/>
    <w:rsid w:val="00DA13A5"/>
    <w:rsid w:val="00DA2005"/>
    <w:rsid w:val="00DA2B4D"/>
    <w:rsid w:val="00DA316E"/>
    <w:rsid w:val="00DA412E"/>
    <w:rsid w:val="00DA41DF"/>
    <w:rsid w:val="00DA54EA"/>
    <w:rsid w:val="00DA58A6"/>
    <w:rsid w:val="00DA6343"/>
    <w:rsid w:val="00DA6484"/>
    <w:rsid w:val="00DA769C"/>
    <w:rsid w:val="00DA76A6"/>
    <w:rsid w:val="00DB031D"/>
    <w:rsid w:val="00DB0ED6"/>
    <w:rsid w:val="00DB0F5A"/>
    <w:rsid w:val="00DB11E9"/>
    <w:rsid w:val="00DB17D6"/>
    <w:rsid w:val="00DB2A64"/>
    <w:rsid w:val="00DB45BE"/>
    <w:rsid w:val="00DB57E0"/>
    <w:rsid w:val="00DB628E"/>
    <w:rsid w:val="00DB66BF"/>
    <w:rsid w:val="00DC0158"/>
    <w:rsid w:val="00DC073B"/>
    <w:rsid w:val="00DC077E"/>
    <w:rsid w:val="00DC1C4B"/>
    <w:rsid w:val="00DC2030"/>
    <w:rsid w:val="00DC2E8D"/>
    <w:rsid w:val="00DC3530"/>
    <w:rsid w:val="00DC51A6"/>
    <w:rsid w:val="00DC5AFD"/>
    <w:rsid w:val="00DC60BC"/>
    <w:rsid w:val="00DC6152"/>
    <w:rsid w:val="00DC66DE"/>
    <w:rsid w:val="00DC7FE8"/>
    <w:rsid w:val="00DD107B"/>
    <w:rsid w:val="00DD22CB"/>
    <w:rsid w:val="00DD2D97"/>
    <w:rsid w:val="00DD31B5"/>
    <w:rsid w:val="00DD3367"/>
    <w:rsid w:val="00DD4107"/>
    <w:rsid w:val="00DD52B8"/>
    <w:rsid w:val="00DD575F"/>
    <w:rsid w:val="00DD5C1E"/>
    <w:rsid w:val="00DD75F5"/>
    <w:rsid w:val="00DD772E"/>
    <w:rsid w:val="00DE0E2E"/>
    <w:rsid w:val="00DE13EA"/>
    <w:rsid w:val="00DE14E9"/>
    <w:rsid w:val="00DE19B6"/>
    <w:rsid w:val="00DE37EA"/>
    <w:rsid w:val="00DE49E1"/>
    <w:rsid w:val="00DE4E9C"/>
    <w:rsid w:val="00DE5076"/>
    <w:rsid w:val="00DE51C0"/>
    <w:rsid w:val="00DE76B6"/>
    <w:rsid w:val="00DE7DE8"/>
    <w:rsid w:val="00DF0AB1"/>
    <w:rsid w:val="00DF0DB5"/>
    <w:rsid w:val="00DF14D4"/>
    <w:rsid w:val="00DF1B21"/>
    <w:rsid w:val="00DF3299"/>
    <w:rsid w:val="00DF3BCB"/>
    <w:rsid w:val="00DF3C9A"/>
    <w:rsid w:val="00DF4871"/>
    <w:rsid w:val="00DF4961"/>
    <w:rsid w:val="00DF535F"/>
    <w:rsid w:val="00DF550A"/>
    <w:rsid w:val="00DF5945"/>
    <w:rsid w:val="00DF5C32"/>
    <w:rsid w:val="00E0013E"/>
    <w:rsid w:val="00E008DF"/>
    <w:rsid w:val="00E00AA0"/>
    <w:rsid w:val="00E010A2"/>
    <w:rsid w:val="00E01324"/>
    <w:rsid w:val="00E02BEB"/>
    <w:rsid w:val="00E0355A"/>
    <w:rsid w:val="00E041BB"/>
    <w:rsid w:val="00E050DC"/>
    <w:rsid w:val="00E0526C"/>
    <w:rsid w:val="00E0660B"/>
    <w:rsid w:val="00E06EFD"/>
    <w:rsid w:val="00E0757C"/>
    <w:rsid w:val="00E07A8D"/>
    <w:rsid w:val="00E07C4A"/>
    <w:rsid w:val="00E11884"/>
    <w:rsid w:val="00E11B3D"/>
    <w:rsid w:val="00E11D49"/>
    <w:rsid w:val="00E128A6"/>
    <w:rsid w:val="00E12FEB"/>
    <w:rsid w:val="00E13181"/>
    <w:rsid w:val="00E141AB"/>
    <w:rsid w:val="00E14B86"/>
    <w:rsid w:val="00E14CC5"/>
    <w:rsid w:val="00E15799"/>
    <w:rsid w:val="00E16B40"/>
    <w:rsid w:val="00E170B7"/>
    <w:rsid w:val="00E17149"/>
    <w:rsid w:val="00E201B0"/>
    <w:rsid w:val="00E201B3"/>
    <w:rsid w:val="00E20212"/>
    <w:rsid w:val="00E2131A"/>
    <w:rsid w:val="00E22838"/>
    <w:rsid w:val="00E22940"/>
    <w:rsid w:val="00E255BD"/>
    <w:rsid w:val="00E266AE"/>
    <w:rsid w:val="00E27360"/>
    <w:rsid w:val="00E30E04"/>
    <w:rsid w:val="00E31069"/>
    <w:rsid w:val="00E323B6"/>
    <w:rsid w:val="00E325C8"/>
    <w:rsid w:val="00E32A0B"/>
    <w:rsid w:val="00E33A7E"/>
    <w:rsid w:val="00E3417B"/>
    <w:rsid w:val="00E345D8"/>
    <w:rsid w:val="00E3485B"/>
    <w:rsid w:val="00E349BE"/>
    <w:rsid w:val="00E34EA1"/>
    <w:rsid w:val="00E364EE"/>
    <w:rsid w:val="00E374DF"/>
    <w:rsid w:val="00E40EE9"/>
    <w:rsid w:val="00E413CD"/>
    <w:rsid w:val="00E42362"/>
    <w:rsid w:val="00E43099"/>
    <w:rsid w:val="00E4494A"/>
    <w:rsid w:val="00E45595"/>
    <w:rsid w:val="00E46CAD"/>
    <w:rsid w:val="00E478FB"/>
    <w:rsid w:val="00E503F9"/>
    <w:rsid w:val="00E50898"/>
    <w:rsid w:val="00E5341B"/>
    <w:rsid w:val="00E570B8"/>
    <w:rsid w:val="00E61674"/>
    <w:rsid w:val="00E63157"/>
    <w:rsid w:val="00E64331"/>
    <w:rsid w:val="00E655C7"/>
    <w:rsid w:val="00E65916"/>
    <w:rsid w:val="00E659FF"/>
    <w:rsid w:val="00E65FA1"/>
    <w:rsid w:val="00E7066E"/>
    <w:rsid w:val="00E70F73"/>
    <w:rsid w:val="00E72DA3"/>
    <w:rsid w:val="00E73DB5"/>
    <w:rsid w:val="00E74467"/>
    <w:rsid w:val="00E74F9C"/>
    <w:rsid w:val="00E7521A"/>
    <w:rsid w:val="00E75FC7"/>
    <w:rsid w:val="00E7786B"/>
    <w:rsid w:val="00E8174A"/>
    <w:rsid w:val="00E8175E"/>
    <w:rsid w:val="00E81CF0"/>
    <w:rsid w:val="00E81DCF"/>
    <w:rsid w:val="00E829AA"/>
    <w:rsid w:val="00E82EE1"/>
    <w:rsid w:val="00E82FC8"/>
    <w:rsid w:val="00E8368B"/>
    <w:rsid w:val="00E83AB4"/>
    <w:rsid w:val="00E83CDE"/>
    <w:rsid w:val="00E84C22"/>
    <w:rsid w:val="00E86205"/>
    <w:rsid w:val="00E86246"/>
    <w:rsid w:val="00E86B99"/>
    <w:rsid w:val="00E91D7D"/>
    <w:rsid w:val="00E93021"/>
    <w:rsid w:val="00E932D9"/>
    <w:rsid w:val="00E93C6B"/>
    <w:rsid w:val="00E9409B"/>
    <w:rsid w:val="00E95219"/>
    <w:rsid w:val="00E95CF1"/>
    <w:rsid w:val="00E96078"/>
    <w:rsid w:val="00E9624A"/>
    <w:rsid w:val="00E97192"/>
    <w:rsid w:val="00E975A1"/>
    <w:rsid w:val="00EA0DEF"/>
    <w:rsid w:val="00EA0E32"/>
    <w:rsid w:val="00EA1410"/>
    <w:rsid w:val="00EA25B8"/>
    <w:rsid w:val="00EA263E"/>
    <w:rsid w:val="00EA3B63"/>
    <w:rsid w:val="00EA42B7"/>
    <w:rsid w:val="00EA42E2"/>
    <w:rsid w:val="00EA4369"/>
    <w:rsid w:val="00EA4B86"/>
    <w:rsid w:val="00EA4EA9"/>
    <w:rsid w:val="00EA5EFD"/>
    <w:rsid w:val="00EA78D9"/>
    <w:rsid w:val="00EB094B"/>
    <w:rsid w:val="00EB1019"/>
    <w:rsid w:val="00EB1096"/>
    <w:rsid w:val="00EB126A"/>
    <w:rsid w:val="00EB1892"/>
    <w:rsid w:val="00EB1B50"/>
    <w:rsid w:val="00EB4078"/>
    <w:rsid w:val="00EB4144"/>
    <w:rsid w:val="00EB4858"/>
    <w:rsid w:val="00EB6F94"/>
    <w:rsid w:val="00EB75BE"/>
    <w:rsid w:val="00EB7702"/>
    <w:rsid w:val="00EB7819"/>
    <w:rsid w:val="00EB7ACE"/>
    <w:rsid w:val="00EC0CD5"/>
    <w:rsid w:val="00EC24B8"/>
    <w:rsid w:val="00EC3F4B"/>
    <w:rsid w:val="00EC62F8"/>
    <w:rsid w:val="00ED0627"/>
    <w:rsid w:val="00ED0B84"/>
    <w:rsid w:val="00ED0D8B"/>
    <w:rsid w:val="00ED1645"/>
    <w:rsid w:val="00ED29DC"/>
    <w:rsid w:val="00ED4478"/>
    <w:rsid w:val="00ED529F"/>
    <w:rsid w:val="00ED722B"/>
    <w:rsid w:val="00ED7768"/>
    <w:rsid w:val="00ED77E2"/>
    <w:rsid w:val="00EE009E"/>
    <w:rsid w:val="00EE00DA"/>
    <w:rsid w:val="00EE09E5"/>
    <w:rsid w:val="00EE0A36"/>
    <w:rsid w:val="00EE0E80"/>
    <w:rsid w:val="00EE11D2"/>
    <w:rsid w:val="00EE15B0"/>
    <w:rsid w:val="00EE27F9"/>
    <w:rsid w:val="00EE35A3"/>
    <w:rsid w:val="00EE3E37"/>
    <w:rsid w:val="00EE5050"/>
    <w:rsid w:val="00EE5107"/>
    <w:rsid w:val="00EF0A4E"/>
    <w:rsid w:val="00EF167F"/>
    <w:rsid w:val="00EF2F98"/>
    <w:rsid w:val="00EF3BDE"/>
    <w:rsid w:val="00EF4233"/>
    <w:rsid w:val="00EF52D0"/>
    <w:rsid w:val="00EF57FF"/>
    <w:rsid w:val="00EF62AA"/>
    <w:rsid w:val="00EF6711"/>
    <w:rsid w:val="00EF6A15"/>
    <w:rsid w:val="00EF6D11"/>
    <w:rsid w:val="00F0057B"/>
    <w:rsid w:val="00F0069E"/>
    <w:rsid w:val="00F00CD7"/>
    <w:rsid w:val="00F01412"/>
    <w:rsid w:val="00F014A2"/>
    <w:rsid w:val="00F01A94"/>
    <w:rsid w:val="00F01EED"/>
    <w:rsid w:val="00F02D7C"/>
    <w:rsid w:val="00F02E8C"/>
    <w:rsid w:val="00F038D1"/>
    <w:rsid w:val="00F03D3A"/>
    <w:rsid w:val="00F047F9"/>
    <w:rsid w:val="00F05354"/>
    <w:rsid w:val="00F05C92"/>
    <w:rsid w:val="00F1060C"/>
    <w:rsid w:val="00F10CB9"/>
    <w:rsid w:val="00F11CD3"/>
    <w:rsid w:val="00F13BC4"/>
    <w:rsid w:val="00F14CF3"/>
    <w:rsid w:val="00F14DC2"/>
    <w:rsid w:val="00F16285"/>
    <w:rsid w:val="00F1645F"/>
    <w:rsid w:val="00F1723C"/>
    <w:rsid w:val="00F17749"/>
    <w:rsid w:val="00F17C35"/>
    <w:rsid w:val="00F200B1"/>
    <w:rsid w:val="00F20505"/>
    <w:rsid w:val="00F21DAA"/>
    <w:rsid w:val="00F241E5"/>
    <w:rsid w:val="00F2426B"/>
    <w:rsid w:val="00F247CE"/>
    <w:rsid w:val="00F24BE2"/>
    <w:rsid w:val="00F24FC8"/>
    <w:rsid w:val="00F264A7"/>
    <w:rsid w:val="00F26990"/>
    <w:rsid w:val="00F275B1"/>
    <w:rsid w:val="00F30639"/>
    <w:rsid w:val="00F30B74"/>
    <w:rsid w:val="00F30E3C"/>
    <w:rsid w:val="00F31170"/>
    <w:rsid w:val="00F3168E"/>
    <w:rsid w:val="00F33494"/>
    <w:rsid w:val="00F33F9C"/>
    <w:rsid w:val="00F34A62"/>
    <w:rsid w:val="00F35B8F"/>
    <w:rsid w:val="00F37A5C"/>
    <w:rsid w:val="00F37AB1"/>
    <w:rsid w:val="00F4251E"/>
    <w:rsid w:val="00F425D9"/>
    <w:rsid w:val="00F42AC4"/>
    <w:rsid w:val="00F443BA"/>
    <w:rsid w:val="00F4579D"/>
    <w:rsid w:val="00F463AE"/>
    <w:rsid w:val="00F471A8"/>
    <w:rsid w:val="00F47DCF"/>
    <w:rsid w:val="00F51BF5"/>
    <w:rsid w:val="00F53045"/>
    <w:rsid w:val="00F53D62"/>
    <w:rsid w:val="00F55302"/>
    <w:rsid w:val="00F554FA"/>
    <w:rsid w:val="00F558A5"/>
    <w:rsid w:val="00F55C14"/>
    <w:rsid w:val="00F56811"/>
    <w:rsid w:val="00F56951"/>
    <w:rsid w:val="00F56E28"/>
    <w:rsid w:val="00F57999"/>
    <w:rsid w:val="00F57B6B"/>
    <w:rsid w:val="00F602C1"/>
    <w:rsid w:val="00F603DF"/>
    <w:rsid w:val="00F604B2"/>
    <w:rsid w:val="00F60DAA"/>
    <w:rsid w:val="00F6161E"/>
    <w:rsid w:val="00F61D77"/>
    <w:rsid w:val="00F627E8"/>
    <w:rsid w:val="00F638AB"/>
    <w:rsid w:val="00F653C5"/>
    <w:rsid w:val="00F664DD"/>
    <w:rsid w:val="00F668C1"/>
    <w:rsid w:val="00F671BE"/>
    <w:rsid w:val="00F67B10"/>
    <w:rsid w:val="00F70260"/>
    <w:rsid w:val="00F72D86"/>
    <w:rsid w:val="00F73A81"/>
    <w:rsid w:val="00F741A4"/>
    <w:rsid w:val="00F74768"/>
    <w:rsid w:val="00F747C4"/>
    <w:rsid w:val="00F7582D"/>
    <w:rsid w:val="00F76A12"/>
    <w:rsid w:val="00F77E7E"/>
    <w:rsid w:val="00F809C1"/>
    <w:rsid w:val="00F81085"/>
    <w:rsid w:val="00F81B1C"/>
    <w:rsid w:val="00F82041"/>
    <w:rsid w:val="00F82768"/>
    <w:rsid w:val="00F82D63"/>
    <w:rsid w:val="00F841C6"/>
    <w:rsid w:val="00F8450D"/>
    <w:rsid w:val="00F8551A"/>
    <w:rsid w:val="00F86131"/>
    <w:rsid w:val="00F870B4"/>
    <w:rsid w:val="00F915C7"/>
    <w:rsid w:val="00F91739"/>
    <w:rsid w:val="00F92387"/>
    <w:rsid w:val="00F92FB0"/>
    <w:rsid w:val="00F935AE"/>
    <w:rsid w:val="00F93A74"/>
    <w:rsid w:val="00F93EB8"/>
    <w:rsid w:val="00F93FF6"/>
    <w:rsid w:val="00F9481A"/>
    <w:rsid w:val="00F94AF4"/>
    <w:rsid w:val="00F95888"/>
    <w:rsid w:val="00FA2434"/>
    <w:rsid w:val="00FA2DF0"/>
    <w:rsid w:val="00FA3059"/>
    <w:rsid w:val="00FA340E"/>
    <w:rsid w:val="00FA3692"/>
    <w:rsid w:val="00FA3A69"/>
    <w:rsid w:val="00FA3A6C"/>
    <w:rsid w:val="00FA3B40"/>
    <w:rsid w:val="00FA4193"/>
    <w:rsid w:val="00FA4938"/>
    <w:rsid w:val="00FA4FD9"/>
    <w:rsid w:val="00FA555D"/>
    <w:rsid w:val="00FA56B7"/>
    <w:rsid w:val="00FA59D6"/>
    <w:rsid w:val="00FA7285"/>
    <w:rsid w:val="00FA72F1"/>
    <w:rsid w:val="00FA7A80"/>
    <w:rsid w:val="00FB0208"/>
    <w:rsid w:val="00FB1B34"/>
    <w:rsid w:val="00FB322A"/>
    <w:rsid w:val="00FB60B8"/>
    <w:rsid w:val="00FB7A24"/>
    <w:rsid w:val="00FC062A"/>
    <w:rsid w:val="00FC0F07"/>
    <w:rsid w:val="00FC26B5"/>
    <w:rsid w:val="00FC2870"/>
    <w:rsid w:val="00FC38A7"/>
    <w:rsid w:val="00FC4C77"/>
    <w:rsid w:val="00FC5838"/>
    <w:rsid w:val="00FC65DE"/>
    <w:rsid w:val="00FC6AB3"/>
    <w:rsid w:val="00FC6B37"/>
    <w:rsid w:val="00FC72E5"/>
    <w:rsid w:val="00FD009F"/>
    <w:rsid w:val="00FD098F"/>
    <w:rsid w:val="00FD0B93"/>
    <w:rsid w:val="00FD1AD4"/>
    <w:rsid w:val="00FD38D6"/>
    <w:rsid w:val="00FD39E6"/>
    <w:rsid w:val="00FD3C29"/>
    <w:rsid w:val="00FD4CEF"/>
    <w:rsid w:val="00FD57A0"/>
    <w:rsid w:val="00FD61D3"/>
    <w:rsid w:val="00FD74F2"/>
    <w:rsid w:val="00FD7664"/>
    <w:rsid w:val="00FE1303"/>
    <w:rsid w:val="00FE1533"/>
    <w:rsid w:val="00FE25F8"/>
    <w:rsid w:val="00FE2649"/>
    <w:rsid w:val="00FE2F30"/>
    <w:rsid w:val="00FE39DC"/>
    <w:rsid w:val="00FE444F"/>
    <w:rsid w:val="00FE46C6"/>
    <w:rsid w:val="00FE6B79"/>
    <w:rsid w:val="00FE6BBB"/>
    <w:rsid w:val="00FE79BD"/>
    <w:rsid w:val="00FF43AE"/>
    <w:rsid w:val="00FF4760"/>
    <w:rsid w:val="00FF516B"/>
    <w:rsid w:val="00FF6EEA"/>
    <w:rsid w:val="00FF7064"/>
    <w:rsid w:val="00FF7347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09B55"/>
  <w15:docId w15:val="{46CFC950-0322-4EB4-8882-7F2542CA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909"/>
    <w:rPr>
      <w:sz w:val="24"/>
      <w:szCs w:val="24"/>
    </w:rPr>
  </w:style>
  <w:style w:type="paragraph" w:styleId="Heading3">
    <w:name w:val="heading 3"/>
    <w:basedOn w:val="Normal"/>
    <w:qFormat/>
    <w:rsid w:val="00596C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96CA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96C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13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0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13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083"/>
    <w:rPr>
      <w:sz w:val="24"/>
      <w:szCs w:val="24"/>
    </w:rPr>
  </w:style>
  <w:style w:type="paragraph" w:styleId="BalloonText">
    <w:name w:val="Balloon Text"/>
    <w:basedOn w:val="Normal"/>
    <w:link w:val="BalloonTextChar"/>
    <w:rsid w:val="00995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B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E5A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5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5AB1"/>
  </w:style>
  <w:style w:type="paragraph" w:styleId="CommentSubject">
    <w:name w:val="annotation subject"/>
    <w:basedOn w:val="CommentText"/>
    <w:next w:val="CommentText"/>
    <w:link w:val="CommentSubjectChar"/>
    <w:rsid w:val="00AE5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5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78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7F3D-D3DC-4969-AE28-8A041DE1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Awards</vt:lpstr>
    </vt:vector>
  </TitlesOfParts>
  <Company>Yale University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Awards</dc:title>
  <dc:subject/>
  <dc:creator>John Temple Swing</dc:creator>
  <cp:keywords/>
  <dc:description/>
  <cp:lastModifiedBy>Dee, Jane</cp:lastModifiedBy>
  <cp:revision>11</cp:revision>
  <cp:lastPrinted>2011-07-01T17:06:00Z</cp:lastPrinted>
  <dcterms:created xsi:type="dcterms:W3CDTF">2016-10-20T18:35:00Z</dcterms:created>
  <dcterms:modified xsi:type="dcterms:W3CDTF">2021-11-04T19:19:00Z</dcterms:modified>
</cp:coreProperties>
</file>