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E3488" w14:textId="77777777" w:rsidR="00A35C2C" w:rsidRPr="00A905C8" w:rsidRDefault="00A35C2C" w:rsidP="004238AD">
      <w:pPr>
        <w:jc w:val="center"/>
        <w:rPr>
          <w:rFonts w:ascii="Times New Roman" w:hAnsi="Times New Roman"/>
          <w:sz w:val="32"/>
          <w:szCs w:val="32"/>
        </w:rPr>
      </w:pPr>
    </w:p>
    <w:p w14:paraId="09A22A57" w14:textId="77777777" w:rsidR="00862295" w:rsidRPr="00A905C8" w:rsidRDefault="00862295" w:rsidP="00862295">
      <w:pPr>
        <w:jc w:val="center"/>
        <w:rPr>
          <w:rFonts w:ascii="Times New Roman" w:hAnsi="Times New Roman"/>
          <w:sz w:val="28"/>
          <w:szCs w:val="28"/>
        </w:rPr>
      </w:pPr>
      <w:r w:rsidRPr="00A905C8">
        <w:rPr>
          <w:rFonts w:ascii="Times New Roman" w:hAnsi="Times New Roman"/>
          <w:sz w:val="28"/>
          <w:szCs w:val="28"/>
        </w:rPr>
        <w:t>Yale Cancer Center</w:t>
      </w:r>
    </w:p>
    <w:p w14:paraId="2D3EF26B" w14:textId="61C52FBE" w:rsidR="00862295" w:rsidRPr="00A905C8" w:rsidRDefault="004D6207" w:rsidP="00862295">
      <w:pPr>
        <w:jc w:val="center"/>
        <w:rPr>
          <w:rFonts w:ascii="Times New Roman" w:hAnsi="Times New Roman"/>
          <w:sz w:val="28"/>
          <w:szCs w:val="28"/>
        </w:rPr>
      </w:pPr>
      <w:r w:rsidRPr="00A905C8">
        <w:rPr>
          <w:rFonts w:ascii="Times New Roman" w:hAnsi="Times New Roman"/>
          <w:sz w:val="28"/>
          <w:szCs w:val="28"/>
        </w:rPr>
        <w:t>Smilow Cancer Hospital</w:t>
      </w:r>
    </w:p>
    <w:p w14:paraId="62E6D028" w14:textId="77777777" w:rsidR="00862295" w:rsidRPr="00A905C8" w:rsidRDefault="00862295" w:rsidP="00862295">
      <w:pPr>
        <w:jc w:val="center"/>
        <w:rPr>
          <w:rFonts w:ascii="Times New Roman" w:hAnsi="Times New Roman"/>
          <w:sz w:val="28"/>
          <w:szCs w:val="28"/>
        </w:rPr>
      </w:pPr>
    </w:p>
    <w:p w14:paraId="4BCC6DD7" w14:textId="2CF86519" w:rsidR="005E6257" w:rsidRPr="00A905C8" w:rsidRDefault="00594EAB" w:rsidP="00862295">
      <w:pPr>
        <w:shd w:val="clear" w:color="auto" w:fill="CCCCCC"/>
        <w:jc w:val="center"/>
        <w:rPr>
          <w:rFonts w:ascii="Times New Roman" w:hAnsi="Times New Roman"/>
          <w:sz w:val="28"/>
          <w:szCs w:val="28"/>
        </w:rPr>
      </w:pPr>
      <w:r w:rsidRPr="00A905C8">
        <w:rPr>
          <w:rFonts w:ascii="Times New Roman" w:hAnsi="Times New Roman"/>
          <w:sz w:val="28"/>
          <w:szCs w:val="28"/>
        </w:rPr>
        <w:t xml:space="preserve">Yale’s Review of Advances </w:t>
      </w:r>
      <w:r w:rsidR="00AD0961" w:rsidRPr="00A905C8">
        <w:rPr>
          <w:rFonts w:ascii="Times New Roman" w:hAnsi="Times New Roman"/>
          <w:sz w:val="28"/>
          <w:szCs w:val="28"/>
        </w:rPr>
        <w:t>in Oncology</w:t>
      </w:r>
    </w:p>
    <w:p w14:paraId="504B4161" w14:textId="637DD68C" w:rsidR="00AD0961" w:rsidRPr="00A905C8" w:rsidRDefault="00AD0961" w:rsidP="00862295">
      <w:pPr>
        <w:shd w:val="clear" w:color="auto" w:fill="CCCCCC"/>
        <w:jc w:val="center"/>
        <w:rPr>
          <w:rFonts w:ascii="Times New Roman" w:hAnsi="Times New Roman"/>
          <w:sz w:val="28"/>
          <w:szCs w:val="28"/>
        </w:rPr>
      </w:pPr>
      <w:r w:rsidRPr="00A905C8">
        <w:rPr>
          <w:rFonts w:ascii="Times New Roman" w:hAnsi="Times New Roman"/>
          <w:sz w:val="28"/>
          <w:szCs w:val="28"/>
        </w:rPr>
        <w:t>Highlights from the ASCO Annual Meeting 20</w:t>
      </w:r>
      <w:r w:rsidR="007B3400" w:rsidRPr="00A905C8">
        <w:rPr>
          <w:rFonts w:ascii="Times New Roman" w:hAnsi="Times New Roman"/>
          <w:sz w:val="28"/>
          <w:szCs w:val="28"/>
        </w:rPr>
        <w:t>2</w:t>
      </w:r>
      <w:r w:rsidR="00F70156" w:rsidRPr="00A905C8">
        <w:rPr>
          <w:rFonts w:ascii="Times New Roman" w:hAnsi="Times New Roman"/>
          <w:sz w:val="28"/>
          <w:szCs w:val="28"/>
        </w:rPr>
        <w:t>1</w:t>
      </w:r>
    </w:p>
    <w:p w14:paraId="45A40D87" w14:textId="77777777" w:rsidR="00AD0961" w:rsidRPr="00A905C8" w:rsidRDefault="00AD0961" w:rsidP="00862295">
      <w:pPr>
        <w:shd w:val="clear" w:color="auto" w:fill="CCCCCC"/>
        <w:jc w:val="center"/>
        <w:rPr>
          <w:rFonts w:ascii="Times New Roman" w:hAnsi="Times New Roman"/>
          <w:sz w:val="28"/>
          <w:szCs w:val="28"/>
        </w:rPr>
      </w:pPr>
    </w:p>
    <w:p w14:paraId="7C9EACBD" w14:textId="2DE509F9" w:rsidR="00862295" w:rsidRPr="00A905C8" w:rsidRDefault="00386532" w:rsidP="00862295">
      <w:pPr>
        <w:shd w:val="clear" w:color="auto" w:fill="CCCCCC"/>
        <w:jc w:val="center"/>
        <w:rPr>
          <w:rFonts w:ascii="Times New Roman" w:hAnsi="Times New Roman"/>
          <w:sz w:val="28"/>
          <w:szCs w:val="28"/>
        </w:rPr>
      </w:pPr>
      <w:r w:rsidRPr="00A905C8">
        <w:rPr>
          <w:rFonts w:ascii="Times New Roman" w:hAnsi="Times New Roman"/>
          <w:sz w:val="28"/>
          <w:szCs w:val="28"/>
        </w:rPr>
        <w:t xml:space="preserve">Friday, </w:t>
      </w:r>
      <w:r w:rsidR="00F70156" w:rsidRPr="00A905C8">
        <w:rPr>
          <w:rFonts w:ascii="Times New Roman" w:hAnsi="Times New Roman"/>
          <w:sz w:val="28"/>
          <w:szCs w:val="28"/>
        </w:rPr>
        <w:t>June 25</w:t>
      </w:r>
      <w:r w:rsidR="00F97845" w:rsidRPr="00A905C8">
        <w:rPr>
          <w:rFonts w:ascii="Times New Roman" w:hAnsi="Times New Roman"/>
          <w:sz w:val="28"/>
          <w:szCs w:val="28"/>
        </w:rPr>
        <w:t>, 20</w:t>
      </w:r>
      <w:r w:rsidR="00570EC4" w:rsidRPr="00A905C8">
        <w:rPr>
          <w:rFonts w:ascii="Times New Roman" w:hAnsi="Times New Roman"/>
          <w:sz w:val="28"/>
          <w:szCs w:val="28"/>
        </w:rPr>
        <w:t>2</w:t>
      </w:r>
      <w:r w:rsidR="00F70156" w:rsidRPr="00A905C8">
        <w:rPr>
          <w:rFonts w:ascii="Times New Roman" w:hAnsi="Times New Roman"/>
          <w:sz w:val="28"/>
          <w:szCs w:val="28"/>
        </w:rPr>
        <w:t>1</w:t>
      </w:r>
    </w:p>
    <w:p w14:paraId="4776E702" w14:textId="77777777" w:rsidR="00272644" w:rsidRPr="00A905C8" w:rsidRDefault="00272644" w:rsidP="00272644"/>
    <w:p w14:paraId="55FA6855" w14:textId="77777777" w:rsidR="002B646E" w:rsidRPr="00A905C8" w:rsidRDefault="002B646E" w:rsidP="002B646E"/>
    <w:p w14:paraId="02817533" w14:textId="1218B43C" w:rsidR="002B646E" w:rsidRPr="00A905C8" w:rsidRDefault="00692439" w:rsidP="002B646E">
      <w:r w:rsidRPr="00A905C8">
        <w:t>8:00AM</w:t>
      </w:r>
      <w:r w:rsidR="0004146B" w:rsidRPr="00A905C8">
        <w:tab/>
      </w:r>
      <w:r w:rsidR="002B646E" w:rsidRPr="00A905C8">
        <w:t>Welcome and Introductions</w:t>
      </w:r>
    </w:p>
    <w:p w14:paraId="1EF6359D" w14:textId="08AAC2FB" w:rsidR="00D65724" w:rsidRPr="00A905C8" w:rsidRDefault="002B646E" w:rsidP="005B7145">
      <w:pPr>
        <w:ind w:left="720" w:firstLine="720"/>
        <w:rPr>
          <w:i/>
        </w:rPr>
      </w:pPr>
      <w:r w:rsidRPr="00A905C8">
        <w:rPr>
          <w:i/>
        </w:rPr>
        <w:t>Roy S. Herbst</w:t>
      </w:r>
      <w:r w:rsidR="00D24C30" w:rsidRPr="00A905C8">
        <w:rPr>
          <w:i/>
        </w:rPr>
        <w:t>,</w:t>
      </w:r>
      <w:r w:rsidRPr="00A905C8">
        <w:rPr>
          <w:i/>
        </w:rPr>
        <w:t xml:space="preserve"> MD, PhD</w:t>
      </w:r>
    </w:p>
    <w:p w14:paraId="0ECB0941" w14:textId="045F3BC0" w:rsidR="009333FF" w:rsidRPr="00A905C8" w:rsidRDefault="009333FF" w:rsidP="00D65724">
      <w:pPr>
        <w:rPr>
          <w:i/>
        </w:rPr>
      </w:pPr>
    </w:p>
    <w:p w14:paraId="733A6377" w14:textId="4387D132" w:rsidR="009F7842" w:rsidRPr="00A905C8" w:rsidRDefault="00692439" w:rsidP="009F7842">
      <w:r w:rsidRPr="00A905C8">
        <w:t>8:10AM</w:t>
      </w:r>
      <w:r w:rsidR="0004146B" w:rsidRPr="00A905C8">
        <w:tab/>
        <w:t>Gastrointestinal Cancers</w:t>
      </w:r>
    </w:p>
    <w:p w14:paraId="2206AFF6" w14:textId="78560A4C" w:rsidR="009F7842" w:rsidRPr="00A905C8" w:rsidRDefault="00B0506B" w:rsidP="009F7842">
      <w:pPr>
        <w:ind w:left="720" w:firstLine="720"/>
        <w:rPr>
          <w:rFonts w:asciiTheme="majorHAnsi" w:hAnsiTheme="majorHAnsi"/>
          <w:i/>
        </w:rPr>
      </w:pPr>
      <w:r w:rsidRPr="00A905C8">
        <w:rPr>
          <w:rFonts w:asciiTheme="majorHAnsi" w:hAnsiTheme="majorHAnsi"/>
          <w:i/>
        </w:rPr>
        <w:t>Pamela Kunz, MD</w:t>
      </w:r>
    </w:p>
    <w:p w14:paraId="75A1A2C6" w14:textId="440AF3DE" w:rsidR="0064511A" w:rsidRPr="00A905C8" w:rsidRDefault="0064511A" w:rsidP="009F7842"/>
    <w:p w14:paraId="10A6C9E0" w14:textId="63C2B08B" w:rsidR="009F7842" w:rsidRPr="00A905C8" w:rsidRDefault="005154E4" w:rsidP="009F7842">
      <w:r w:rsidRPr="00A905C8">
        <w:t>8:</w:t>
      </w:r>
      <w:r w:rsidR="00771B21" w:rsidRPr="00A905C8">
        <w:t>25</w:t>
      </w:r>
      <w:r w:rsidR="00692439" w:rsidRPr="00A905C8">
        <w:t>AM</w:t>
      </w:r>
      <w:r w:rsidR="0004146B" w:rsidRPr="00A905C8">
        <w:tab/>
      </w:r>
      <w:r w:rsidR="009F7842" w:rsidRPr="00A905C8">
        <w:t xml:space="preserve">Case </w:t>
      </w:r>
      <w:r w:rsidR="0004146B" w:rsidRPr="00A905C8">
        <w:t>Discussion</w:t>
      </w:r>
      <w:r w:rsidR="009F7842" w:rsidRPr="00A905C8">
        <w:t>: Gastrointestinal Cancers</w:t>
      </w:r>
    </w:p>
    <w:p w14:paraId="577D36F3" w14:textId="476F41BB" w:rsidR="009F7842" w:rsidRPr="00A905C8" w:rsidRDefault="00236646" w:rsidP="00000977">
      <w:pPr>
        <w:ind w:left="720" w:firstLine="720"/>
        <w:rPr>
          <w:i/>
        </w:rPr>
      </w:pPr>
      <w:r>
        <w:rPr>
          <w:i/>
        </w:rPr>
        <w:t>Sajid Khan, MD, FACS, FSSO</w:t>
      </w:r>
      <w:r w:rsidR="00F70156" w:rsidRPr="00A905C8">
        <w:rPr>
          <w:i/>
        </w:rPr>
        <w:t xml:space="preserve">, </w:t>
      </w:r>
      <w:r w:rsidR="009F7842" w:rsidRPr="00A905C8">
        <w:rPr>
          <w:i/>
        </w:rPr>
        <w:t>Stacey Stein, MD</w:t>
      </w:r>
      <w:r w:rsidR="0004146B" w:rsidRPr="00A905C8">
        <w:rPr>
          <w:i/>
        </w:rPr>
        <w:t>,</w:t>
      </w:r>
      <w:r w:rsidR="00000977" w:rsidRPr="00A905C8">
        <w:rPr>
          <w:i/>
        </w:rPr>
        <w:t xml:space="preserve"> and </w:t>
      </w:r>
      <w:r w:rsidR="00637CEE" w:rsidRPr="00A905C8">
        <w:rPr>
          <w:i/>
        </w:rPr>
        <w:t>Christina Gomez</w:t>
      </w:r>
      <w:r w:rsidR="009F7842" w:rsidRPr="00A905C8">
        <w:rPr>
          <w:i/>
        </w:rPr>
        <w:t>, MD</w:t>
      </w:r>
    </w:p>
    <w:p w14:paraId="5FADCE0A" w14:textId="12677ED3" w:rsidR="002B646E" w:rsidRPr="00A905C8" w:rsidRDefault="0004146B" w:rsidP="009F7842">
      <w:r w:rsidRPr="00A905C8">
        <w:tab/>
      </w:r>
      <w:r w:rsidRPr="00A905C8">
        <w:tab/>
        <w:t xml:space="preserve">Moderated by: </w:t>
      </w:r>
      <w:r w:rsidR="00771B21" w:rsidRPr="00A905C8">
        <w:t>Pamela Kunz, MD</w:t>
      </w:r>
    </w:p>
    <w:p w14:paraId="3D239CC8" w14:textId="77777777" w:rsidR="009F7842" w:rsidRPr="00A905C8" w:rsidRDefault="009F7842" w:rsidP="009F7842"/>
    <w:p w14:paraId="15ADEE28" w14:textId="3034ABC1" w:rsidR="009F7842" w:rsidRPr="00A905C8" w:rsidRDefault="00692439" w:rsidP="009F7842">
      <w:pPr>
        <w:rPr>
          <w:rFonts w:asciiTheme="majorHAnsi" w:eastAsia="Times New Roman" w:hAnsiTheme="majorHAnsi"/>
        </w:rPr>
      </w:pPr>
      <w:r w:rsidRPr="00A905C8">
        <w:t>8:</w:t>
      </w:r>
      <w:r w:rsidR="00771B21" w:rsidRPr="00A905C8">
        <w:t>45</w:t>
      </w:r>
      <w:r w:rsidRPr="00A905C8">
        <w:t>AM</w:t>
      </w:r>
      <w:r w:rsidR="0004146B" w:rsidRPr="00A905C8">
        <w:tab/>
      </w:r>
      <w:r w:rsidR="00E245E4" w:rsidRPr="00A905C8">
        <w:rPr>
          <w:rFonts w:asciiTheme="majorHAnsi" w:eastAsia="Times New Roman" w:hAnsiTheme="majorHAnsi"/>
        </w:rPr>
        <w:t>Prostate and Bladder Cancer</w:t>
      </w:r>
      <w:r w:rsidR="00007BA3" w:rsidRPr="00A905C8">
        <w:rPr>
          <w:rFonts w:asciiTheme="majorHAnsi" w:eastAsia="Times New Roman" w:hAnsiTheme="majorHAnsi"/>
        </w:rPr>
        <w:t>s</w:t>
      </w:r>
    </w:p>
    <w:p w14:paraId="4C962562" w14:textId="3AAC0BFD" w:rsidR="009F7842" w:rsidRPr="00A905C8" w:rsidRDefault="00181B95" w:rsidP="009F7842">
      <w:pPr>
        <w:ind w:left="720" w:firstLine="720"/>
        <w:rPr>
          <w:i/>
        </w:rPr>
      </w:pPr>
      <w:r w:rsidRPr="00A905C8">
        <w:rPr>
          <w:i/>
        </w:rPr>
        <w:t xml:space="preserve">Daniel </w:t>
      </w:r>
      <w:proofErr w:type="spellStart"/>
      <w:r w:rsidRPr="00A905C8">
        <w:rPr>
          <w:i/>
        </w:rPr>
        <w:t>Petrylak</w:t>
      </w:r>
      <w:proofErr w:type="spellEnd"/>
      <w:r w:rsidRPr="00A905C8">
        <w:rPr>
          <w:i/>
        </w:rPr>
        <w:t>, MD</w:t>
      </w:r>
    </w:p>
    <w:p w14:paraId="3B6CDE0D" w14:textId="5F2125A4" w:rsidR="00370473" w:rsidRPr="00A905C8" w:rsidRDefault="00370473" w:rsidP="009F7842"/>
    <w:p w14:paraId="20E83DEC" w14:textId="7AD7B62F" w:rsidR="00897DA6" w:rsidRPr="00A905C8" w:rsidRDefault="005154E4" w:rsidP="00897DA6">
      <w:r w:rsidRPr="00A905C8">
        <w:t>9</w:t>
      </w:r>
      <w:r w:rsidR="00692439" w:rsidRPr="00A905C8">
        <w:t>:</w:t>
      </w:r>
      <w:r w:rsidR="00771B21" w:rsidRPr="00A905C8">
        <w:t>00</w:t>
      </w:r>
      <w:r w:rsidR="00692439" w:rsidRPr="00A905C8">
        <w:t>AM</w:t>
      </w:r>
      <w:r w:rsidR="0004146B" w:rsidRPr="00A905C8">
        <w:tab/>
      </w:r>
      <w:r w:rsidR="00897DA6" w:rsidRPr="00A905C8">
        <w:t xml:space="preserve">Case </w:t>
      </w:r>
      <w:r w:rsidR="0004146B" w:rsidRPr="00A905C8">
        <w:t>Discussion</w:t>
      </w:r>
      <w:r w:rsidR="00897DA6" w:rsidRPr="00A905C8">
        <w:t>: Genitourinary Cancers</w:t>
      </w:r>
    </w:p>
    <w:p w14:paraId="089C3EA2" w14:textId="3544F0E5" w:rsidR="00897DA6" w:rsidRPr="00A905C8" w:rsidRDefault="00897DA6" w:rsidP="00897DA6">
      <w:pPr>
        <w:rPr>
          <w:i/>
        </w:rPr>
      </w:pPr>
      <w:r w:rsidRPr="00A905C8">
        <w:tab/>
      </w:r>
      <w:r w:rsidRPr="00A905C8">
        <w:tab/>
      </w:r>
      <w:r w:rsidR="0004146B" w:rsidRPr="00A905C8">
        <w:rPr>
          <w:i/>
        </w:rPr>
        <w:t>J</w:t>
      </w:r>
      <w:r w:rsidR="00570EC4" w:rsidRPr="00A905C8">
        <w:rPr>
          <w:i/>
        </w:rPr>
        <w:t>oseph Kim, MD</w:t>
      </w:r>
      <w:r w:rsidR="00771B21" w:rsidRPr="00A905C8">
        <w:rPr>
          <w:i/>
        </w:rPr>
        <w:t xml:space="preserve">, Michael Hurwitz, MD, PhD, and Michael </w:t>
      </w:r>
      <w:proofErr w:type="spellStart"/>
      <w:r w:rsidR="00771B21" w:rsidRPr="00A905C8">
        <w:rPr>
          <w:i/>
        </w:rPr>
        <w:t>Leapman</w:t>
      </w:r>
      <w:proofErr w:type="spellEnd"/>
      <w:r w:rsidR="00771B21" w:rsidRPr="00A905C8">
        <w:rPr>
          <w:i/>
        </w:rPr>
        <w:t>, MD</w:t>
      </w:r>
    </w:p>
    <w:p w14:paraId="6D1B93A8" w14:textId="18E2B323" w:rsidR="00897DA6" w:rsidRPr="00A905C8" w:rsidRDefault="00897DA6" w:rsidP="00897DA6">
      <w:r w:rsidRPr="00A905C8">
        <w:rPr>
          <w:i/>
        </w:rPr>
        <w:tab/>
      </w:r>
      <w:r w:rsidRPr="00A905C8">
        <w:rPr>
          <w:i/>
        </w:rPr>
        <w:tab/>
      </w:r>
      <w:r w:rsidRPr="00A905C8">
        <w:t>Moderated by</w:t>
      </w:r>
      <w:r w:rsidR="0004146B" w:rsidRPr="00A905C8">
        <w:t>:</w:t>
      </w:r>
      <w:r w:rsidRPr="00A905C8">
        <w:rPr>
          <w:i/>
        </w:rPr>
        <w:t xml:space="preserve"> </w:t>
      </w:r>
      <w:r w:rsidR="00771B21" w:rsidRPr="00A905C8">
        <w:rPr>
          <w:i/>
        </w:rPr>
        <w:t xml:space="preserve">Daniel </w:t>
      </w:r>
      <w:proofErr w:type="spellStart"/>
      <w:r w:rsidR="00771B21" w:rsidRPr="00A905C8">
        <w:rPr>
          <w:i/>
        </w:rPr>
        <w:t>Petrylak</w:t>
      </w:r>
      <w:proofErr w:type="spellEnd"/>
      <w:r w:rsidR="00771B21" w:rsidRPr="00A905C8">
        <w:rPr>
          <w:i/>
        </w:rPr>
        <w:t>, MD</w:t>
      </w:r>
    </w:p>
    <w:p w14:paraId="340F3B82" w14:textId="77777777" w:rsidR="002B646E" w:rsidRPr="00A905C8" w:rsidRDefault="002B646E" w:rsidP="002B646E"/>
    <w:p w14:paraId="249CE4FB" w14:textId="6FADC7F4" w:rsidR="009F7842" w:rsidRPr="00A905C8" w:rsidRDefault="00692439" w:rsidP="009F7842">
      <w:r w:rsidRPr="00A905C8">
        <w:t>9:</w:t>
      </w:r>
      <w:r w:rsidR="00771B21" w:rsidRPr="00A905C8">
        <w:t>20</w:t>
      </w:r>
      <w:r w:rsidRPr="00A905C8">
        <w:t>AM</w:t>
      </w:r>
      <w:r w:rsidR="0004146B" w:rsidRPr="00A905C8">
        <w:tab/>
      </w:r>
      <w:r w:rsidR="009F7842" w:rsidRPr="00A905C8">
        <w:t>Breast Cancer</w:t>
      </w:r>
    </w:p>
    <w:p w14:paraId="222114E6" w14:textId="2C5BEA1F" w:rsidR="00BF6A0B" w:rsidRPr="00A905C8" w:rsidRDefault="00771B21" w:rsidP="009F7842">
      <w:pPr>
        <w:ind w:left="720" w:firstLine="720"/>
        <w:rPr>
          <w:i/>
        </w:rPr>
      </w:pPr>
      <w:r w:rsidRPr="00A905C8">
        <w:rPr>
          <w:i/>
        </w:rPr>
        <w:t>Maryam Lustberg, MD</w:t>
      </w:r>
      <w:r w:rsidR="00F70156" w:rsidRPr="00A905C8">
        <w:rPr>
          <w:i/>
        </w:rPr>
        <w:t>, MPH</w:t>
      </w:r>
    </w:p>
    <w:p w14:paraId="35E31938" w14:textId="2320F646" w:rsidR="002B646E" w:rsidRPr="00A905C8" w:rsidRDefault="002B646E" w:rsidP="00BF6A0B"/>
    <w:p w14:paraId="542346BA" w14:textId="4E3B5A31" w:rsidR="002C2ED7" w:rsidRPr="00A905C8" w:rsidRDefault="00692439" w:rsidP="002C2ED7">
      <w:r w:rsidRPr="00A905C8">
        <w:t>9:</w:t>
      </w:r>
      <w:r w:rsidR="00771B21" w:rsidRPr="00A905C8">
        <w:t>35</w:t>
      </w:r>
      <w:r w:rsidRPr="00A905C8">
        <w:t>AM</w:t>
      </w:r>
      <w:r w:rsidR="0004146B" w:rsidRPr="00A905C8">
        <w:tab/>
      </w:r>
      <w:r w:rsidR="002C2ED7" w:rsidRPr="00A905C8">
        <w:t xml:space="preserve">Case </w:t>
      </w:r>
      <w:r w:rsidR="0004146B" w:rsidRPr="00A905C8">
        <w:t>Discussion</w:t>
      </w:r>
      <w:r w:rsidR="002C2ED7" w:rsidRPr="00A905C8">
        <w:t>: Breast Cancer</w:t>
      </w:r>
    </w:p>
    <w:p w14:paraId="685D22E9" w14:textId="26CE3C70" w:rsidR="002C2ED7" w:rsidRPr="00A905C8" w:rsidRDefault="00771B21" w:rsidP="0004146B">
      <w:pPr>
        <w:ind w:left="1440"/>
        <w:rPr>
          <w:i/>
        </w:rPr>
      </w:pPr>
      <w:r w:rsidRPr="00A905C8">
        <w:rPr>
          <w:i/>
        </w:rPr>
        <w:t xml:space="preserve">Lajos </w:t>
      </w:r>
      <w:proofErr w:type="spellStart"/>
      <w:r w:rsidRPr="00A905C8">
        <w:rPr>
          <w:i/>
        </w:rPr>
        <w:t>Pusztai</w:t>
      </w:r>
      <w:proofErr w:type="spellEnd"/>
      <w:r w:rsidR="002C2ED7" w:rsidRPr="00A905C8">
        <w:rPr>
          <w:i/>
        </w:rPr>
        <w:t>, MD</w:t>
      </w:r>
      <w:r w:rsidR="00570EC4" w:rsidRPr="00A905C8">
        <w:rPr>
          <w:i/>
        </w:rPr>
        <w:t>,</w:t>
      </w:r>
      <w:r w:rsidR="002C2ED7" w:rsidRPr="00A905C8">
        <w:rPr>
          <w:i/>
        </w:rPr>
        <w:t xml:space="preserve"> Neal Fischbach, M</w:t>
      </w:r>
      <w:r w:rsidR="0004146B" w:rsidRPr="00A905C8">
        <w:rPr>
          <w:i/>
        </w:rPr>
        <w:t>D,</w:t>
      </w:r>
      <w:r w:rsidR="00570EC4" w:rsidRPr="00A905C8">
        <w:rPr>
          <w:i/>
        </w:rPr>
        <w:t xml:space="preserve"> </w:t>
      </w:r>
      <w:r w:rsidRPr="00A905C8">
        <w:rPr>
          <w:i/>
        </w:rPr>
        <w:t xml:space="preserve">Sarah </w:t>
      </w:r>
      <w:proofErr w:type="spellStart"/>
      <w:r w:rsidRPr="00A905C8">
        <w:rPr>
          <w:i/>
        </w:rPr>
        <w:t>Mougalian</w:t>
      </w:r>
      <w:proofErr w:type="spellEnd"/>
      <w:r w:rsidRPr="00A905C8">
        <w:rPr>
          <w:i/>
        </w:rPr>
        <w:t>, MD</w:t>
      </w:r>
    </w:p>
    <w:p w14:paraId="58114093" w14:textId="71E51F98" w:rsidR="002C2ED7" w:rsidRPr="00A905C8" w:rsidRDefault="002C2ED7" w:rsidP="002C2ED7">
      <w:pPr>
        <w:ind w:left="720" w:firstLine="720"/>
        <w:rPr>
          <w:i/>
        </w:rPr>
      </w:pPr>
      <w:r w:rsidRPr="00A905C8">
        <w:t>Moderated by</w:t>
      </w:r>
      <w:r w:rsidR="0004146B" w:rsidRPr="00A905C8">
        <w:t>:</w:t>
      </w:r>
      <w:r w:rsidR="0084389D" w:rsidRPr="00A905C8">
        <w:rPr>
          <w:i/>
        </w:rPr>
        <w:t xml:space="preserve"> </w:t>
      </w:r>
      <w:r w:rsidR="00771B21" w:rsidRPr="00A905C8">
        <w:rPr>
          <w:i/>
        </w:rPr>
        <w:t>Maryam Lustberg, MD</w:t>
      </w:r>
      <w:r w:rsidR="00F70156" w:rsidRPr="00A905C8">
        <w:rPr>
          <w:i/>
        </w:rPr>
        <w:t>, MPH</w:t>
      </w:r>
    </w:p>
    <w:p w14:paraId="17423F39" w14:textId="77777777" w:rsidR="00DA7806" w:rsidRPr="00A905C8" w:rsidRDefault="00DA7806" w:rsidP="002B646E">
      <w:pPr>
        <w:rPr>
          <w:i/>
        </w:rPr>
      </w:pPr>
      <w:bookmarkStart w:id="0" w:name="OLE_LINK202"/>
      <w:bookmarkStart w:id="1" w:name="OLE_LINK203"/>
    </w:p>
    <w:p w14:paraId="79EE59CC" w14:textId="78DCC85C" w:rsidR="00CA78E3" w:rsidRPr="00A905C8" w:rsidRDefault="00771B21" w:rsidP="00CA78E3">
      <w:r w:rsidRPr="00A905C8">
        <w:t>9:55</w:t>
      </w:r>
      <w:r w:rsidR="00692439" w:rsidRPr="00A905C8">
        <w:t>AM</w:t>
      </w:r>
      <w:r w:rsidR="0004146B" w:rsidRPr="00A905C8">
        <w:tab/>
      </w:r>
      <w:r w:rsidR="00CA78E3" w:rsidRPr="00A905C8">
        <w:t>Lung Cancer</w:t>
      </w:r>
    </w:p>
    <w:p w14:paraId="47F7D3D5" w14:textId="1D69A6F3" w:rsidR="00CA78E3" w:rsidRPr="00A905C8" w:rsidRDefault="00771B21" w:rsidP="00CA78E3">
      <w:pPr>
        <w:ind w:left="720" w:firstLine="720"/>
        <w:rPr>
          <w:i/>
        </w:rPr>
      </w:pPr>
      <w:r w:rsidRPr="00A905C8">
        <w:rPr>
          <w:i/>
        </w:rPr>
        <w:t>Sarah Goldberg, MD</w:t>
      </w:r>
      <w:r w:rsidR="00F70156" w:rsidRPr="00A905C8">
        <w:rPr>
          <w:i/>
        </w:rPr>
        <w:t>, MPH</w:t>
      </w:r>
    </w:p>
    <w:p w14:paraId="7FF928A8" w14:textId="1499B589" w:rsidR="00771B21" w:rsidRPr="00A905C8" w:rsidRDefault="00771B21" w:rsidP="00771B21">
      <w:pPr>
        <w:rPr>
          <w:i/>
        </w:rPr>
      </w:pPr>
    </w:p>
    <w:p w14:paraId="67D61006" w14:textId="3D21CBF7" w:rsidR="00771B21" w:rsidRPr="00A905C8" w:rsidRDefault="00771B21" w:rsidP="00771B21">
      <w:pPr>
        <w:rPr>
          <w:iCs/>
        </w:rPr>
      </w:pPr>
      <w:r w:rsidRPr="00A905C8">
        <w:rPr>
          <w:iCs/>
        </w:rPr>
        <w:t>10:10AM</w:t>
      </w:r>
      <w:r w:rsidRPr="00A905C8">
        <w:rPr>
          <w:iCs/>
        </w:rPr>
        <w:tab/>
        <w:t>Case Discussion: Lung Cancer</w:t>
      </w:r>
    </w:p>
    <w:p w14:paraId="549A991F" w14:textId="62899C16" w:rsidR="00771B21" w:rsidRPr="00A905C8" w:rsidRDefault="00771B21" w:rsidP="00771B21">
      <w:pPr>
        <w:rPr>
          <w:i/>
        </w:rPr>
      </w:pPr>
      <w:r w:rsidRPr="00A905C8">
        <w:rPr>
          <w:iCs/>
        </w:rPr>
        <w:tab/>
      </w:r>
      <w:r w:rsidRPr="00A905C8">
        <w:rPr>
          <w:iCs/>
        </w:rPr>
        <w:tab/>
      </w:r>
      <w:r w:rsidRPr="00A905C8">
        <w:rPr>
          <w:i/>
        </w:rPr>
        <w:t xml:space="preserve">Anne Chiang, MD, </w:t>
      </w:r>
      <w:r w:rsidR="00F70156" w:rsidRPr="00A905C8">
        <w:rPr>
          <w:i/>
        </w:rPr>
        <w:t xml:space="preserve">PhD, </w:t>
      </w:r>
      <w:proofErr w:type="spellStart"/>
      <w:r w:rsidRPr="00A905C8">
        <w:rPr>
          <w:i/>
        </w:rPr>
        <w:t>Gavitt</w:t>
      </w:r>
      <w:proofErr w:type="spellEnd"/>
      <w:r w:rsidRPr="00A905C8">
        <w:rPr>
          <w:i/>
        </w:rPr>
        <w:t xml:space="preserve"> Woodard, MD, Henry Park, MD, MPH</w:t>
      </w:r>
    </w:p>
    <w:p w14:paraId="36FAB742" w14:textId="70BCAE39" w:rsidR="006123AA" w:rsidRPr="00A905C8" w:rsidRDefault="006123AA" w:rsidP="00771B21">
      <w:pPr>
        <w:rPr>
          <w:iCs/>
        </w:rPr>
      </w:pPr>
      <w:r w:rsidRPr="00A905C8">
        <w:rPr>
          <w:i/>
        </w:rPr>
        <w:tab/>
      </w:r>
      <w:r w:rsidRPr="00A905C8">
        <w:rPr>
          <w:i/>
        </w:rPr>
        <w:tab/>
      </w:r>
      <w:r w:rsidRPr="00A905C8">
        <w:rPr>
          <w:iCs/>
        </w:rPr>
        <w:t xml:space="preserve">Moderated by: </w:t>
      </w:r>
      <w:r w:rsidRPr="00A905C8">
        <w:rPr>
          <w:i/>
          <w:iCs/>
        </w:rPr>
        <w:t>Sarah Goldberg, MD</w:t>
      </w:r>
      <w:r w:rsidR="00F70156" w:rsidRPr="00A905C8">
        <w:rPr>
          <w:i/>
          <w:iCs/>
        </w:rPr>
        <w:t>, MPH</w:t>
      </w:r>
    </w:p>
    <w:p w14:paraId="09865B70" w14:textId="77777777" w:rsidR="00CA78E3" w:rsidRPr="00A905C8" w:rsidRDefault="00CA78E3" w:rsidP="00CA78E3"/>
    <w:p w14:paraId="0A5C3389" w14:textId="119DB8BE" w:rsidR="005154E4" w:rsidRPr="00A905C8" w:rsidRDefault="005154E4" w:rsidP="00CA78E3">
      <w:r w:rsidRPr="00A905C8">
        <w:t>10</w:t>
      </w:r>
      <w:r w:rsidR="00692439" w:rsidRPr="00A905C8">
        <w:t>:</w:t>
      </w:r>
      <w:r w:rsidRPr="00A905C8">
        <w:t>30</w:t>
      </w:r>
      <w:r w:rsidR="00692439" w:rsidRPr="00A905C8">
        <w:t>AM</w:t>
      </w:r>
      <w:r w:rsidR="0004146B" w:rsidRPr="00A905C8">
        <w:tab/>
      </w:r>
      <w:r w:rsidRPr="00A905C8">
        <w:t>Break</w:t>
      </w:r>
    </w:p>
    <w:p w14:paraId="2690F594" w14:textId="77777777" w:rsidR="005154E4" w:rsidRPr="00A905C8" w:rsidRDefault="005154E4" w:rsidP="00CA78E3"/>
    <w:p w14:paraId="4363552C" w14:textId="23FCA1A1" w:rsidR="00771B21" w:rsidRPr="00A905C8" w:rsidRDefault="005154E4" w:rsidP="00771B21">
      <w:pPr>
        <w:rPr>
          <w:rFonts w:asciiTheme="majorHAnsi" w:hAnsiTheme="majorHAnsi"/>
          <w:i/>
        </w:rPr>
      </w:pPr>
      <w:bookmarkStart w:id="2" w:name="OLE_LINK200"/>
      <w:bookmarkStart w:id="3" w:name="OLE_LINK201"/>
      <w:r w:rsidRPr="00A905C8">
        <w:t>10:40AM</w:t>
      </w:r>
      <w:r w:rsidRPr="00A905C8">
        <w:tab/>
      </w:r>
      <w:r w:rsidR="00771B21" w:rsidRPr="00A905C8">
        <w:rPr>
          <w:rFonts w:asciiTheme="majorHAnsi" w:hAnsiTheme="majorHAnsi"/>
        </w:rPr>
        <w:t>Keynote Lecture and Q&amp;A Discussion</w:t>
      </w:r>
      <w:r w:rsidR="00771B21" w:rsidRPr="00A905C8">
        <w:rPr>
          <w:rFonts w:asciiTheme="majorHAnsi" w:hAnsiTheme="majorHAnsi"/>
          <w:i/>
        </w:rPr>
        <w:tab/>
      </w:r>
    </w:p>
    <w:p w14:paraId="2DD17275" w14:textId="5A9AFB76" w:rsidR="00771B21" w:rsidRPr="00A905C8" w:rsidRDefault="00771B21" w:rsidP="00771B21">
      <w:pPr>
        <w:rPr>
          <w:rFonts w:asciiTheme="majorHAnsi" w:hAnsiTheme="majorHAnsi"/>
          <w:iCs/>
        </w:rPr>
      </w:pPr>
      <w:r w:rsidRPr="00A905C8">
        <w:rPr>
          <w:rFonts w:asciiTheme="majorHAnsi" w:hAnsiTheme="majorHAnsi"/>
          <w:i/>
        </w:rPr>
        <w:tab/>
      </w:r>
      <w:r w:rsidRPr="00A905C8">
        <w:rPr>
          <w:rFonts w:asciiTheme="majorHAnsi" w:hAnsiTheme="majorHAnsi"/>
          <w:i/>
        </w:rPr>
        <w:tab/>
      </w:r>
      <w:r w:rsidR="00A421BF">
        <w:rPr>
          <w:rFonts w:asciiTheme="majorHAnsi" w:hAnsiTheme="majorHAnsi"/>
          <w:iCs/>
        </w:rPr>
        <w:t>The Cancer Act—Happy 50</w:t>
      </w:r>
      <w:r w:rsidR="00A421BF" w:rsidRPr="00A421BF">
        <w:rPr>
          <w:rFonts w:asciiTheme="majorHAnsi" w:hAnsiTheme="majorHAnsi"/>
          <w:iCs/>
          <w:vertAlign w:val="superscript"/>
        </w:rPr>
        <w:t>th</w:t>
      </w:r>
      <w:r w:rsidR="00A421BF">
        <w:rPr>
          <w:rFonts w:asciiTheme="majorHAnsi" w:hAnsiTheme="majorHAnsi"/>
          <w:iCs/>
        </w:rPr>
        <w:t xml:space="preserve"> Anniversary!</w:t>
      </w:r>
    </w:p>
    <w:p w14:paraId="54C75D63" w14:textId="6E841CEF" w:rsidR="00771B21" w:rsidRPr="00A905C8" w:rsidRDefault="00771B21" w:rsidP="00771B21">
      <w:pPr>
        <w:rPr>
          <w:rFonts w:asciiTheme="majorHAnsi" w:hAnsiTheme="majorHAnsi"/>
          <w:i/>
        </w:rPr>
      </w:pPr>
      <w:r w:rsidRPr="00A905C8">
        <w:rPr>
          <w:rFonts w:asciiTheme="majorHAnsi" w:hAnsiTheme="majorHAnsi"/>
          <w:i/>
        </w:rPr>
        <w:tab/>
      </w:r>
      <w:r w:rsidRPr="00A905C8">
        <w:rPr>
          <w:rFonts w:asciiTheme="majorHAnsi" w:hAnsiTheme="majorHAnsi"/>
          <w:i/>
        </w:rPr>
        <w:tab/>
        <w:t xml:space="preserve">Vincent T. </w:t>
      </w:r>
      <w:proofErr w:type="spellStart"/>
      <w:r w:rsidRPr="00A905C8">
        <w:rPr>
          <w:rFonts w:asciiTheme="majorHAnsi" w:hAnsiTheme="majorHAnsi"/>
          <w:i/>
        </w:rPr>
        <w:t>DeVita</w:t>
      </w:r>
      <w:proofErr w:type="spellEnd"/>
      <w:r w:rsidRPr="00A905C8">
        <w:rPr>
          <w:rFonts w:asciiTheme="majorHAnsi" w:hAnsiTheme="majorHAnsi"/>
          <w:i/>
        </w:rPr>
        <w:t>, Jr., MD, and Roy</w:t>
      </w:r>
      <w:r w:rsidR="00F70156" w:rsidRPr="00A905C8">
        <w:rPr>
          <w:rFonts w:asciiTheme="majorHAnsi" w:hAnsiTheme="majorHAnsi"/>
          <w:i/>
        </w:rPr>
        <w:t xml:space="preserve"> S.</w:t>
      </w:r>
      <w:r w:rsidRPr="00A905C8">
        <w:rPr>
          <w:rFonts w:asciiTheme="majorHAnsi" w:hAnsiTheme="majorHAnsi"/>
          <w:i/>
        </w:rPr>
        <w:t xml:space="preserve"> Herbst, MD, PhD</w:t>
      </w:r>
    </w:p>
    <w:p w14:paraId="79BAEB46" w14:textId="7F568816" w:rsidR="00CA78E3" w:rsidRPr="00A905C8" w:rsidRDefault="00CA78E3" w:rsidP="00771B21">
      <w:pPr>
        <w:rPr>
          <w:i/>
        </w:rPr>
      </w:pPr>
    </w:p>
    <w:bookmarkEnd w:id="2"/>
    <w:bookmarkEnd w:id="3"/>
    <w:p w14:paraId="2C381DF4" w14:textId="77777777" w:rsidR="00CA78E3" w:rsidRPr="00A905C8" w:rsidRDefault="00CA78E3" w:rsidP="00CA78E3"/>
    <w:bookmarkEnd w:id="0"/>
    <w:bookmarkEnd w:id="1"/>
    <w:p w14:paraId="7FE1EEAE" w14:textId="00D4B95D" w:rsidR="00CA78E3" w:rsidRPr="00A905C8" w:rsidRDefault="005154E4" w:rsidP="005154E4">
      <w:pPr>
        <w:rPr>
          <w:rFonts w:asciiTheme="majorHAnsi" w:hAnsiTheme="majorHAnsi"/>
          <w:i/>
        </w:rPr>
      </w:pPr>
      <w:r w:rsidRPr="00A905C8">
        <w:rPr>
          <w:rFonts w:asciiTheme="majorHAnsi" w:hAnsiTheme="majorHAnsi"/>
        </w:rPr>
        <w:t>11:</w:t>
      </w:r>
      <w:r w:rsidR="00771B21" w:rsidRPr="00A905C8">
        <w:rPr>
          <w:rFonts w:asciiTheme="majorHAnsi" w:hAnsiTheme="majorHAnsi"/>
        </w:rPr>
        <w:t>10</w:t>
      </w:r>
      <w:r w:rsidRPr="00A905C8">
        <w:rPr>
          <w:rFonts w:asciiTheme="majorHAnsi" w:hAnsiTheme="majorHAnsi"/>
        </w:rPr>
        <w:t>AM</w:t>
      </w:r>
      <w:r w:rsidRPr="00A905C8">
        <w:rPr>
          <w:rFonts w:asciiTheme="majorHAnsi" w:hAnsiTheme="majorHAnsi"/>
        </w:rPr>
        <w:tab/>
      </w:r>
      <w:r w:rsidR="00771B21" w:rsidRPr="00A905C8">
        <w:rPr>
          <w:rFonts w:asciiTheme="majorHAnsi" w:hAnsiTheme="majorHAnsi"/>
        </w:rPr>
        <w:t>Head &amp; Neck Cancers</w:t>
      </w:r>
      <w:r w:rsidR="00CA78E3" w:rsidRPr="00A905C8">
        <w:rPr>
          <w:rFonts w:asciiTheme="majorHAnsi" w:hAnsiTheme="majorHAnsi"/>
          <w:i/>
        </w:rPr>
        <w:tab/>
      </w:r>
    </w:p>
    <w:p w14:paraId="198E8FA3" w14:textId="76E2B6C5" w:rsidR="00CA78E3" w:rsidRPr="00A905C8" w:rsidRDefault="00CA78E3" w:rsidP="00CA78E3">
      <w:pPr>
        <w:rPr>
          <w:rFonts w:asciiTheme="majorHAnsi" w:hAnsiTheme="majorHAnsi"/>
          <w:i/>
        </w:rPr>
      </w:pPr>
      <w:r w:rsidRPr="00A905C8">
        <w:rPr>
          <w:rFonts w:asciiTheme="majorHAnsi" w:hAnsiTheme="majorHAnsi"/>
          <w:i/>
        </w:rPr>
        <w:tab/>
      </w:r>
      <w:r w:rsidRPr="00A905C8">
        <w:rPr>
          <w:rFonts w:asciiTheme="majorHAnsi" w:hAnsiTheme="majorHAnsi"/>
          <w:i/>
        </w:rPr>
        <w:tab/>
      </w:r>
      <w:r w:rsidR="00771B21" w:rsidRPr="00A905C8">
        <w:rPr>
          <w:rFonts w:asciiTheme="majorHAnsi" w:hAnsiTheme="majorHAnsi"/>
          <w:i/>
        </w:rPr>
        <w:t xml:space="preserve">Barbara </w:t>
      </w:r>
      <w:proofErr w:type="spellStart"/>
      <w:r w:rsidR="00771B21" w:rsidRPr="00A905C8">
        <w:rPr>
          <w:rFonts w:asciiTheme="majorHAnsi" w:hAnsiTheme="majorHAnsi"/>
          <w:i/>
        </w:rPr>
        <w:t>Burtness</w:t>
      </w:r>
      <w:proofErr w:type="spellEnd"/>
      <w:r w:rsidR="00771B21" w:rsidRPr="00A905C8">
        <w:rPr>
          <w:rFonts w:asciiTheme="majorHAnsi" w:hAnsiTheme="majorHAnsi"/>
          <w:i/>
        </w:rPr>
        <w:t>, MD</w:t>
      </w:r>
    </w:p>
    <w:p w14:paraId="728AA0D8" w14:textId="4B497348" w:rsidR="00771B21" w:rsidRPr="00A905C8" w:rsidRDefault="00771B21" w:rsidP="00CA78E3">
      <w:pPr>
        <w:rPr>
          <w:rFonts w:asciiTheme="majorHAnsi" w:hAnsiTheme="majorHAnsi"/>
          <w:iCs/>
        </w:rPr>
      </w:pPr>
    </w:p>
    <w:p w14:paraId="5BD871E3" w14:textId="75A44CC8" w:rsidR="00771B21" w:rsidRPr="00A905C8" w:rsidRDefault="00771B21" w:rsidP="00CA78E3">
      <w:pPr>
        <w:rPr>
          <w:rFonts w:asciiTheme="majorHAnsi" w:hAnsiTheme="majorHAnsi"/>
          <w:iCs/>
        </w:rPr>
      </w:pPr>
      <w:r w:rsidRPr="00A905C8">
        <w:rPr>
          <w:rFonts w:asciiTheme="majorHAnsi" w:hAnsiTheme="majorHAnsi"/>
          <w:iCs/>
        </w:rPr>
        <w:t>11:25AM</w:t>
      </w:r>
      <w:r w:rsidRPr="00A905C8">
        <w:rPr>
          <w:rFonts w:asciiTheme="majorHAnsi" w:hAnsiTheme="majorHAnsi"/>
          <w:iCs/>
        </w:rPr>
        <w:tab/>
        <w:t>Case Discussion: Head &amp; Neck Cancers</w:t>
      </w:r>
    </w:p>
    <w:p w14:paraId="3B227FCE" w14:textId="33718BBA" w:rsidR="00771B21" w:rsidRPr="00A905C8" w:rsidRDefault="00771B21" w:rsidP="00CA78E3">
      <w:pPr>
        <w:rPr>
          <w:rFonts w:asciiTheme="majorHAnsi" w:hAnsiTheme="majorHAnsi"/>
          <w:i/>
        </w:rPr>
      </w:pPr>
      <w:r w:rsidRPr="00A905C8">
        <w:rPr>
          <w:rFonts w:asciiTheme="majorHAnsi" w:hAnsiTheme="majorHAnsi"/>
          <w:iCs/>
        </w:rPr>
        <w:tab/>
      </w:r>
      <w:r w:rsidRPr="00A905C8">
        <w:rPr>
          <w:rFonts w:asciiTheme="majorHAnsi" w:hAnsiTheme="majorHAnsi"/>
          <w:iCs/>
        </w:rPr>
        <w:tab/>
      </w:r>
      <w:r w:rsidRPr="00A905C8">
        <w:rPr>
          <w:rFonts w:asciiTheme="majorHAnsi" w:hAnsiTheme="majorHAnsi"/>
          <w:i/>
        </w:rPr>
        <w:t>Aarti Bhati</w:t>
      </w:r>
      <w:r w:rsidR="00F70156" w:rsidRPr="00A905C8">
        <w:rPr>
          <w:rFonts w:asciiTheme="majorHAnsi" w:hAnsiTheme="majorHAnsi"/>
          <w:i/>
        </w:rPr>
        <w:t>a</w:t>
      </w:r>
      <w:r w:rsidRPr="00A905C8">
        <w:rPr>
          <w:rFonts w:asciiTheme="majorHAnsi" w:hAnsiTheme="majorHAnsi"/>
          <w:i/>
        </w:rPr>
        <w:t xml:space="preserve">, MD, </w:t>
      </w:r>
      <w:r w:rsidR="006123AA" w:rsidRPr="00A905C8">
        <w:rPr>
          <w:rFonts w:asciiTheme="majorHAnsi" w:hAnsiTheme="majorHAnsi"/>
          <w:i/>
        </w:rPr>
        <w:t>Benjamin Judson, MD, and Melissa Young, MD, PhD</w:t>
      </w:r>
    </w:p>
    <w:p w14:paraId="36228536" w14:textId="6A02AC7E" w:rsidR="006123AA" w:rsidRPr="00A905C8" w:rsidRDefault="006123AA" w:rsidP="006123AA">
      <w:pPr>
        <w:ind w:left="720" w:firstLine="720"/>
        <w:rPr>
          <w:i/>
        </w:rPr>
      </w:pPr>
      <w:r w:rsidRPr="00A905C8">
        <w:t>Moderated by:</w:t>
      </w:r>
      <w:r w:rsidRPr="00A905C8">
        <w:rPr>
          <w:i/>
        </w:rPr>
        <w:t xml:space="preserve"> Barbara </w:t>
      </w:r>
      <w:proofErr w:type="spellStart"/>
      <w:r w:rsidRPr="00A905C8">
        <w:rPr>
          <w:i/>
        </w:rPr>
        <w:t>Burtness</w:t>
      </w:r>
      <w:proofErr w:type="spellEnd"/>
      <w:r w:rsidRPr="00A905C8">
        <w:rPr>
          <w:i/>
        </w:rPr>
        <w:t>, MD</w:t>
      </w:r>
    </w:p>
    <w:p w14:paraId="364EE87B" w14:textId="77777777" w:rsidR="002B646E" w:rsidRPr="00A905C8" w:rsidRDefault="002B646E" w:rsidP="002B646E"/>
    <w:p w14:paraId="346CD881" w14:textId="48FF60D7" w:rsidR="009333FF" w:rsidRPr="00A905C8" w:rsidRDefault="005154E4" w:rsidP="009333FF">
      <w:r w:rsidRPr="00A905C8">
        <w:t>11:</w:t>
      </w:r>
      <w:r w:rsidR="006123AA" w:rsidRPr="00A905C8">
        <w:t>45</w:t>
      </w:r>
      <w:r w:rsidRPr="00A905C8">
        <w:t>AM</w:t>
      </w:r>
      <w:r w:rsidR="0004146B" w:rsidRPr="00A905C8">
        <w:tab/>
      </w:r>
      <w:r w:rsidR="009333FF" w:rsidRPr="00A905C8">
        <w:t>Melanoma and Renal Cell Carcinoma</w:t>
      </w:r>
    </w:p>
    <w:p w14:paraId="4EBAADD2" w14:textId="49052FB0" w:rsidR="009333FF" w:rsidRPr="00A905C8" w:rsidRDefault="009333FF" w:rsidP="009333FF">
      <w:r w:rsidRPr="00A905C8">
        <w:rPr>
          <w:i/>
        </w:rPr>
        <w:tab/>
      </w:r>
      <w:r w:rsidR="008F4860" w:rsidRPr="00A905C8">
        <w:rPr>
          <w:i/>
        </w:rPr>
        <w:tab/>
      </w:r>
      <w:r w:rsidR="006123AA" w:rsidRPr="00A905C8">
        <w:rPr>
          <w:i/>
        </w:rPr>
        <w:t>Harriet Kluger, MD</w:t>
      </w:r>
    </w:p>
    <w:p w14:paraId="4513E4A5" w14:textId="1E8D7922" w:rsidR="00D24C30" w:rsidRPr="00A905C8" w:rsidRDefault="00D24C30" w:rsidP="009333FF">
      <w:pPr>
        <w:rPr>
          <w:i/>
        </w:rPr>
      </w:pPr>
    </w:p>
    <w:p w14:paraId="2CF1CE98" w14:textId="0A94A655" w:rsidR="0004146B" w:rsidRPr="00A905C8" w:rsidRDefault="005154E4" w:rsidP="0004146B">
      <w:r w:rsidRPr="00A905C8">
        <w:t>1</w:t>
      </w:r>
      <w:r w:rsidR="00F70156" w:rsidRPr="00A905C8">
        <w:t>2</w:t>
      </w:r>
      <w:r w:rsidRPr="00A905C8">
        <w:t>:</w:t>
      </w:r>
      <w:r w:rsidR="00F70156" w:rsidRPr="00A905C8">
        <w:t>0</w:t>
      </w:r>
      <w:r w:rsidR="00E33542" w:rsidRPr="00A905C8">
        <w:t>0</w:t>
      </w:r>
      <w:r w:rsidR="00F70156" w:rsidRPr="00A905C8">
        <w:t>P</w:t>
      </w:r>
      <w:r w:rsidRPr="00A905C8">
        <w:t>M</w:t>
      </w:r>
      <w:r w:rsidR="0004146B" w:rsidRPr="00A905C8">
        <w:tab/>
        <w:t>Case Discussion: Melanoma and RCC</w:t>
      </w:r>
    </w:p>
    <w:p w14:paraId="538F566D" w14:textId="3E245ED4" w:rsidR="0004146B" w:rsidRPr="00A905C8" w:rsidRDefault="00126380" w:rsidP="0004146B">
      <w:pPr>
        <w:ind w:left="1440"/>
        <w:rPr>
          <w:i/>
        </w:rPr>
      </w:pPr>
      <w:r w:rsidRPr="00A905C8">
        <w:rPr>
          <w:i/>
        </w:rPr>
        <w:t>Michael Hurwi</w:t>
      </w:r>
      <w:r w:rsidR="00E23B2C">
        <w:rPr>
          <w:i/>
        </w:rPr>
        <w:t>t</w:t>
      </w:r>
      <w:r w:rsidRPr="00A905C8">
        <w:rPr>
          <w:i/>
        </w:rPr>
        <w:t xml:space="preserve">z, MD, </w:t>
      </w:r>
      <w:r w:rsidR="0004146B" w:rsidRPr="00A905C8">
        <w:rPr>
          <w:i/>
        </w:rPr>
        <w:t>Thuy Tran, MD</w:t>
      </w:r>
      <w:r w:rsidR="00960182" w:rsidRPr="00A905C8">
        <w:rPr>
          <w:i/>
        </w:rPr>
        <w:t>, PhD</w:t>
      </w:r>
      <w:r w:rsidR="006123AA" w:rsidRPr="00A905C8">
        <w:rPr>
          <w:i/>
        </w:rPr>
        <w:t xml:space="preserve">, Kelly </w:t>
      </w:r>
      <w:proofErr w:type="spellStart"/>
      <w:r w:rsidR="006123AA" w:rsidRPr="00A905C8">
        <w:rPr>
          <w:i/>
        </w:rPr>
        <w:t>Olino</w:t>
      </w:r>
      <w:proofErr w:type="spellEnd"/>
      <w:r w:rsidR="006123AA" w:rsidRPr="00A905C8">
        <w:rPr>
          <w:i/>
        </w:rPr>
        <w:t>, MD</w:t>
      </w:r>
    </w:p>
    <w:p w14:paraId="3CF37471" w14:textId="719B6DBD" w:rsidR="0004146B" w:rsidRPr="00A905C8" w:rsidRDefault="0004146B" w:rsidP="0004146B">
      <w:pPr>
        <w:ind w:left="720" w:firstLine="720"/>
        <w:rPr>
          <w:i/>
        </w:rPr>
      </w:pPr>
      <w:r w:rsidRPr="00A905C8">
        <w:t>Moderated by:</w:t>
      </w:r>
      <w:r w:rsidRPr="00A905C8">
        <w:rPr>
          <w:i/>
        </w:rPr>
        <w:t xml:space="preserve"> </w:t>
      </w:r>
      <w:r w:rsidR="006123AA" w:rsidRPr="00A905C8">
        <w:rPr>
          <w:i/>
        </w:rPr>
        <w:t>Harriet Kluger, MD</w:t>
      </w:r>
    </w:p>
    <w:p w14:paraId="147B4373" w14:textId="096619A0" w:rsidR="00BF6A0B" w:rsidRPr="00A905C8" w:rsidRDefault="00BF6A0B" w:rsidP="0004146B">
      <w:pPr>
        <w:rPr>
          <w:i/>
        </w:rPr>
      </w:pPr>
      <w:r w:rsidRPr="00A905C8">
        <w:rPr>
          <w:i/>
        </w:rPr>
        <w:tab/>
      </w:r>
      <w:r w:rsidRPr="00A905C8">
        <w:rPr>
          <w:i/>
        </w:rPr>
        <w:tab/>
      </w:r>
    </w:p>
    <w:p w14:paraId="15350993" w14:textId="03BDCF11" w:rsidR="002B646E" w:rsidRPr="00A905C8" w:rsidRDefault="00E33542" w:rsidP="002B646E">
      <w:r w:rsidRPr="00A905C8">
        <w:t>12:</w:t>
      </w:r>
      <w:r w:rsidR="00F70156" w:rsidRPr="00A905C8">
        <w:t>2</w:t>
      </w:r>
      <w:r w:rsidRPr="00A905C8">
        <w:t>0PM</w:t>
      </w:r>
      <w:r w:rsidRPr="00A905C8">
        <w:tab/>
        <w:t>Closing Remarks</w:t>
      </w:r>
    </w:p>
    <w:p w14:paraId="3D9F189A" w14:textId="54E6CBD3" w:rsidR="00E33542" w:rsidRPr="00A905C8" w:rsidRDefault="00E33542" w:rsidP="00E33542">
      <w:pPr>
        <w:ind w:left="720" w:firstLine="720"/>
        <w:rPr>
          <w:i/>
        </w:rPr>
      </w:pPr>
      <w:r w:rsidRPr="00A905C8">
        <w:rPr>
          <w:i/>
        </w:rPr>
        <w:t>Roy S. Herbst, MD, PhD</w:t>
      </w:r>
    </w:p>
    <w:p w14:paraId="741DB953" w14:textId="54BBA468" w:rsidR="005C4AEB" w:rsidRPr="00A905C8" w:rsidRDefault="005C4AEB" w:rsidP="002B646E"/>
    <w:p w14:paraId="335B9279" w14:textId="7289B4FE" w:rsidR="005C4AEB" w:rsidRPr="00A905C8" w:rsidRDefault="007A2273" w:rsidP="002B646E">
      <w:pPr>
        <w:rPr>
          <w:iCs/>
        </w:rPr>
      </w:pPr>
      <w:r w:rsidRPr="00A905C8">
        <w:rPr>
          <w:iCs/>
        </w:rPr>
        <w:t>** Case presentations should be done together, one case presented and discussed, with Q&amp;A moderated from audience by presenter</w:t>
      </w:r>
    </w:p>
    <w:sectPr w:rsidR="005C4AEB" w:rsidRPr="00A905C8" w:rsidSect="004238AD">
      <w:pgSz w:w="12240" w:h="15840"/>
      <w:pgMar w:top="864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01AFF"/>
    <w:multiLevelType w:val="hybridMultilevel"/>
    <w:tmpl w:val="9A66C4E2"/>
    <w:lvl w:ilvl="0" w:tplc="279CE7E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C75416"/>
    <w:multiLevelType w:val="multilevel"/>
    <w:tmpl w:val="26A2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1961B9"/>
    <w:multiLevelType w:val="hybridMultilevel"/>
    <w:tmpl w:val="F7BA4F32"/>
    <w:lvl w:ilvl="0" w:tplc="F9641D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49"/>
    <w:rsid w:val="00000977"/>
    <w:rsid w:val="00007BA3"/>
    <w:rsid w:val="000243A1"/>
    <w:rsid w:val="0003280B"/>
    <w:rsid w:val="00033D1D"/>
    <w:rsid w:val="000405BE"/>
    <w:rsid w:val="0004146B"/>
    <w:rsid w:val="00041754"/>
    <w:rsid w:val="00043B12"/>
    <w:rsid w:val="00043BE1"/>
    <w:rsid w:val="000446A6"/>
    <w:rsid w:val="00045627"/>
    <w:rsid w:val="0005507B"/>
    <w:rsid w:val="00085F1F"/>
    <w:rsid w:val="00087F12"/>
    <w:rsid w:val="00093DC4"/>
    <w:rsid w:val="0009607B"/>
    <w:rsid w:val="000964A6"/>
    <w:rsid w:val="000A1E59"/>
    <w:rsid w:val="000A2C86"/>
    <w:rsid w:val="000A3B37"/>
    <w:rsid w:val="000A674B"/>
    <w:rsid w:val="000B1967"/>
    <w:rsid w:val="000B1E4A"/>
    <w:rsid w:val="000B2666"/>
    <w:rsid w:val="000B3D51"/>
    <w:rsid w:val="000C4691"/>
    <w:rsid w:val="000D17E6"/>
    <w:rsid w:val="000D63ED"/>
    <w:rsid w:val="000E07A4"/>
    <w:rsid w:val="000E7773"/>
    <w:rsid w:val="0010279D"/>
    <w:rsid w:val="00103E1E"/>
    <w:rsid w:val="00103F6B"/>
    <w:rsid w:val="001065C9"/>
    <w:rsid w:val="00110730"/>
    <w:rsid w:val="00122C45"/>
    <w:rsid w:val="00125C50"/>
    <w:rsid w:val="00126380"/>
    <w:rsid w:val="0013624C"/>
    <w:rsid w:val="0014478E"/>
    <w:rsid w:val="00150427"/>
    <w:rsid w:val="00174E66"/>
    <w:rsid w:val="0017784A"/>
    <w:rsid w:val="0018150A"/>
    <w:rsid w:val="00181B95"/>
    <w:rsid w:val="001A12A4"/>
    <w:rsid w:val="001B7E28"/>
    <w:rsid w:val="001C0F8A"/>
    <w:rsid w:val="001D0731"/>
    <w:rsid w:val="001D33B2"/>
    <w:rsid w:val="001D66CC"/>
    <w:rsid w:val="001D7918"/>
    <w:rsid w:val="001F4815"/>
    <w:rsid w:val="002032BD"/>
    <w:rsid w:val="00210734"/>
    <w:rsid w:val="002110BD"/>
    <w:rsid w:val="00216DDD"/>
    <w:rsid w:val="0021766B"/>
    <w:rsid w:val="00221AC5"/>
    <w:rsid w:val="00236646"/>
    <w:rsid w:val="002447CF"/>
    <w:rsid w:val="00247C50"/>
    <w:rsid w:val="00253EF9"/>
    <w:rsid w:val="002622F1"/>
    <w:rsid w:val="002644FE"/>
    <w:rsid w:val="00270C8F"/>
    <w:rsid w:val="0027119E"/>
    <w:rsid w:val="00272644"/>
    <w:rsid w:val="0027677B"/>
    <w:rsid w:val="0029357F"/>
    <w:rsid w:val="00297B1A"/>
    <w:rsid w:val="00297C95"/>
    <w:rsid w:val="002B1726"/>
    <w:rsid w:val="002B19F0"/>
    <w:rsid w:val="002B646E"/>
    <w:rsid w:val="002B7640"/>
    <w:rsid w:val="002C15F1"/>
    <w:rsid w:val="002C1902"/>
    <w:rsid w:val="002C2ED7"/>
    <w:rsid w:val="002C4D93"/>
    <w:rsid w:val="002C52ED"/>
    <w:rsid w:val="002D326D"/>
    <w:rsid w:val="002D3C54"/>
    <w:rsid w:val="002E7237"/>
    <w:rsid w:val="002F6151"/>
    <w:rsid w:val="00300FCB"/>
    <w:rsid w:val="00312B7A"/>
    <w:rsid w:val="0031701A"/>
    <w:rsid w:val="003304CD"/>
    <w:rsid w:val="00331B49"/>
    <w:rsid w:val="00336EF8"/>
    <w:rsid w:val="00347992"/>
    <w:rsid w:val="003615C5"/>
    <w:rsid w:val="00362AE7"/>
    <w:rsid w:val="003651BE"/>
    <w:rsid w:val="00370473"/>
    <w:rsid w:val="00376086"/>
    <w:rsid w:val="003847F2"/>
    <w:rsid w:val="00386532"/>
    <w:rsid w:val="00387917"/>
    <w:rsid w:val="00394937"/>
    <w:rsid w:val="003958CF"/>
    <w:rsid w:val="003A37F7"/>
    <w:rsid w:val="003B16C6"/>
    <w:rsid w:val="003B39E3"/>
    <w:rsid w:val="003B5873"/>
    <w:rsid w:val="003B7EC1"/>
    <w:rsid w:val="003C649F"/>
    <w:rsid w:val="003D7847"/>
    <w:rsid w:val="003F34FC"/>
    <w:rsid w:val="003F622F"/>
    <w:rsid w:val="004116C2"/>
    <w:rsid w:val="004224EA"/>
    <w:rsid w:val="004230D1"/>
    <w:rsid w:val="004238AD"/>
    <w:rsid w:val="00431D35"/>
    <w:rsid w:val="00434A58"/>
    <w:rsid w:val="004375F6"/>
    <w:rsid w:val="00437609"/>
    <w:rsid w:val="00455D90"/>
    <w:rsid w:val="00460AE9"/>
    <w:rsid w:val="00460F2A"/>
    <w:rsid w:val="00473713"/>
    <w:rsid w:val="00483D61"/>
    <w:rsid w:val="00485F66"/>
    <w:rsid w:val="004875B0"/>
    <w:rsid w:val="00497906"/>
    <w:rsid w:val="004A7E42"/>
    <w:rsid w:val="004B4393"/>
    <w:rsid w:val="004C15D6"/>
    <w:rsid w:val="004C5535"/>
    <w:rsid w:val="004D6207"/>
    <w:rsid w:val="004E78F0"/>
    <w:rsid w:val="004F24B4"/>
    <w:rsid w:val="004F7E42"/>
    <w:rsid w:val="00504E73"/>
    <w:rsid w:val="005154E4"/>
    <w:rsid w:val="00516A51"/>
    <w:rsid w:val="0053380F"/>
    <w:rsid w:val="00546308"/>
    <w:rsid w:val="00547A12"/>
    <w:rsid w:val="00564B72"/>
    <w:rsid w:val="005663E4"/>
    <w:rsid w:val="00570DEF"/>
    <w:rsid w:val="00570EC4"/>
    <w:rsid w:val="00573990"/>
    <w:rsid w:val="00590FFD"/>
    <w:rsid w:val="00592142"/>
    <w:rsid w:val="00594EAB"/>
    <w:rsid w:val="0059767C"/>
    <w:rsid w:val="005A1364"/>
    <w:rsid w:val="005B18C6"/>
    <w:rsid w:val="005B7145"/>
    <w:rsid w:val="005C4AEB"/>
    <w:rsid w:val="005E3DD8"/>
    <w:rsid w:val="005E6257"/>
    <w:rsid w:val="005F1C87"/>
    <w:rsid w:val="005F3AFB"/>
    <w:rsid w:val="0060189D"/>
    <w:rsid w:val="006022A4"/>
    <w:rsid w:val="0060351E"/>
    <w:rsid w:val="006123AA"/>
    <w:rsid w:val="006144C1"/>
    <w:rsid w:val="00624532"/>
    <w:rsid w:val="00637CEE"/>
    <w:rsid w:val="00644684"/>
    <w:rsid w:val="0064511A"/>
    <w:rsid w:val="0064678F"/>
    <w:rsid w:val="006677CB"/>
    <w:rsid w:val="00671D95"/>
    <w:rsid w:val="00675D0F"/>
    <w:rsid w:val="00692439"/>
    <w:rsid w:val="00695B05"/>
    <w:rsid w:val="006A504A"/>
    <w:rsid w:val="006A5E36"/>
    <w:rsid w:val="006B1FED"/>
    <w:rsid w:val="006F177C"/>
    <w:rsid w:val="006F7F5B"/>
    <w:rsid w:val="00736303"/>
    <w:rsid w:val="00737E53"/>
    <w:rsid w:val="00754AE9"/>
    <w:rsid w:val="00761830"/>
    <w:rsid w:val="00770F78"/>
    <w:rsid w:val="00771B21"/>
    <w:rsid w:val="007831E0"/>
    <w:rsid w:val="00786AC1"/>
    <w:rsid w:val="00797A85"/>
    <w:rsid w:val="007A2273"/>
    <w:rsid w:val="007B3400"/>
    <w:rsid w:val="007E22BE"/>
    <w:rsid w:val="007F3C98"/>
    <w:rsid w:val="007F540D"/>
    <w:rsid w:val="008021B8"/>
    <w:rsid w:val="008023AD"/>
    <w:rsid w:val="00811057"/>
    <w:rsid w:val="00821DEA"/>
    <w:rsid w:val="00823C05"/>
    <w:rsid w:val="0084389D"/>
    <w:rsid w:val="0085543A"/>
    <w:rsid w:val="00862295"/>
    <w:rsid w:val="00864A9F"/>
    <w:rsid w:val="00871789"/>
    <w:rsid w:val="0089403A"/>
    <w:rsid w:val="00897DA6"/>
    <w:rsid w:val="008A0E1B"/>
    <w:rsid w:val="008A2A37"/>
    <w:rsid w:val="008A6CD4"/>
    <w:rsid w:val="008B7054"/>
    <w:rsid w:val="008C3D7D"/>
    <w:rsid w:val="008C5BA5"/>
    <w:rsid w:val="008C6D0A"/>
    <w:rsid w:val="008D2EE3"/>
    <w:rsid w:val="008E4E1B"/>
    <w:rsid w:val="008F4860"/>
    <w:rsid w:val="009029CA"/>
    <w:rsid w:val="00910F02"/>
    <w:rsid w:val="00920B76"/>
    <w:rsid w:val="009333FF"/>
    <w:rsid w:val="00934398"/>
    <w:rsid w:val="009351BA"/>
    <w:rsid w:val="00944571"/>
    <w:rsid w:val="00947773"/>
    <w:rsid w:val="009515D8"/>
    <w:rsid w:val="009550A5"/>
    <w:rsid w:val="00960182"/>
    <w:rsid w:val="009653B6"/>
    <w:rsid w:val="00970C1B"/>
    <w:rsid w:val="009810FB"/>
    <w:rsid w:val="009876C8"/>
    <w:rsid w:val="00993A6B"/>
    <w:rsid w:val="009A064D"/>
    <w:rsid w:val="009A7615"/>
    <w:rsid w:val="009B5EB3"/>
    <w:rsid w:val="009C143A"/>
    <w:rsid w:val="009C1B86"/>
    <w:rsid w:val="009C6CED"/>
    <w:rsid w:val="009D024E"/>
    <w:rsid w:val="009D36A1"/>
    <w:rsid w:val="009F10CD"/>
    <w:rsid w:val="009F3E36"/>
    <w:rsid w:val="009F7842"/>
    <w:rsid w:val="00A044C1"/>
    <w:rsid w:val="00A04AD6"/>
    <w:rsid w:val="00A0651A"/>
    <w:rsid w:val="00A07004"/>
    <w:rsid w:val="00A07660"/>
    <w:rsid w:val="00A14142"/>
    <w:rsid w:val="00A30EAE"/>
    <w:rsid w:val="00A35C2C"/>
    <w:rsid w:val="00A421BF"/>
    <w:rsid w:val="00A42EA5"/>
    <w:rsid w:val="00A4538E"/>
    <w:rsid w:val="00A46F90"/>
    <w:rsid w:val="00A471F7"/>
    <w:rsid w:val="00A52BAD"/>
    <w:rsid w:val="00A773CF"/>
    <w:rsid w:val="00A84910"/>
    <w:rsid w:val="00A85911"/>
    <w:rsid w:val="00A900A7"/>
    <w:rsid w:val="00A905C8"/>
    <w:rsid w:val="00A90D2C"/>
    <w:rsid w:val="00A91699"/>
    <w:rsid w:val="00A92EF4"/>
    <w:rsid w:val="00A9744E"/>
    <w:rsid w:val="00AA3FB3"/>
    <w:rsid w:val="00AA4399"/>
    <w:rsid w:val="00AA60AA"/>
    <w:rsid w:val="00AB44CA"/>
    <w:rsid w:val="00AB7990"/>
    <w:rsid w:val="00AC392D"/>
    <w:rsid w:val="00AD00D2"/>
    <w:rsid w:val="00AD0961"/>
    <w:rsid w:val="00AD3BC8"/>
    <w:rsid w:val="00AD653C"/>
    <w:rsid w:val="00AD6A75"/>
    <w:rsid w:val="00AE6A25"/>
    <w:rsid w:val="00AF1E03"/>
    <w:rsid w:val="00B048A8"/>
    <w:rsid w:val="00B049C1"/>
    <w:rsid w:val="00B0506B"/>
    <w:rsid w:val="00B10053"/>
    <w:rsid w:val="00B43F32"/>
    <w:rsid w:val="00B55FA3"/>
    <w:rsid w:val="00B70058"/>
    <w:rsid w:val="00B73ABB"/>
    <w:rsid w:val="00B95A78"/>
    <w:rsid w:val="00BB5549"/>
    <w:rsid w:val="00BD2303"/>
    <w:rsid w:val="00BD23C3"/>
    <w:rsid w:val="00BD7CD6"/>
    <w:rsid w:val="00BF6A0B"/>
    <w:rsid w:val="00C0435F"/>
    <w:rsid w:val="00C24BE1"/>
    <w:rsid w:val="00C4047B"/>
    <w:rsid w:val="00C53CCB"/>
    <w:rsid w:val="00C600CA"/>
    <w:rsid w:val="00C63F07"/>
    <w:rsid w:val="00C71A4F"/>
    <w:rsid w:val="00C94C4A"/>
    <w:rsid w:val="00CA78E3"/>
    <w:rsid w:val="00CB0D28"/>
    <w:rsid w:val="00CB16FD"/>
    <w:rsid w:val="00CC1064"/>
    <w:rsid w:val="00CF12D0"/>
    <w:rsid w:val="00CF76B4"/>
    <w:rsid w:val="00D0098A"/>
    <w:rsid w:val="00D044E3"/>
    <w:rsid w:val="00D11215"/>
    <w:rsid w:val="00D12791"/>
    <w:rsid w:val="00D15320"/>
    <w:rsid w:val="00D21308"/>
    <w:rsid w:val="00D24C30"/>
    <w:rsid w:val="00D26DEB"/>
    <w:rsid w:val="00D31AA1"/>
    <w:rsid w:val="00D31C5F"/>
    <w:rsid w:val="00D65724"/>
    <w:rsid w:val="00D85F33"/>
    <w:rsid w:val="00D97667"/>
    <w:rsid w:val="00DA7806"/>
    <w:rsid w:val="00DD20DF"/>
    <w:rsid w:val="00DD5754"/>
    <w:rsid w:val="00DE6DD5"/>
    <w:rsid w:val="00E07CA1"/>
    <w:rsid w:val="00E1766F"/>
    <w:rsid w:val="00E177E7"/>
    <w:rsid w:val="00E21881"/>
    <w:rsid w:val="00E23B2C"/>
    <w:rsid w:val="00E245E4"/>
    <w:rsid w:val="00E32B88"/>
    <w:rsid w:val="00E33542"/>
    <w:rsid w:val="00E34B19"/>
    <w:rsid w:val="00E35EE5"/>
    <w:rsid w:val="00E4635A"/>
    <w:rsid w:val="00E65EAB"/>
    <w:rsid w:val="00E67FD7"/>
    <w:rsid w:val="00E9229B"/>
    <w:rsid w:val="00E961A7"/>
    <w:rsid w:val="00EA186C"/>
    <w:rsid w:val="00EB4497"/>
    <w:rsid w:val="00EC466C"/>
    <w:rsid w:val="00EC536A"/>
    <w:rsid w:val="00EC6936"/>
    <w:rsid w:val="00ED45D2"/>
    <w:rsid w:val="00EE1D87"/>
    <w:rsid w:val="00EE3039"/>
    <w:rsid w:val="00EE74B3"/>
    <w:rsid w:val="00F00FA7"/>
    <w:rsid w:val="00F16356"/>
    <w:rsid w:val="00F32596"/>
    <w:rsid w:val="00F347D4"/>
    <w:rsid w:val="00F633AA"/>
    <w:rsid w:val="00F64080"/>
    <w:rsid w:val="00F65E93"/>
    <w:rsid w:val="00F70156"/>
    <w:rsid w:val="00F90E54"/>
    <w:rsid w:val="00F92F84"/>
    <w:rsid w:val="00F97845"/>
    <w:rsid w:val="00FA6C87"/>
    <w:rsid w:val="00FA7615"/>
    <w:rsid w:val="00FB4598"/>
    <w:rsid w:val="00FC3059"/>
    <w:rsid w:val="00FE2C22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260C4"/>
  <w15:docId w15:val="{CBC6359B-CD9E-FB46-820E-4FED4E8A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1B49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5C2C"/>
    <w:rPr>
      <w:rFonts w:ascii="Tahoma" w:hAnsi="Tahoma" w:cs="Tahoma"/>
      <w:sz w:val="16"/>
      <w:szCs w:val="16"/>
    </w:rPr>
  </w:style>
  <w:style w:type="character" w:customStyle="1" w:styleId="EmailStyle161">
    <w:name w:val="EmailStyle161"/>
    <w:basedOn w:val="DefaultParagraphFont"/>
    <w:semiHidden/>
    <w:rsid w:val="003A37F7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9810FB"/>
    <w:pPr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ABA761-FF3D-0C4C-8F3C-4114B8B7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Directors:</vt:lpstr>
    </vt:vector>
  </TitlesOfParts>
  <Company>Yale University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Directors:</dc:title>
  <dc:creator>ITS</dc:creator>
  <cp:lastModifiedBy>Jessica Collins</cp:lastModifiedBy>
  <cp:revision>3</cp:revision>
  <cp:lastPrinted>2017-01-24T14:39:00Z</cp:lastPrinted>
  <dcterms:created xsi:type="dcterms:W3CDTF">2021-05-13T13:09:00Z</dcterms:created>
  <dcterms:modified xsi:type="dcterms:W3CDTF">2021-05-13T13:21:00Z</dcterms:modified>
</cp:coreProperties>
</file>