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52C" w:rsidRPr="008A0589" w:rsidRDefault="00D80D6F" w:rsidP="00050DEE">
      <w:pPr>
        <w:tabs>
          <w:tab w:val="left" w:pos="2160"/>
        </w:tabs>
        <w:ind w:left="1440" w:hanging="1440"/>
        <w:jc w:val="center"/>
        <w:rPr>
          <w:rFonts w:cstheme="minorHAnsi"/>
          <w:b/>
          <w:sz w:val="22"/>
          <w:szCs w:val="22"/>
        </w:rPr>
      </w:pPr>
      <w:r w:rsidRPr="008A0589">
        <w:rPr>
          <w:rFonts w:cstheme="minorHAnsi"/>
          <w:b/>
          <w:sz w:val="22"/>
          <w:szCs w:val="22"/>
        </w:rPr>
        <w:t>Y</w:t>
      </w:r>
      <w:r w:rsidR="00DF4E3C" w:rsidRPr="008A0589">
        <w:rPr>
          <w:rFonts w:cstheme="minorHAnsi"/>
          <w:b/>
          <w:sz w:val="22"/>
          <w:szCs w:val="22"/>
        </w:rPr>
        <w:t>ale Center for Immuno-Oncology</w:t>
      </w:r>
      <w:r w:rsidRPr="008A0589">
        <w:rPr>
          <w:rFonts w:cstheme="minorHAnsi"/>
          <w:b/>
          <w:sz w:val="22"/>
          <w:szCs w:val="22"/>
        </w:rPr>
        <w:t xml:space="preserve"> </w:t>
      </w:r>
      <w:r w:rsidR="0053252C" w:rsidRPr="008A0589">
        <w:rPr>
          <w:rFonts w:cstheme="minorHAnsi"/>
          <w:b/>
          <w:sz w:val="22"/>
          <w:szCs w:val="22"/>
        </w:rPr>
        <w:t>Symposium Agenda</w:t>
      </w:r>
    </w:p>
    <w:p w:rsidR="0053252C" w:rsidRPr="008A0589" w:rsidRDefault="00DF4E3C" w:rsidP="00050DEE">
      <w:pPr>
        <w:tabs>
          <w:tab w:val="left" w:pos="2160"/>
        </w:tabs>
        <w:ind w:left="1440" w:hanging="1440"/>
        <w:jc w:val="center"/>
        <w:rPr>
          <w:rFonts w:cstheme="minorHAnsi"/>
          <w:b/>
          <w:sz w:val="22"/>
          <w:szCs w:val="22"/>
        </w:rPr>
      </w:pPr>
      <w:r w:rsidRPr="008A0589">
        <w:rPr>
          <w:rFonts w:cstheme="minorHAnsi"/>
          <w:b/>
          <w:sz w:val="22"/>
          <w:szCs w:val="22"/>
        </w:rPr>
        <w:t>Friday, October 11,</w:t>
      </w:r>
      <w:r w:rsidR="00F7542C" w:rsidRPr="008A0589">
        <w:rPr>
          <w:rFonts w:cstheme="minorHAnsi"/>
          <w:b/>
          <w:sz w:val="22"/>
          <w:szCs w:val="22"/>
        </w:rPr>
        <w:t xml:space="preserve"> 2019</w:t>
      </w:r>
    </w:p>
    <w:p w:rsidR="00D80D6F" w:rsidRPr="008A0589" w:rsidRDefault="00D80D6F" w:rsidP="00050DEE">
      <w:pPr>
        <w:tabs>
          <w:tab w:val="left" w:pos="2160"/>
        </w:tabs>
        <w:ind w:left="1440" w:hanging="1440"/>
        <w:jc w:val="center"/>
        <w:rPr>
          <w:rFonts w:cstheme="minorHAnsi"/>
          <w:b/>
          <w:sz w:val="22"/>
          <w:szCs w:val="22"/>
        </w:rPr>
      </w:pPr>
      <w:r w:rsidRPr="008A0589">
        <w:rPr>
          <w:rFonts w:cstheme="minorHAnsi"/>
          <w:b/>
          <w:sz w:val="22"/>
          <w:szCs w:val="22"/>
        </w:rPr>
        <w:t>Harkness Auditorium</w:t>
      </w:r>
    </w:p>
    <w:p w:rsidR="00D80D6F" w:rsidRPr="008A0589" w:rsidRDefault="00D80D6F" w:rsidP="00050DEE">
      <w:pPr>
        <w:tabs>
          <w:tab w:val="left" w:pos="2160"/>
        </w:tabs>
        <w:ind w:left="1440" w:hanging="1440"/>
        <w:rPr>
          <w:rFonts w:cstheme="minorHAnsi"/>
          <w:sz w:val="22"/>
          <w:szCs w:val="22"/>
        </w:rPr>
      </w:pPr>
    </w:p>
    <w:p w:rsidR="00363767" w:rsidRPr="008A0589" w:rsidRDefault="00F7542C" w:rsidP="00050DEE">
      <w:pPr>
        <w:tabs>
          <w:tab w:val="left" w:pos="2160"/>
        </w:tabs>
        <w:ind w:left="1440" w:hanging="1440"/>
        <w:rPr>
          <w:rFonts w:cstheme="minorHAnsi"/>
          <w:sz w:val="22"/>
          <w:szCs w:val="22"/>
        </w:rPr>
      </w:pPr>
      <w:r w:rsidRPr="008A0589">
        <w:rPr>
          <w:rFonts w:cstheme="minorHAnsi"/>
          <w:sz w:val="22"/>
          <w:szCs w:val="22"/>
        </w:rPr>
        <w:t>08:30 - 09:00  </w:t>
      </w:r>
      <w:r w:rsidR="00050DEE" w:rsidRPr="008A0589">
        <w:rPr>
          <w:rFonts w:cstheme="minorHAnsi"/>
          <w:sz w:val="22"/>
          <w:szCs w:val="22"/>
        </w:rPr>
        <w:tab/>
      </w:r>
      <w:r w:rsidR="008A0589" w:rsidRPr="008A0589">
        <w:rPr>
          <w:rFonts w:cstheme="minorHAnsi"/>
          <w:sz w:val="22"/>
          <w:szCs w:val="22"/>
        </w:rPr>
        <w:tab/>
      </w:r>
      <w:r w:rsidRPr="008A0589">
        <w:rPr>
          <w:rFonts w:cstheme="minorHAnsi"/>
          <w:b/>
          <w:sz w:val="22"/>
          <w:szCs w:val="22"/>
        </w:rPr>
        <w:t>Registration and Breakfast</w:t>
      </w:r>
    </w:p>
    <w:p w:rsidR="00363767" w:rsidRPr="008A0589" w:rsidRDefault="00D80D6F" w:rsidP="00050DEE">
      <w:pPr>
        <w:tabs>
          <w:tab w:val="left" w:pos="2160"/>
        </w:tabs>
        <w:spacing w:before="120"/>
        <w:ind w:left="1440" w:hanging="1440"/>
        <w:rPr>
          <w:rFonts w:cstheme="minorHAnsi"/>
          <w:sz w:val="22"/>
          <w:szCs w:val="22"/>
        </w:rPr>
      </w:pPr>
      <w:r w:rsidRPr="008A0589">
        <w:rPr>
          <w:rFonts w:cstheme="minorHAnsi"/>
          <w:sz w:val="22"/>
          <w:szCs w:val="22"/>
        </w:rPr>
        <w:t>09:00 - 09:1</w:t>
      </w:r>
      <w:r w:rsidR="00CB3D1F" w:rsidRPr="008A0589">
        <w:rPr>
          <w:rFonts w:cstheme="minorHAnsi"/>
          <w:sz w:val="22"/>
          <w:szCs w:val="22"/>
        </w:rPr>
        <w:t>5</w:t>
      </w:r>
      <w:r w:rsidRPr="008A0589">
        <w:rPr>
          <w:rFonts w:cstheme="minorHAnsi"/>
          <w:sz w:val="22"/>
          <w:szCs w:val="22"/>
        </w:rPr>
        <w:t xml:space="preserve">  </w:t>
      </w:r>
      <w:r w:rsidR="00050DEE" w:rsidRPr="008A0589">
        <w:rPr>
          <w:rFonts w:cstheme="minorHAnsi"/>
          <w:sz w:val="22"/>
          <w:szCs w:val="22"/>
        </w:rPr>
        <w:tab/>
      </w:r>
      <w:r w:rsidR="008A0589" w:rsidRPr="008A0589">
        <w:rPr>
          <w:rFonts w:cstheme="minorHAnsi"/>
          <w:sz w:val="22"/>
          <w:szCs w:val="22"/>
        </w:rPr>
        <w:tab/>
      </w:r>
      <w:r w:rsidRPr="008A0589">
        <w:rPr>
          <w:rFonts w:cstheme="minorHAnsi"/>
          <w:b/>
          <w:sz w:val="22"/>
          <w:szCs w:val="22"/>
        </w:rPr>
        <w:t>Opening remarks</w:t>
      </w:r>
      <w:r w:rsidRPr="008A0589">
        <w:rPr>
          <w:rFonts w:cstheme="minorHAnsi"/>
          <w:sz w:val="22"/>
          <w:szCs w:val="22"/>
        </w:rPr>
        <w:t xml:space="preserve"> </w:t>
      </w:r>
    </w:p>
    <w:p w:rsidR="00363767" w:rsidRPr="008A0589" w:rsidRDefault="00F7542C" w:rsidP="00EC62E7">
      <w:pPr>
        <w:tabs>
          <w:tab w:val="left" w:pos="2160"/>
        </w:tabs>
        <w:spacing w:before="60"/>
        <w:ind w:left="2160" w:hanging="2160"/>
        <w:rPr>
          <w:rFonts w:cstheme="minorHAnsi"/>
          <w:sz w:val="22"/>
          <w:szCs w:val="22"/>
        </w:rPr>
      </w:pPr>
      <w:r w:rsidRPr="008A0589">
        <w:rPr>
          <w:rFonts w:cstheme="minorHAnsi"/>
          <w:sz w:val="22"/>
          <w:szCs w:val="22"/>
        </w:rPr>
        <w:t xml:space="preserve"> </w:t>
      </w:r>
      <w:r w:rsidR="00050DEE" w:rsidRPr="008A0589">
        <w:rPr>
          <w:rFonts w:cstheme="minorHAnsi"/>
          <w:sz w:val="22"/>
          <w:szCs w:val="22"/>
        </w:rPr>
        <w:tab/>
      </w:r>
      <w:r w:rsidR="00D80D6F" w:rsidRPr="008A0589">
        <w:rPr>
          <w:rFonts w:cstheme="minorHAnsi"/>
          <w:i/>
          <w:sz w:val="22"/>
          <w:szCs w:val="22"/>
        </w:rPr>
        <w:t xml:space="preserve">Charles </w:t>
      </w:r>
      <w:r w:rsidR="00DF4E3C" w:rsidRPr="008A0589">
        <w:rPr>
          <w:rFonts w:cstheme="minorHAnsi"/>
          <w:i/>
          <w:sz w:val="22"/>
          <w:szCs w:val="22"/>
        </w:rPr>
        <w:t xml:space="preserve">S. </w:t>
      </w:r>
      <w:r w:rsidR="00D80D6F" w:rsidRPr="008A0589">
        <w:rPr>
          <w:rFonts w:cstheme="minorHAnsi"/>
          <w:i/>
          <w:sz w:val="22"/>
          <w:szCs w:val="22"/>
        </w:rPr>
        <w:t>Fuchs,</w:t>
      </w:r>
      <w:r w:rsidR="00DF4E3C" w:rsidRPr="008A0589">
        <w:rPr>
          <w:rFonts w:cstheme="minorHAnsi"/>
          <w:i/>
          <w:sz w:val="22"/>
          <w:szCs w:val="22"/>
        </w:rPr>
        <w:t xml:space="preserve"> MD,</w:t>
      </w:r>
      <w:r w:rsidR="00363767" w:rsidRPr="008A0589">
        <w:rPr>
          <w:rFonts w:cstheme="minorHAnsi"/>
          <w:i/>
          <w:sz w:val="22"/>
          <w:szCs w:val="22"/>
        </w:rPr>
        <w:t xml:space="preserve"> MPH</w:t>
      </w:r>
      <w:r w:rsidR="00363767" w:rsidRPr="008A0589">
        <w:rPr>
          <w:rFonts w:cstheme="minorHAnsi"/>
          <w:sz w:val="22"/>
          <w:szCs w:val="22"/>
        </w:rPr>
        <w:t>, Director</w:t>
      </w:r>
      <w:r w:rsidR="00DF4E3C" w:rsidRPr="008A0589">
        <w:rPr>
          <w:rFonts w:cstheme="minorHAnsi"/>
          <w:sz w:val="22"/>
          <w:szCs w:val="22"/>
        </w:rPr>
        <w:t>,</w:t>
      </w:r>
      <w:r w:rsidR="00363767" w:rsidRPr="008A0589">
        <w:rPr>
          <w:rFonts w:cstheme="minorHAnsi"/>
          <w:sz w:val="22"/>
          <w:szCs w:val="22"/>
        </w:rPr>
        <w:t xml:space="preserve"> Yale Cancer Center</w:t>
      </w:r>
      <w:r w:rsidR="00DF4E3C" w:rsidRPr="008A0589">
        <w:rPr>
          <w:rFonts w:cstheme="minorHAnsi"/>
          <w:sz w:val="22"/>
          <w:szCs w:val="22"/>
        </w:rPr>
        <w:t xml:space="preserve">; Physician-in-Chief, </w:t>
      </w:r>
      <w:proofErr w:type="spellStart"/>
      <w:r w:rsidR="00DF4E3C" w:rsidRPr="008A0589">
        <w:rPr>
          <w:rFonts w:cstheme="minorHAnsi"/>
          <w:sz w:val="22"/>
          <w:szCs w:val="22"/>
        </w:rPr>
        <w:t>Smilow</w:t>
      </w:r>
      <w:proofErr w:type="spellEnd"/>
      <w:r w:rsidR="00DF4E3C" w:rsidRPr="008A0589">
        <w:rPr>
          <w:rFonts w:cstheme="minorHAnsi"/>
          <w:sz w:val="22"/>
          <w:szCs w:val="22"/>
        </w:rPr>
        <w:t xml:space="preserve"> Cancer Hospital</w:t>
      </w:r>
    </w:p>
    <w:p w:rsidR="00B461F8" w:rsidRPr="008A0589" w:rsidRDefault="00B461F8" w:rsidP="00EC62E7">
      <w:pPr>
        <w:tabs>
          <w:tab w:val="left" w:pos="2160"/>
        </w:tabs>
        <w:spacing w:before="60"/>
        <w:ind w:left="2160" w:hanging="2160"/>
        <w:rPr>
          <w:rFonts w:cstheme="minorHAnsi"/>
          <w:sz w:val="22"/>
          <w:szCs w:val="22"/>
        </w:rPr>
      </w:pPr>
      <w:r w:rsidRPr="008A0589">
        <w:rPr>
          <w:rFonts w:cstheme="minorHAnsi"/>
          <w:i/>
          <w:sz w:val="22"/>
          <w:szCs w:val="22"/>
        </w:rPr>
        <w:tab/>
        <w:t>David Schatz, PhD</w:t>
      </w:r>
      <w:r w:rsidRPr="008A0589">
        <w:rPr>
          <w:rFonts w:cstheme="minorHAnsi"/>
          <w:sz w:val="22"/>
          <w:szCs w:val="22"/>
        </w:rPr>
        <w:t>, Chair, Department of Immunobiology</w:t>
      </w:r>
    </w:p>
    <w:p w:rsidR="00363767" w:rsidRPr="008A0589" w:rsidRDefault="00F7542C" w:rsidP="00EC62E7">
      <w:pPr>
        <w:tabs>
          <w:tab w:val="left" w:pos="2160"/>
        </w:tabs>
        <w:spacing w:before="60"/>
        <w:ind w:left="2160" w:hanging="720"/>
        <w:rPr>
          <w:rFonts w:cstheme="minorHAnsi"/>
          <w:sz w:val="22"/>
          <w:szCs w:val="22"/>
        </w:rPr>
      </w:pPr>
      <w:r w:rsidRPr="008A0589">
        <w:rPr>
          <w:rFonts w:cstheme="minorHAnsi"/>
          <w:sz w:val="22"/>
          <w:szCs w:val="22"/>
        </w:rPr>
        <w:t xml:space="preserve"> </w:t>
      </w:r>
      <w:r w:rsidR="00050DEE" w:rsidRPr="008A0589">
        <w:rPr>
          <w:rFonts w:cstheme="minorHAnsi"/>
          <w:sz w:val="22"/>
          <w:szCs w:val="22"/>
        </w:rPr>
        <w:tab/>
      </w:r>
      <w:r w:rsidR="00D80D6F" w:rsidRPr="008A0589">
        <w:rPr>
          <w:rFonts w:cstheme="minorHAnsi"/>
          <w:i/>
          <w:sz w:val="22"/>
          <w:szCs w:val="22"/>
        </w:rPr>
        <w:t xml:space="preserve">Roy </w:t>
      </w:r>
      <w:r w:rsidR="00050DEE" w:rsidRPr="008A0589">
        <w:rPr>
          <w:rFonts w:cstheme="minorHAnsi"/>
          <w:i/>
          <w:sz w:val="22"/>
          <w:szCs w:val="22"/>
        </w:rPr>
        <w:t xml:space="preserve">S. </w:t>
      </w:r>
      <w:r w:rsidR="00D80D6F" w:rsidRPr="008A0589">
        <w:rPr>
          <w:rFonts w:cstheme="minorHAnsi"/>
          <w:i/>
          <w:sz w:val="22"/>
          <w:szCs w:val="22"/>
        </w:rPr>
        <w:t>Herbst</w:t>
      </w:r>
      <w:r w:rsidR="00363767" w:rsidRPr="008A0589">
        <w:rPr>
          <w:rFonts w:cstheme="minorHAnsi"/>
          <w:i/>
          <w:sz w:val="22"/>
          <w:szCs w:val="22"/>
        </w:rPr>
        <w:t xml:space="preserve">, </w:t>
      </w:r>
      <w:r w:rsidR="00050DEE" w:rsidRPr="008A0589">
        <w:rPr>
          <w:rFonts w:cstheme="minorHAnsi"/>
          <w:i/>
          <w:sz w:val="22"/>
          <w:szCs w:val="22"/>
        </w:rPr>
        <w:t>MD, PhD</w:t>
      </w:r>
      <w:r w:rsidR="00D80D6F" w:rsidRPr="008A0589">
        <w:rPr>
          <w:rFonts w:cstheme="minorHAnsi"/>
          <w:sz w:val="22"/>
          <w:szCs w:val="22"/>
        </w:rPr>
        <w:t xml:space="preserve">, </w:t>
      </w:r>
      <w:r w:rsidR="00BB3530" w:rsidRPr="008A0589">
        <w:rPr>
          <w:rFonts w:cstheme="minorHAnsi"/>
          <w:sz w:val="22"/>
          <w:szCs w:val="22"/>
        </w:rPr>
        <w:t>Chief</w:t>
      </w:r>
      <w:r w:rsidR="00363767" w:rsidRPr="008A0589">
        <w:rPr>
          <w:rFonts w:cstheme="minorHAnsi"/>
          <w:sz w:val="22"/>
          <w:szCs w:val="22"/>
        </w:rPr>
        <w:t xml:space="preserve"> of</w:t>
      </w:r>
      <w:r w:rsidR="00050DEE" w:rsidRPr="008A0589">
        <w:rPr>
          <w:rFonts w:cstheme="minorHAnsi"/>
          <w:sz w:val="22"/>
          <w:szCs w:val="22"/>
        </w:rPr>
        <w:t xml:space="preserve"> Medical Oncology; Associate Director for Translational Research; Ensign Professor of Medicine</w:t>
      </w:r>
    </w:p>
    <w:p w:rsidR="005A3A3A" w:rsidRPr="008A0589" w:rsidRDefault="005A3A3A" w:rsidP="00EC62E7">
      <w:pPr>
        <w:tabs>
          <w:tab w:val="left" w:pos="2160"/>
        </w:tabs>
        <w:spacing w:before="60"/>
        <w:ind w:left="2160" w:hanging="720"/>
        <w:rPr>
          <w:rFonts w:cstheme="minorHAnsi"/>
          <w:sz w:val="22"/>
          <w:szCs w:val="22"/>
        </w:rPr>
      </w:pPr>
      <w:r w:rsidRPr="008A0589">
        <w:rPr>
          <w:rFonts w:cstheme="minorHAnsi"/>
          <w:i/>
          <w:sz w:val="22"/>
          <w:szCs w:val="22"/>
        </w:rPr>
        <w:tab/>
        <w:t xml:space="preserve">Marcus </w:t>
      </w:r>
      <w:proofErr w:type="spellStart"/>
      <w:r w:rsidRPr="008A0589">
        <w:rPr>
          <w:rFonts w:cstheme="minorHAnsi"/>
          <w:i/>
          <w:sz w:val="22"/>
          <w:szCs w:val="22"/>
        </w:rPr>
        <w:t>Bosenberg</w:t>
      </w:r>
      <w:proofErr w:type="spellEnd"/>
      <w:r w:rsidRPr="008A0589">
        <w:rPr>
          <w:rFonts w:cstheme="minorHAnsi"/>
          <w:i/>
          <w:sz w:val="22"/>
          <w:szCs w:val="22"/>
        </w:rPr>
        <w:t xml:space="preserve">, </w:t>
      </w:r>
      <w:r w:rsidR="00B461F8" w:rsidRPr="008A0589">
        <w:rPr>
          <w:rFonts w:cstheme="minorHAnsi"/>
          <w:i/>
          <w:sz w:val="22"/>
          <w:szCs w:val="22"/>
        </w:rPr>
        <w:t xml:space="preserve">MD, </w:t>
      </w:r>
      <w:r w:rsidRPr="008A0589">
        <w:rPr>
          <w:rFonts w:cstheme="minorHAnsi"/>
          <w:i/>
          <w:sz w:val="22"/>
          <w:szCs w:val="22"/>
        </w:rPr>
        <w:t xml:space="preserve">PhD, </w:t>
      </w:r>
      <w:r w:rsidR="00B461F8" w:rsidRPr="008A0589">
        <w:rPr>
          <w:rFonts w:cstheme="minorHAnsi"/>
          <w:sz w:val="22"/>
          <w:szCs w:val="22"/>
        </w:rPr>
        <w:t>Professor of Dermatology, Pathology, and Immunobiology, Co-Leader, Genetics, Genomics and Epigenetics Research Program; Interim Director, Yale Cancer for Immuno-Oncology</w:t>
      </w:r>
    </w:p>
    <w:p w:rsidR="00363767" w:rsidRPr="008A0589" w:rsidRDefault="00050DEE" w:rsidP="00EC62E7">
      <w:pPr>
        <w:tabs>
          <w:tab w:val="left" w:pos="2160"/>
        </w:tabs>
        <w:spacing w:before="60"/>
        <w:ind w:left="2160" w:hanging="2160"/>
        <w:rPr>
          <w:rFonts w:cstheme="minorHAnsi"/>
          <w:sz w:val="22"/>
          <w:szCs w:val="22"/>
        </w:rPr>
      </w:pPr>
      <w:r w:rsidRPr="008A0589">
        <w:rPr>
          <w:rFonts w:cstheme="minorHAnsi"/>
          <w:sz w:val="22"/>
          <w:szCs w:val="22"/>
        </w:rPr>
        <w:tab/>
      </w:r>
    </w:p>
    <w:p w:rsidR="00D80D6F" w:rsidRPr="008A0589" w:rsidRDefault="00050DEE" w:rsidP="00050DEE">
      <w:pPr>
        <w:tabs>
          <w:tab w:val="left" w:pos="2160"/>
        </w:tabs>
        <w:spacing w:before="120"/>
        <w:ind w:left="1440" w:hanging="1440"/>
        <w:rPr>
          <w:rFonts w:cstheme="minorHAnsi"/>
          <w:sz w:val="22"/>
          <w:szCs w:val="22"/>
        </w:rPr>
      </w:pPr>
      <w:r w:rsidRPr="008A0589">
        <w:rPr>
          <w:rFonts w:cstheme="minorHAnsi"/>
          <w:sz w:val="22"/>
          <w:szCs w:val="22"/>
        </w:rPr>
        <w:tab/>
      </w:r>
      <w:r w:rsidR="000277C1" w:rsidRPr="008A0589">
        <w:rPr>
          <w:rFonts w:cstheme="minorHAnsi"/>
          <w:sz w:val="22"/>
          <w:szCs w:val="22"/>
        </w:rPr>
        <w:tab/>
      </w:r>
      <w:r w:rsidR="00E741F2" w:rsidRPr="008A0589">
        <w:rPr>
          <w:rFonts w:cstheme="minorHAnsi"/>
          <w:b/>
          <w:sz w:val="22"/>
          <w:szCs w:val="22"/>
        </w:rPr>
        <w:t>Visualizing tumor immunity and response</w:t>
      </w:r>
    </w:p>
    <w:p w:rsidR="00363767" w:rsidRPr="008A0589" w:rsidRDefault="00050DEE" w:rsidP="00EC62E7">
      <w:pPr>
        <w:tabs>
          <w:tab w:val="left" w:pos="2160"/>
        </w:tabs>
        <w:spacing w:before="60"/>
        <w:ind w:left="2160" w:hanging="2160"/>
        <w:rPr>
          <w:rFonts w:cstheme="minorHAnsi"/>
          <w:sz w:val="22"/>
          <w:szCs w:val="22"/>
        </w:rPr>
      </w:pPr>
      <w:r w:rsidRPr="008A0589">
        <w:rPr>
          <w:rFonts w:cstheme="minorHAnsi"/>
          <w:sz w:val="22"/>
          <w:szCs w:val="22"/>
        </w:rPr>
        <w:t xml:space="preserve">09:15 – </w:t>
      </w:r>
      <w:r w:rsidR="005510DB" w:rsidRPr="008A0589">
        <w:rPr>
          <w:rFonts w:cstheme="minorHAnsi"/>
          <w:sz w:val="22"/>
          <w:szCs w:val="22"/>
        </w:rPr>
        <w:t>10</w:t>
      </w:r>
      <w:r w:rsidRPr="008A0589">
        <w:rPr>
          <w:rFonts w:cstheme="minorHAnsi"/>
          <w:sz w:val="22"/>
          <w:szCs w:val="22"/>
        </w:rPr>
        <w:t>:</w:t>
      </w:r>
      <w:r w:rsidR="005510DB" w:rsidRPr="008A0589">
        <w:rPr>
          <w:rFonts w:cstheme="minorHAnsi"/>
          <w:sz w:val="22"/>
          <w:szCs w:val="22"/>
        </w:rPr>
        <w:t>1</w:t>
      </w:r>
      <w:r w:rsidRPr="008A0589">
        <w:rPr>
          <w:rFonts w:cstheme="minorHAnsi"/>
          <w:sz w:val="22"/>
          <w:szCs w:val="22"/>
        </w:rPr>
        <w:t>5</w:t>
      </w:r>
      <w:r w:rsidRPr="008A0589">
        <w:rPr>
          <w:rFonts w:cstheme="minorHAnsi"/>
          <w:sz w:val="22"/>
          <w:szCs w:val="22"/>
        </w:rPr>
        <w:tab/>
      </w:r>
      <w:r w:rsidR="00E741F2" w:rsidRPr="008A0589">
        <w:rPr>
          <w:rFonts w:cstheme="minorHAnsi"/>
          <w:i/>
          <w:sz w:val="22"/>
          <w:szCs w:val="22"/>
        </w:rPr>
        <w:t>Anna Wu, PhD</w:t>
      </w:r>
      <w:r w:rsidR="00E741F2" w:rsidRPr="008A0589">
        <w:rPr>
          <w:rFonts w:cstheme="minorHAnsi"/>
          <w:sz w:val="22"/>
          <w:szCs w:val="22"/>
        </w:rPr>
        <w:t>, Professor and Chair, Department of Molecular Imaging and Therapy, Beckman Research Institute, City of Hope</w:t>
      </w:r>
    </w:p>
    <w:p w:rsidR="002E480B" w:rsidRPr="008A0589" w:rsidRDefault="005510DB" w:rsidP="00E741F2">
      <w:pPr>
        <w:tabs>
          <w:tab w:val="left" w:pos="2160"/>
        </w:tabs>
        <w:spacing w:before="60"/>
        <w:ind w:left="2160" w:hanging="2160"/>
        <w:rPr>
          <w:rFonts w:cstheme="minorHAnsi"/>
          <w:sz w:val="22"/>
          <w:szCs w:val="22"/>
        </w:rPr>
      </w:pPr>
      <w:r w:rsidRPr="008A0589">
        <w:rPr>
          <w:rFonts w:cstheme="minorHAnsi"/>
          <w:sz w:val="22"/>
          <w:szCs w:val="22"/>
        </w:rPr>
        <w:t>10:1</w:t>
      </w:r>
      <w:r w:rsidR="004F25CD" w:rsidRPr="008A0589">
        <w:rPr>
          <w:rFonts w:cstheme="minorHAnsi"/>
          <w:sz w:val="22"/>
          <w:szCs w:val="22"/>
        </w:rPr>
        <w:t xml:space="preserve">5 </w:t>
      </w:r>
      <w:r w:rsidRPr="008A0589">
        <w:rPr>
          <w:rFonts w:cstheme="minorHAnsi"/>
          <w:sz w:val="22"/>
          <w:szCs w:val="22"/>
        </w:rPr>
        <w:t>–</w:t>
      </w:r>
      <w:r w:rsidR="004F25CD" w:rsidRPr="008A0589">
        <w:rPr>
          <w:rFonts w:cstheme="minorHAnsi"/>
          <w:sz w:val="22"/>
          <w:szCs w:val="22"/>
        </w:rPr>
        <w:t xml:space="preserve"> </w:t>
      </w:r>
      <w:r w:rsidRPr="008A0589">
        <w:rPr>
          <w:rFonts w:cstheme="minorHAnsi"/>
          <w:sz w:val="22"/>
          <w:szCs w:val="22"/>
        </w:rPr>
        <w:t>10:45</w:t>
      </w:r>
      <w:r w:rsidR="00DF029E" w:rsidRPr="008A0589">
        <w:rPr>
          <w:rFonts w:cstheme="minorHAnsi"/>
          <w:sz w:val="22"/>
          <w:szCs w:val="22"/>
        </w:rPr>
        <w:tab/>
      </w:r>
      <w:r w:rsidR="00E741F2" w:rsidRPr="008A0589">
        <w:rPr>
          <w:rFonts w:cstheme="minorHAnsi"/>
          <w:i/>
          <w:sz w:val="22"/>
          <w:szCs w:val="22"/>
        </w:rPr>
        <w:t xml:space="preserve">David </w:t>
      </w:r>
      <w:proofErr w:type="spellStart"/>
      <w:r w:rsidR="00E741F2" w:rsidRPr="008A0589">
        <w:rPr>
          <w:rFonts w:cstheme="minorHAnsi"/>
          <w:i/>
          <w:sz w:val="22"/>
          <w:szCs w:val="22"/>
        </w:rPr>
        <w:t>Rimm</w:t>
      </w:r>
      <w:proofErr w:type="spellEnd"/>
      <w:r w:rsidR="00E741F2" w:rsidRPr="008A0589">
        <w:rPr>
          <w:rFonts w:cstheme="minorHAnsi"/>
          <w:i/>
          <w:sz w:val="22"/>
          <w:szCs w:val="22"/>
        </w:rPr>
        <w:t>, MD, PhD,</w:t>
      </w:r>
      <w:r w:rsidR="00E741F2" w:rsidRPr="008A0589">
        <w:rPr>
          <w:rFonts w:cstheme="minorHAnsi"/>
          <w:sz w:val="22"/>
          <w:szCs w:val="22"/>
        </w:rPr>
        <w:t xml:space="preserve"> Professor of Pathology and of Medicine, Yale School of Medicine</w:t>
      </w:r>
    </w:p>
    <w:p w:rsidR="00363767" w:rsidRPr="008A0589" w:rsidRDefault="002849BF" w:rsidP="00050DEE">
      <w:pPr>
        <w:tabs>
          <w:tab w:val="left" w:pos="2160"/>
        </w:tabs>
        <w:spacing w:before="120"/>
        <w:ind w:left="1440" w:hanging="1440"/>
        <w:rPr>
          <w:rFonts w:cstheme="minorHAnsi"/>
          <w:sz w:val="22"/>
          <w:szCs w:val="22"/>
        </w:rPr>
      </w:pPr>
      <w:r w:rsidRPr="008A0589">
        <w:rPr>
          <w:rFonts w:cstheme="minorHAnsi"/>
          <w:sz w:val="22"/>
          <w:szCs w:val="22"/>
        </w:rPr>
        <w:t>10:45</w:t>
      </w:r>
      <w:r w:rsidR="00BB3530" w:rsidRPr="008A0589">
        <w:rPr>
          <w:rFonts w:cstheme="minorHAnsi"/>
          <w:sz w:val="22"/>
          <w:szCs w:val="22"/>
        </w:rPr>
        <w:t xml:space="preserve"> </w:t>
      </w:r>
      <w:r w:rsidR="008949E9" w:rsidRPr="008A0589">
        <w:rPr>
          <w:rFonts w:cstheme="minorHAnsi"/>
          <w:sz w:val="22"/>
          <w:szCs w:val="22"/>
        </w:rPr>
        <w:t xml:space="preserve">– </w:t>
      </w:r>
      <w:r w:rsidR="00BB3530" w:rsidRPr="008A0589">
        <w:rPr>
          <w:rFonts w:cstheme="minorHAnsi"/>
          <w:sz w:val="22"/>
          <w:szCs w:val="22"/>
        </w:rPr>
        <w:t>11</w:t>
      </w:r>
      <w:r w:rsidRPr="008A0589">
        <w:rPr>
          <w:rFonts w:cstheme="minorHAnsi"/>
          <w:sz w:val="22"/>
          <w:szCs w:val="22"/>
        </w:rPr>
        <w:t>:0</w:t>
      </w:r>
      <w:r w:rsidR="008949E9" w:rsidRPr="008A0589">
        <w:rPr>
          <w:rFonts w:cstheme="minorHAnsi"/>
          <w:sz w:val="22"/>
          <w:szCs w:val="22"/>
        </w:rPr>
        <w:t>0</w:t>
      </w:r>
      <w:r w:rsidR="002E480B" w:rsidRPr="008A0589">
        <w:rPr>
          <w:rFonts w:cstheme="minorHAnsi"/>
          <w:sz w:val="22"/>
          <w:szCs w:val="22"/>
        </w:rPr>
        <w:t xml:space="preserve">  </w:t>
      </w:r>
      <w:r w:rsidR="00BB3530" w:rsidRPr="008A0589">
        <w:rPr>
          <w:rFonts w:cstheme="minorHAnsi"/>
          <w:sz w:val="22"/>
          <w:szCs w:val="22"/>
        </w:rPr>
        <w:tab/>
      </w:r>
      <w:r w:rsidR="008A0589" w:rsidRPr="008A0589">
        <w:rPr>
          <w:rFonts w:cstheme="minorHAnsi"/>
          <w:sz w:val="22"/>
          <w:szCs w:val="22"/>
        </w:rPr>
        <w:tab/>
      </w:r>
      <w:r w:rsidR="002E480B" w:rsidRPr="008A0589">
        <w:rPr>
          <w:rFonts w:cstheme="minorHAnsi"/>
          <w:b/>
          <w:i/>
          <w:sz w:val="22"/>
          <w:szCs w:val="22"/>
        </w:rPr>
        <w:t>Coffee break</w:t>
      </w:r>
    </w:p>
    <w:p w:rsidR="00363767" w:rsidRPr="008A0589" w:rsidRDefault="000277C1" w:rsidP="00050DEE">
      <w:pPr>
        <w:tabs>
          <w:tab w:val="left" w:pos="2160"/>
        </w:tabs>
        <w:spacing w:before="120"/>
        <w:ind w:left="1440" w:hanging="1440"/>
        <w:rPr>
          <w:rFonts w:cstheme="minorHAnsi"/>
          <w:sz w:val="22"/>
          <w:szCs w:val="22"/>
        </w:rPr>
      </w:pPr>
      <w:r w:rsidRPr="008A0589">
        <w:rPr>
          <w:rFonts w:cstheme="minorHAnsi"/>
          <w:sz w:val="22"/>
          <w:szCs w:val="22"/>
        </w:rPr>
        <w:tab/>
      </w:r>
      <w:r w:rsidR="003C76D7" w:rsidRPr="008A0589">
        <w:rPr>
          <w:rFonts w:cstheme="minorHAnsi"/>
          <w:sz w:val="22"/>
          <w:szCs w:val="22"/>
        </w:rPr>
        <w:tab/>
      </w:r>
      <w:r w:rsidR="009A32D3" w:rsidRPr="008A0589">
        <w:rPr>
          <w:rFonts w:cstheme="minorHAnsi"/>
          <w:b/>
          <w:sz w:val="22"/>
          <w:szCs w:val="22"/>
        </w:rPr>
        <w:t>Taming the tumor microenvironment ecosystem</w:t>
      </w:r>
    </w:p>
    <w:p w:rsidR="00304235" w:rsidRPr="008A0589" w:rsidRDefault="002849BF" w:rsidP="002849BF">
      <w:pPr>
        <w:tabs>
          <w:tab w:val="left" w:pos="2160"/>
        </w:tabs>
        <w:spacing w:before="60"/>
        <w:ind w:left="2160" w:hanging="2160"/>
        <w:rPr>
          <w:rFonts w:cstheme="minorHAnsi"/>
          <w:sz w:val="22"/>
          <w:szCs w:val="22"/>
        </w:rPr>
      </w:pPr>
      <w:r w:rsidRPr="008A0589">
        <w:rPr>
          <w:rFonts w:cstheme="minorHAnsi"/>
          <w:sz w:val="22"/>
          <w:szCs w:val="22"/>
        </w:rPr>
        <w:t>11:00 – 12:00</w:t>
      </w:r>
      <w:r w:rsidR="002E480B" w:rsidRPr="008A0589">
        <w:rPr>
          <w:rFonts w:cstheme="minorHAnsi"/>
          <w:sz w:val="22"/>
          <w:szCs w:val="22"/>
        </w:rPr>
        <w:tab/>
      </w:r>
      <w:r w:rsidR="00304235" w:rsidRPr="008A0589">
        <w:rPr>
          <w:rFonts w:cstheme="minorHAnsi"/>
          <w:i/>
          <w:sz w:val="22"/>
          <w:szCs w:val="22"/>
        </w:rPr>
        <w:t xml:space="preserve">Greg </w:t>
      </w:r>
      <w:r w:rsidR="001C34FF" w:rsidRPr="008A0589">
        <w:rPr>
          <w:rFonts w:cstheme="minorHAnsi"/>
          <w:i/>
          <w:sz w:val="22"/>
          <w:szCs w:val="22"/>
        </w:rPr>
        <w:t xml:space="preserve">M. </w:t>
      </w:r>
      <w:proofErr w:type="spellStart"/>
      <w:r w:rsidR="00304235" w:rsidRPr="008A0589">
        <w:rPr>
          <w:rFonts w:cstheme="minorHAnsi"/>
          <w:i/>
          <w:sz w:val="22"/>
          <w:szCs w:val="22"/>
        </w:rPr>
        <w:t>Delgoffe</w:t>
      </w:r>
      <w:proofErr w:type="spellEnd"/>
      <w:r w:rsidR="00304235" w:rsidRPr="008A0589">
        <w:rPr>
          <w:rFonts w:cstheme="minorHAnsi"/>
          <w:i/>
          <w:sz w:val="22"/>
          <w:szCs w:val="22"/>
        </w:rPr>
        <w:t>, PhD</w:t>
      </w:r>
      <w:r w:rsidR="00304235" w:rsidRPr="008A0589">
        <w:rPr>
          <w:rFonts w:cstheme="minorHAnsi"/>
          <w:sz w:val="22"/>
          <w:szCs w:val="22"/>
        </w:rPr>
        <w:t>, Assistant Professor, Immunology, University of Pittsburgh</w:t>
      </w:r>
    </w:p>
    <w:p w:rsidR="002E480B" w:rsidRPr="008A0589" w:rsidRDefault="002849BF" w:rsidP="00480D18">
      <w:pPr>
        <w:tabs>
          <w:tab w:val="left" w:pos="2160"/>
        </w:tabs>
        <w:spacing w:before="60"/>
        <w:ind w:left="2160" w:hanging="2160"/>
        <w:rPr>
          <w:rFonts w:cstheme="minorHAnsi"/>
          <w:b/>
          <w:sz w:val="22"/>
          <w:szCs w:val="22"/>
        </w:rPr>
      </w:pPr>
      <w:r w:rsidRPr="008A0589">
        <w:rPr>
          <w:rFonts w:cstheme="minorHAnsi"/>
          <w:sz w:val="22"/>
          <w:szCs w:val="22"/>
        </w:rPr>
        <w:t>12:00 – 1</w:t>
      </w:r>
      <w:r w:rsidR="00480D18" w:rsidRPr="008A0589">
        <w:rPr>
          <w:rFonts w:cstheme="minorHAnsi"/>
          <w:sz w:val="22"/>
          <w:szCs w:val="22"/>
        </w:rPr>
        <w:t>:00</w:t>
      </w:r>
      <w:r w:rsidR="002E480B" w:rsidRPr="008A0589">
        <w:rPr>
          <w:rFonts w:cstheme="minorHAnsi"/>
          <w:sz w:val="22"/>
          <w:szCs w:val="22"/>
        </w:rPr>
        <w:tab/>
      </w:r>
      <w:r w:rsidR="0034784C" w:rsidRPr="008A0589">
        <w:rPr>
          <w:rFonts w:cstheme="minorHAnsi"/>
          <w:i/>
          <w:sz w:val="22"/>
          <w:szCs w:val="22"/>
        </w:rPr>
        <w:t xml:space="preserve">Drew </w:t>
      </w:r>
      <w:r w:rsidR="001C34FF" w:rsidRPr="008A0589">
        <w:rPr>
          <w:rFonts w:cstheme="minorHAnsi"/>
          <w:i/>
          <w:sz w:val="22"/>
          <w:szCs w:val="22"/>
        </w:rPr>
        <w:t xml:space="preserve">Mark </w:t>
      </w:r>
      <w:proofErr w:type="spellStart"/>
      <w:r w:rsidR="0034784C" w:rsidRPr="008A0589">
        <w:rPr>
          <w:rFonts w:cstheme="minorHAnsi"/>
          <w:i/>
          <w:sz w:val="22"/>
          <w:szCs w:val="22"/>
        </w:rPr>
        <w:t>Pardoll</w:t>
      </w:r>
      <w:proofErr w:type="spellEnd"/>
      <w:r w:rsidR="0034784C" w:rsidRPr="008A0589">
        <w:rPr>
          <w:rFonts w:cstheme="minorHAnsi"/>
          <w:i/>
          <w:sz w:val="22"/>
          <w:szCs w:val="22"/>
        </w:rPr>
        <w:t>, MD, PhD</w:t>
      </w:r>
      <w:r w:rsidR="0034784C" w:rsidRPr="008A0589">
        <w:rPr>
          <w:rFonts w:cstheme="minorHAnsi"/>
          <w:sz w:val="22"/>
          <w:szCs w:val="22"/>
        </w:rPr>
        <w:t xml:space="preserve">, Director, Bloomberg-Kimmel Institute for Cancer Immunotherapy, </w:t>
      </w:r>
      <w:proofErr w:type="spellStart"/>
      <w:r w:rsidR="0034784C" w:rsidRPr="008A0589">
        <w:rPr>
          <w:rFonts w:cstheme="minorHAnsi"/>
          <w:sz w:val="22"/>
          <w:szCs w:val="22"/>
        </w:rPr>
        <w:t>Abeloff</w:t>
      </w:r>
      <w:proofErr w:type="spellEnd"/>
      <w:r w:rsidR="0034784C" w:rsidRPr="008A0589">
        <w:rPr>
          <w:rFonts w:cstheme="minorHAnsi"/>
          <w:sz w:val="22"/>
          <w:szCs w:val="22"/>
        </w:rPr>
        <w:t xml:space="preserve"> Professor of Oncology, Johns Hopkins University </w:t>
      </w:r>
    </w:p>
    <w:p w:rsidR="00363767" w:rsidRPr="008A0589" w:rsidRDefault="00D80D6F" w:rsidP="00050DEE">
      <w:pPr>
        <w:tabs>
          <w:tab w:val="left" w:pos="2160"/>
        </w:tabs>
        <w:spacing w:before="120"/>
        <w:ind w:left="1440" w:hanging="1440"/>
        <w:rPr>
          <w:rFonts w:cstheme="minorHAnsi"/>
          <w:sz w:val="22"/>
          <w:szCs w:val="22"/>
        </w:rPr>
      </w:pPr>
      <w:r w:rsidRPr="008A0589">
        <w:rPr>
          <w:rFonts w:cstheme="minorHAnsi"/>
          <w:sz w:val="22"/>
          <w:szCs w:val="22"/>
        </w:rPr>
        <w:t>1</w:t>
      </w:r>
      <w:r w:rsidR="00480D18" w:rsidRPr="008A0589">
        <w:rPr>
          <w:rFonts w:cstheme="minorHAnsi"/>
          <w:sz w:val="22"/>
          <w:szCs w:val="22"/>
        </w:rPr>
        <w:t>:00</w:t>
      </w:r>
      <w:r w:rsidRPr="008A0589">
        <w:rPr>
          <w:rFonts w:cstheme="minorHAnsi"/>
          <w:sz w:val="22"/>
          <w:szCs w:val="22"/>
        </w:rPr>
        <w:t xml:space="preserve"> </w:t>
      </w:r>
      <w:r w:rsidR="002849BF" w:rsidRPr="008A0589">
        <w:rPr>
          <w:rFonts w:cstheme="minorHAnsi"/>
          <w:sz w:val="22"/>
          <w:szCs w:val="22"/>
        </w:rPr>
        <w:t>–</w:t>
      </w:r>
      <w:r w:rsidRPr="008A0589">
        <w:rPr>
          <w:rFonts w:cstheme="minorHAnsi"/>
          <w:sz w:val="22"/>
          <w:szCs w:val="22"/>
        </w:rPr>
        <w:t xml:space="preserve"> </w:t>
      </w:r>
      <w:r w:rsidR="00480D18" w:rsidRPr="008A0589">
        <w:rPr>
          <w:rFonts w:cstheme="minorHAnsi"/>
          <w:sz w:val="22"/>
          <w:szCs w:val="22"/>
        </w:rPr>
        <w:t>2:00</w:t>
      </w:r>
      <w:r w:rsidRPr="008A0589">
        <w:rPr>
          <w:rFonts w:cstheme="minorHAnsi"/>
          <w:sz w:val="22"/>
          <w:szCs w:val="22"/>
        </w:rPr>
        <w:t xml:space="preserve">  </w:t>
      </w:r>
      <w:r w:rsidR="009A32D3" w:rsidRPr="008A0589">
        <w:rPr>
          <w:rFonts w:cstheme="minorHAnsi"/>
          <w:sz w:val="22"/>
          <w:szCs w:val="22"/>
        </w:rPr>
        <w:tab/>
      </w:r>
      <w:r w:rsidR="008A0589" w:rsidRPr="008A0589">
        <w:rPr>
          <w:rFonts w:cstheme="minorHAnsi"/>
          <w:sz w:val="22"/>
          <w:szCs w:val="22"/>
        </w:rPr>
        <w:tab/>
      </w:r>
      <w:r w:rsidRPr="008A0589">
        <w:rPr>
          <w:rFonts w:cstheme="minorHAnsi"/>
          <w:b/>
          <w:i/>
          <w:sz w:val="22"/>
          <w:szCs w:val="22"/>
        </w:rPr>
        <w:t>Lunch</w:t>
      </w:r>
    </w:p>
    <w:p w:rsidR="009C28C4" w:rsidRPr="008A0589" w:rsidRDefault="000277C1" w:rsidP="00050DEE">
      <w:pPr>
        <w:tabs>
          <w:tab w:val="left" w:pos="2160"/>
        </w:tabs>
        <w:spacing w:before="120"/>
        <w:ind w:left="1440" w:hanging="1440"/>
        <w:rPr>
          <w:rFonts w:cstheme="minorHAnsi"/>
          <w:sz w:val="22"/>
          <w:szCs w:val="22"/>
        </w:rPr>
      </w:pPr>
      <w:r w:rsidRPr="008A0589">
        <w:rPr>
          <w:rFonts w:cstheme="minorHAnsi"/>
          <w:sz w:val="22"/>
          <w:szCs w:val="22"/>
        </w:rPr>
        <w:tab/>
      </w:r>
      <w:r w:rsidR="009A32D3" w:rsidRPr="008A0589">
        <w:rPr>
          <w:rFonts w:cstheme="minorHAnsi"/>
          <w:sz w:val="22"/>
          <w:szCs w:val="22"/>
        </w:rPr>
        <w:tab/>
      </w:r>
      <w:r w:rsidR="00304235" w:rsidRPr="008A0589">
        <w:rPr>
          <w:rFonts w:cstheme="minorHAnsi"/>
          <w:b/>
          <w:sz w:val="22"/>
          <w:szCs w:val="22"/>
        </w:rPr>
        <w:t>Improv</w:t>
      </w:r>
      <w:r w:rsidR="009A32D3" w:rsidRPr="008A0589">
        <w:rPr>
          <w:rFonts w:cstheme="minorHAnsi"/>
          <w:b/>
          <w:sz w:val="22"/>
          <w:szCs w:val="22"/>
        </w:rPr>
        <w:t xml:space="preserve">ing therapeutic </w:t>
      </w:r>
      <w:r w:rsidR="00304235" w:rsidRPr="008A0589">
        <w:rPr>
          <w:rFonts w:cstheme="minorHAnsi"/>
          <w:b/>
          <w:sz w:val="22"/>
          <w:szCs w:val="22"/>
        </w:rPr>
        <w:t>success</w:t>
      </w:r>
      <w:r w:rsidR="009C28C4" w:rsidRPr="008A0589">
        <w:rPr>
          <w:rFonts w:cstheme="minorHAnsi"/>
          <w:sz w:val="22"/>
          <w:szCs w:val="22"/>
        </w:rPr>
        <w:t xml:space="preserve">   </w:t>
      </w:r>
    </w:p>
    <w:p w:rsidR="002E480B" w:rsidRPr="008A0589" w:rsidRDefault="00480D18" w:rsidP="002849BF">
      <w:pPr>
        <w:tabs>
          <w:tab w:val="left" w:pos="2160"/>
        </w:tabs>
        <w:spacing w:before="60"/>
        <w:ind w:left="2160" w:hanging="2160"/>
        <w:rPr>
          <w:rFonts w:cstheme="minorHAnsi"/>
          <w:sz w:val="22"/>
          <w:szCs w:val="22"/>
        </w:rPr>
      </w:pPr>
      <w:r w:rsidRPr="008A0589">
        <w:rPr>
          <w:rFonts w:cstheme="minorHAnsi"/>
          <w:sz w:val="22"/>
          <w:szCs w:val="22"/>
        </w:rPr>
        <w:t>2:00-3:00</w:t>
      </w:r>
      <w:r w:rsidR="002849BF" w:rsidRPr="008A0589">
        <w:rPr>
          <w:rFonts w:cstheme="minorHAnsi"/>
          <w:i/>
          <w:sz w:val="22"/>
          <w:szCs w:val="22"/>
        </w:rPr>
        <w:tab/>
      </w:r>
      <w:r w:rsidR="00304235" w:rsidRPr="008A0589">
        <w:rPr>
          <w:rFonts w:cstheme="minorHAnsi"/>
          <w:i/>
          <w:sz w:val="22"/>
          <w:szCs w:val="22"/>
        </w:rPr>
        <w:t xml:space="preserve">Cornelia </w:t>
      </w:r>
      <w:r w:rsidR="001C34FF" w:rsidRPr="008A0589">
        <w:rPr>
          <w:rFonts w:cstheme="minorHAnsi"/>
          <w:i/>
          <w:sz w:val="22"/>
          <w:szCs w:val="22"/>
        </w:rPr>
        <w:t xml:space="preserve">Liu </w:t>
      </w:r>
      <w:r w:rsidR="00304235" w:rsidRPr="008A0589">
        <w:rPr>
          <w:rFonts w:cstheme="minorHAnsi"/>
          <w:i/>
          <w:sz w:val="22"/>
          <w:szCs w:val="22"/>
        </w:rPr>
        <w:t>Trimble, MD</w:t>
      </w:r>
      <w:r w:rsidR="00304235" w:rsidRPr="008A0589">
        <w:rPr>
          <w:rFonts w:cstheme="minorHAnsi"/>
          <w:sz w:val="22"/>
          <w:szCs w:val="22"/>
        </w:rPr>
        <w:t>, Professor of Gynecology and Obstetrics, Oncology and Pathology, Johns Hopkins School of Medicine</w:t>
      </w:r>
    </w:p>
    <w:p w:rsidR="002E480B" w:rsidRPr="008A0589" w:rsidRDefault="00480D18" w:rsidP="002849BF">
      <w:pPr>
        <w:tabs>
          <w:tab w:val="left" w:pos="2160"/>
        </w:tabs>
        <w:spacing w:before="60"/>
        <w:ind w:left="2160" w:hanging="2160"/>
        <w:rPr>
          <w:rFonts w:cstheme="minorHAnsi"/>
          <w:sz w:val="22"/>
          <w:szCs w:val="22"/>
        </w:rPr>
      </w:pPr>
      <w:r w:rsidRPr="008A0589">
        <w:rPr>
          <w:rFonts w:cstheme="minorHAnsi"/>
          <w:sz w:val="22"/>
          <w:szCs w:val="22"/>
        </w:rPr>
        <w:t>3:00-3:30</w:t>
      </w:r>
      <w:r w:rsidR="002849BF" w:rsidRPr="008A0589">
        <w:rPr>
          <w:rFonts w:cstheme="minorHAnsi"/>
          <w:i/>
          <w:sz w:val="22"/>
          <w:szCs w:val="22"/>
        </w:rPr>
        <w:tab/>
      </w:r>
      <w:r w:rsidR="00660223" w:rsidRPr="008A0589">
        <w:rPr>
          <w:rFonts w:cstheme="minorHAnsi"/>
          <w:i/>
          <w:sz w:val="22"/>
          <w:szCs w:val="22"/>
        </w:rPr>
        <w:t xml:space="preserve">Katerina </w:t>
      </w:r>
      <w:proofErr w:type="spellStart"/>
      <w:r w:rsidR="00660223" w:rsidRPr="008A0589">
        <w:rPr>
          <w:rFonts w:cstheme="minorHAnsi"/>
          <w:i/>
          <w:sz w:val="22"/>
          <w:szCs w:val="22"/>
        </w:rPr>
        <w:t>Politi</w:t>
      </w:r>
      <w:proofErr w:type="spellEnd"/>
      <w:r w:rsidR="00C97257" w:rsidRPr="008A0589">
        <w:rPr>
          <w:rFonts w:cstheme="minorHAnsi"/>
          <w:i/>
          <w:sz w:val="22"/>
          <w:szCs w:val="22"/>
        </w:rPr>
        <w:t>,</w:t>
      </w:r>
      <w:r w:rsidR="00353009" w:rsidRPr="008A0589">
        <w:rPr>
          <w:rFonts w:cstheme="minorHAnsi"/>
          <w:i/>
          <w:sz w:val="22"/>
          <w:szCs w:val="22"/>
        </w:rPr>
        <w:t xml:space="preserve"> </w:t>
      </w:r>
      <w:r w:rsidR="00660223" w:rsidRPr="008A0589">
        <w:rPr>
          <w:rFonts w:cstheme="minorHAnsi"/>
          <w:i/>
          <w:sz w:val="22"/>
          <w:szCs w:val="22"/>
        </w:rPr>
        <w:t>PhD</w:t>
      </w:r>
      <w:r w:rsidR="00353009" w:rsidRPr="008A0589">
        <w:rPr>
          <w:rFonts w:cstheme="minorHAnsi"/>
          <w:sz w:val="22"/>
          <w:szCs w:val="22"/>
        </w:rPr>
        <w:t>,</w:t>
      </w:r>
      <w:r w:rsidR="00FD5D6F" w:rsidRPr="008A0589">
        <w:rPr>
          <w:rFonts w:cstheme="minorHAnsi"/>
          <w:sz w:val="22"/>
          <w:szCs w:val="22"/>
        </w:rPr>
        <w:t xml:space="preserve"> Ass</w:t>
      </w:r>
      <w:r w:rsidR="00660223" w:rsidRPr="008A0589">
        <w:rPr>
          <w:rFonts w:cstheme="minorHAnsi"/>
          <w:sz w:val="22"/>
          <w:szCs w:val="22"/>
        </w:rPr>
        <w:t>ociate</w:t>
      </w:r>
      <w:r w:rsidR="00C97257" w:rsidRPr="008A0589">
        <w:rPr>
          <w:rFonts w:cstheme="minorHAnsi"/>
          <w:sz w:val="22"/>
          <w:szCs w:val="22"/>
        </w:rPr>
        <w:t xml:space="preserve"> Professor of </w:t>
      </w:r>
      <w:r w:rsidR="00660223" w:rsidRPr="008A0589">
        <w:rPr>
          <w:rFonts w:cstheme="minorHAnsi"/>
          <w:sz w:val="22"/>
          <w:szCs w:val="22"/>
        </w:rPr>
        <w:t>Pathology</w:t>
      </w:r>
      <w:r w:rsidR="00C97257" w:rsidRPr="008A0589">
        <w:rPr>
          <w:rFonts w:cstheme="minorHAnsi"/>
          <w:sz w:val="22"/>
          <w:szCs w:val="22"/>
        </w:rPr>
        <w:t xml:space="preserve">, </w:t>
      </w:r>
      <w:r w:rsidR="002E480B" w:rsidRPr="008A0589">
        <w:rPr>
          <w:rFonts w:cstheme="minorHAnsi"/>
          <w:sz w:val="22"/>
          <w:szCs w:val="22"/>
        </w:rPr>
        <w:t xml:space="preserve">Yale </w:t>
      </w:r>
      <w:r w:rsidR="00C97257" w:rsidRPr="008A0589">
        <w:rPr>
          <w:rFonts w:cstheme="minorHAnsi"/>
          <w:sz w:val="22"/>
          <w:szCs w:val="22"/>
        </w:rPr>
        <w:t>Cancer Center</w:t>
      </w:r>
    </w:p>
    <w:p w:rsidR="0034784C" w:rsidRPr="008A0589" w:rsidRDefault="00480D18" w:rsidP="0034784C">
      <w:pPr>
        <w:tabs>
          <w:tab w:val="left" w:pos="2160"/>
        </w:tabs>
        <w:spacing w:before="120"/>
        <w:ind w:left="1440" w:hanging="1440"/>
        <w:rPr>
          <w:rFonts w:cstheme="minorHAnsi"/>
          <w:b/>
          <w:i/>
          <w:sz w:val="22"/>
          <w:szCs w:val="22"/>
        </w:rPr>
      </w:pPr>
      <w:r w:rsidRPr="008A0589">
        <w:rPr>
          <w:rFonts w:cstheme="minorHAnsi"/>
          <w:sz w:val="22"/>
          <w:szCs w:val="22"/>
        </w:rPr>
        <w:t>3:30-3:45</w:t>
      </w:r>
      <w:r w:rsidRPr="008A0589">
        <w:rPr>
          <w:rFonts w:cstheme="minorHAnsi"/>
          <w:sz w:val="22"/>
          <w:szCs w:val="22"/>
        </w:rPr>
        <w:tab/>
      </w:r>
      <w:r w:rsidR="00D80D6F" w:rsidRPr="008A0589">
        <w:rPr>
          <w:rFonts w:cstheme="minorHAnsi"/>
          <w:sz w:val="22"/>
          <w:szCs w:val="22"/>
        </w:rPr>
        <w:t xml:space="preserve">  </w:t>
      </w:r>
      <w:r w:rsidR="009A32D3" w:rsidRPr="008A0589">
        <w:rPr>
          <w:rFonts w:cstheme="minorHAnsi"/>
          <w:sz w:val="22"/>
          <w:szCs w:val="22"/>
        </w:rPr>
        <w:tab/>
      </w:r>
      <w:r w:rsidR="00D80D6F" w:rsidRPr="008A0589">
        <w:rPr>
          <w:rFonts w:cstheme="minorHAnsi"/>
          <w:b/>
          <w:i/>
          <w:sz w:val="22"/>
          <w:szCs w:val="22"/>
        </w:rPr>
        <w:t>Coffee break</w:t>
      </w:r>
    </w:p>
    <w:p w:rsidR="00653F89" w:rsidRPr="008A0589" w:rsidRDefault="00653F89" w:rsidP="0034784C">
      <w:pPr>
        <w:tabs>
          <w:tab w:val="left" w:pos="2160"/>
        </w:tabs>
        <w:spacing w:before="120"/>
        <w:ind w:left="1440" w:hanging="1440"/>
        <w:rPr>
          <w:rFonts w:cstheme="minorHAnsi"/>
          <w:b/>
          <w:sz w:val="22"/>
          <w:szCs w:val="22"/>
        </w:rPr>
      </w:pPr>
      <w:r w:rsidRPr="008A0589">
        <w:rPr>
          <w:rFonts w:cstheme="minorHAnsi"/>
          <w:b/>
          <w:i/>
          <w:sz w:val="22"/>
          <w:szCs w:val="22"/>
        </w:rPr>
        <w:tab/>
      </w:r>
      <w:r w:rsidRPr="008A0589">
        <w:rPr>
          <w:rFonts w:cstheme="minorHAnsi"/>
          <w:b/>
          <w:i/>
          <w:sz w:val="22"/>
          <w:szCs w:val="22"/>
        </w:rPr>
        <w:tab/>
      </w:r>
      <w:r w:rsidRPr="008A0589">
        <w:rPr>
          <w:rFonts w:cstheme="minorHAnsi"/>
          <w:b/>
          <w:sz w:val="22"/>
          <w:szCs w:val="22"/>
        </w:rPr>
        <w:t>Developing Novel and Cell-Based Therapies</w:t>
      </w:r>
    </w:p>
    <w:p w:rsidR="00E741F2" w:rsidRPr="008A0589" w:rsidRDefault="00480D18" w:rsidP="00E741F2">
      <w:pPr>
        <w:tabs>
          <w:tab w:val="left" w:pos="2160"/>
        </w:tabs>
        <w:spacing w:before="60"/>
        <w:ind w:left="2160" w:hanging="2160"/>
        <w:rPr>
          <w:rFonts w:cstheme="minorHAnsi"/>
          <w:i/>
          <w:sz w:val="22"/>
          <w:szCs w:val="22"/>
        </w:rPr>
      </w:pPr>
      <w:r w:rsidRPr="008A0589">
        <w:rPr>
          <w:rFonts w:cstheme="minorHAnsi"/>
          <w:sz w:val="22"/>
          <w:szCs w:val="22"/>
        </w:rPr>
        <w:t>3:45-4:15</w:t>
      </w:r>
      <w:r w:rsidR="000277C1" w:rsidRPr="008A0589">
        <w:rPr>
          <w:rFonts w:cstheme="minorHAnsi"/>
          <w:i/>
          <w:sz w:val="22"/>
          <w:szCs w:val="22"/>
        </w:rPr>
        <w:tab/>
      </w:r>
      <w:proofErr w:type="spellStart"/>
      <w:r w:rsidR="0034784C" w:rsidRPr="008A0589">
        <w:rPr>
          <w:rFonts w:cstheme="minorHAnsi"/>
          <w:i/>
          <w:sz w:val="22"/>
          <w:szCs w:val="22"/>
        </w:rPr>
        <w:t>Lieping</w:t>
      </w:r>
      <w:proofErr w:type="spellEnd"/>
      <w:r w:rsidR="0034784C" w:rsidRPr="008A0589">
        <w:rPr>
          <w:rFonts w:cstheme="minorHAnsi"/>
          <w:i/>
          <w:sz w:val="22"/>
          <w:szCs w:val="22"/>
        </w:rPr>
        <w:t xml:space="preserve"> Chen, MD, PhD, United Technologies Corporation Professor in Cancer Research and Professor of Immunobiology, Dermatology and Medicine (Medical Oncology), Yale School of Medicine</w:t>
      </w:r>
    </w:p>
    <w:p w:rsidR="002E480B" w:rsidRPr="008A0589" w:rsidRDefault="00480D18" w:rsidP="000277C1">
      <w:pPr>
        <w:tabs>
          <w:tab w:val="left" w:pos="2160"/>
        </w:tabs>
        <w:spacing w:before="60"/>
        <w:ind w:left="2160" w:hanging="2160"/>
        <w:rPr>
          <w:rFonts w:cstheme="minorHAnsi"/>
          <w:sz w:val="22"/>
          <w:szCs w:val="22"/>
        </w:rPr>
      </w:pPr>
      <w:r w:rsidRPr="008A0589">
        <w:rPr>
          <w:rFonts w:cstheme="minorHAnsi"/>
          <w:sz w:val="22"/>
          <w:szCs w:val="22"/>
        </w:rPr>
        <w:t>4:15-4:45</w:t>
      </w:r>
      <w:r w:rsidR="000277C1" w:rsidRPr="008A0589">
        <w:rPr>
          <w:rFonts w:cstheme="minorHAnsi"/>
          <w:i/>
          <w:sz w:val="22"/>
          <w:szCs w:val="22"/>
        </w:rPr>
        <w:tab/>
      </w:r>
      <w:r w:rsidR="00E741F2" w:rsidRPr="008A0589">
        <w:rPr>
          <w:rFonts w:cstheme="minorHAnsi"/>
          <w:i/>
          <w:sz w:val="22"/>
          <w:szCs w:val="22"/>
        </w:rPr>
        <w:t xml:space="preserve">Mario </w:t>
      </w:r>
      <w:proofErr w:type="spellStart"/>
      <w:r w:rsidR="00E741F2" w:rsidRPr="008A0589">
        <w:rPr>
          <w:rFonts w:cstheme="minorHAnsi"/>
          <w:i/>
          <w:sz w:val="22"/>
          <w:szCs w:val="22"/>
        </w:rPr>
        <w:t>Sznol</w:t>
      </w:r>
      <w:proofErr w:type="spellEnd"/>
      <w:r w:rsidR="00E741F2" w:rsidRPr="008A0589">
        <w:rPr>
          <w:rFonts w:cstheme="minorHAnsi"/>
          <w:i/>
          <w:sz w:val="22"/>
          <w:szCs w:val="22"/>
        </w:rPr>
        <w:t>, MD</w:t>
      </w:r>
      <w:r w:rsidR="00E741F2" w:rsidRPr="008A0589">
        <w:rPr>
          <w:rFonts w:cstheme="minorHAnsi"/>
          <w:sz w:val="22"/>
          <w:szCs w:val="22"/>
        </w:rPr>
        <w:t>, Professor of Medicine (Medical Oncology), Yale Cancer Center</w:t>
      </w:r>
    </w:p>
    <w:p w:rsidR="00DF029E" w:rsidRPr="008A0589" w:rsidRDefault="00480D18" w:rsidP="00050DEE">
      <w:pPr>
        <w:tabs>
          <w:tab w:val="left" w:pos="2160"/>
        </w:tabs>
        <w:spacing w:before="120"/>
        <w:rPr>
          <w:rFonts w:cstheme="minorHAnsi"/>
          <w:sz w:val="22"/>
          <w:szCs w:val="22"/>
        </w:rPr>
      </w:pPr>
      <w:r w:rsidRPr="008A0589">
        <w:rPr>
          <w:rFonts w:cstheme="minorHAnsi"/>
          <w:sz w:val="22"/>
          <w:szCs w:val="22"/>
        </w:rPr>
        <w:t>4:45-4:50</w:t>
      </w:r>
      <w:r w:rsidR="00D80D6F" w:rsidRPr="008A0589">
        <w:rPr>
          <w:rFonts w:cstheme="minorHAnsi"/>
          <w:sz w:val="22"/>
          <w:szCs w:val="22"/>
        </w:rPr>
        <w:t xml:space="preserve">  </w:t>
      </w:r>
      <w:r w:rsidR="009A32D3" w:rsidRPr="008A0589">
        <w:rPr>
          <w:rFonts w:cstheme="minorHAnsi"/>
          <w:sz w:val="22"/>
          <w:szCs w:val="22"/>
        </w:rPr>
        <w:tab/>
      </w:r>
      <w:r w:rsidR="00D80D6F" w:rsidRPr="008A0589">
        <w:rPr>
          <w:rFonts w:cstheme="minorHAnsi"/>
          <w:b/>
          <w:sz w:val="22"/>
          <w:szCs w:val="22"/>
        </w:rPr>
        <w:t>Closing remarks</w:t>
      </w:r>
      <w:r w:rsidR="00D80D6F" w:rsidRPr="008A0589">
        <w:rPr>
          <w:rFonts w:cstheme="minorHAnsi"/>
          <w:sz w:val="22"/>
          <w:szCs w:val="22"/>
        </w:rPr>
        <w:t xml:space="preserve"> </w:t>
      </w:r>
    </w:p>
    <w:p w:rsidR="00D80D6F" w:rsidRPr="008A0589" w:rsidRDefault="009A32D3" w:rsidP="008A0589">
      <w:pPr>
        <w:tabs>
          <w:tab w:val="left" w:pos="2160"/>
        </w:tabs>
        <w:spacing w:before="60"/>
        <w:ind w:left="2160" w:hanging="720"/>
        <w:rPr>
          <w:rFonts w:cstheme="minorHAnsi"/>
          <w:sz w:val="22"/>
          <w:szCs w:val="22"/>
        </w:rPr>
      </w:pPr>
      <w:r w:rsidRPr="008A0589">
        <w:rPr>
          <w:rFonts w:cstheme="minorHAnsi"/>
          <w:sz w:val="22"/>
          <w:szCs w:val="22"/>
        </w:rPr>
        <w:tab/>
      </w:r>
      <w:r w:rsidRPr="008A0589">
        <w:rPr>
          <w:rFonts w:cstheme="minorHAnsi"/>
          <w:i/>
          <w:sz w:val="22"/>
          <w:szCs w:val="22"/>
        </w:rPr>
        <w:t>Roy S. Herbst, MD, PhD</w:t>
      </w:r>
      <w:r w:rsidRPr="008A0589">
        <w:rPr>
          <w:rFonts w:cstheme="minorHAnsi"/>
          <w:sz w:val="22"/>
          <w:szCs w:val="22"/>
        </w:rPr>
        <w:t>, Chief of Medical Oncology; Associate Director for Translational Research; Ensign Professor of Medicine</w:t>
      </w:r>
    </w:p>
    <w:p w:rsidR="008A0589" w:rsidRPr="008A0589" w:rsidRDefault="008A0589" w:rsidP="008A0589">
      <w:pPr>
        <w:tabs>
          <w:tab w:val="left" w:pos="2160"/>
        </w:tabs>
        <w:spacing w:before="60"/>
        <w:ind w:left="2160" w:hanging="720"/>
        <w:rPr>
          <w:rFonts w:cstheme="minorHAnsi"/>
          <w:sz w:val="22"/>
          <w:szCs w:val="22"/>
        </w:rPr>
      </w:pPr>
      <w:r w:rsidRPr="008A0589">
        <w:rPr>
          <w:rFonts w:cstheme="minorHAnsi"/>
          <w:i/>
          <w:sz w:val="22"/>
          <w:szCs w:val="22"/>
        </w:rPr>
        <w:tab/>
      </w:r>
      <w:r w:rsidRPr="008A0589">
        <w:rPr>
          <w:rFonts w:cstheme="minorHAnsi"/>
          <w:i/>
          <w:sz w:val="22"/>
          <w:szCs w:val="22"/>
        </w:rPr>
        <w:t xml:space="preserve">Marcus </w:t>
      </w:r>
      <w:proofErr w:type="spellStart"/>
      <w:r w:rsidRPr="008A0589">
        <w:rPr>
          <w:rFonts w:cstheme="minorHAnsi"/>
          <w:i/>
          <w:sz w:val="22"/>
          <w:szCs w:val="22"/>
        </w:rPr>
        <w:t>Bosenberg</w:t>
      </w:r>
      <w:proofErr w:type="spellEnd"/>
      <w:r w:rsidRPr="008A0589">
        <w:rPr>
          <w:rFonts w:cstheme="minorHAnsi"/>
          <w:i/>
          <w:sz w:val="22"/>
          <w:szCs w:val="22"/>
        </w:rPr>
        <w:t xml:space="preserve">, MD, PhD, </w:t>
      </w:r>
      <w:r w:rsidRPr="008A0589">
        <w:rPr>
          <w:rFonts w:cstheme="minorHAnsi"/>
          <w:sz w:val="22"/>
          <w:szCs w:val="22"/>
        </w:rPr>
        <w:t>Professor of Dermatology, Pathology, and Immunobiology, Co-Leader, Genetics, Genomics and Epigenetics Research Program; Interim Director, Yale Cancer for Immuno-Oncology</w:t>
      </w:r>
    </w:p>
    <w:p w:rsidR="008A0589" w:rsidRPr="008A0589" w:rsidRDefault="008A0589" w:rsidP="008A0589">
      <w:pPr>
        <w:tabs>
          <w:tab w:val="left" w:pos="2160"/>
        </w:tabs>
        <w:spacing w:before="60"/>
        <w:ind w:left="2160" w:hanging="720"/>
        <w:rPr>
          <w:rFonts w:ascii="Verdana" w:hAnsi="Verdana"/>
          <w:sz w:val="22"/>
          <w:szCs w:val="22"/>
        </w:rPr>
      </w:pPr>
    </w:p>
    <w:p w:rsidR="008A0589" w:rsidRPr="008A0589" w:rsidRDefault="008A0589" w:rsidP="008A0589">
      <w:pPr>
        <w:tabs>
          <w:tab w:val="left" w:pos="2160"/>
        </w:tabs>
        <w:spacing w:before="60"/>
        <w:rPr>
          <w:rFonts w:ascii="Verdana" w:hAnsi="Verdana"/>
          <w:sz w:val="22"/>
          <w:szCs w:val="22"/>
        </w:rPr>
        <w:sectPr w:rsidR="008A0589" w:rsidRPr="008A0589" w:rsidSect="00EE1A60">
          <w:type w:val="continuous"/>
          <w:pgSz w:w="12240" w:h="15840" w:code="1"/>
          <w:pgMar w:top="720" w:right="1440" w:bottom="72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215B12" w:rsidRPr="008A0589" w:rsidRDefault="008A0589" w:rsidP="00EE1A60">
      <w:pPr>
        <w:tabs>
          <w:tab w:val="left" w:pos="2160"/>
        </w:tabs>
        <w:rPr>
          <w:rFonts w:ascii="Verdana" w:hAnsi="Verdana"/>
          <w:sz w:val="22"/>
          <w:szCs w:val="22"/>
        </w:rPr>
      </w:pPr>
    </w:p>
    <w:sectPr w:rsidR="00215B12" w:rsidRPr="008A0589" w:rsidSect="00F54CA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6F"/>
    <w:rsid w:val="00023F71"/>
    <w:rsid w:val="000257E6"/>
    <w:rsid w:val="000277C1"/>
    <w:rsid w:val="00031DF0"/>
    <w:rsid w:val="000377EE"/>
    <w:rsid w:val="00050DEE"/>
    <w:rsid w:val="000E3A1B"/>
    <w:rsid w:val="00137CF8"/>
    <w:rsid w:val="001608DD"/>
    <w:rsid w:val="001C34FF"/>
    <w:rsid w:val="002039F9"/>
    <w:rsid w:val="002502AC"/>
    <w:rsid w:val="002849BF"/>
    <w:rsid w:val="002E480B"/>
    <w:rsid w:val="00304235"/>
    <w:rsid w:val="00313E78"/>
    <w:rsid w:val="0034784C"/>
    <w:rsid w:val="00353009"/>
    <w:rsid w:val="00363767"/>
    <w:rsid w:val="003C76D7"/>
    <w:rsid w:val="003D6629"/>
    <w:rsid w:val="00410427"/>
    <w:rsid w:val="00421F5A"/>
    <w:rsid w:val="0043571B"/>
    <w:rsid w:val="0045335A"/>
    <w:rsid w:val="00480D18"/>
    <w:rsid w:val="004F25CD"/>
    <w:rsid w:val="0053252C"/>
    <w:rsid w:val="005510DB"/>
    <w:rsid w:val="00566DAA"/>
    <w:rsid w:val="005A3A3A"/>
    <w:rsid w:val="005F632C"/>
    <w:rsid w:val="00602E3B"/>
    <w:rsid w:val="00633EB8"/>
    <w:rsid w:val="00653F89"/>
    <w:rsid w:val="00660223"/>
    <w:rsid w:val="00670E87"/>
    <w:rsid w:val="0067577D"/>
    <w:rsid w:val="006923A7"/>
    <w:rsid w:val="006A7F89"/>
    <w:rsid w:val="007248FE"/>
    <w:rsid w:val="00777A45"/>
    <w:rsid w:val="00874000"/>
    <w:rsid w:val="00883BA5"/>
    <w:rsid w:val="008949E9"/>
    <w:rsid w:val="008A0589"/>
    <w:rsid w:val="00924957"/>
    <w:rsid w:val="009A32D3"/>
    <w:rsid w:val="009C28C4"/>
    <w:rsid w:val="009E3A69"/>
    <w:rsid w:val="00A017D9"/>
    <w:rsid w:val="00A26140"/>
    <w:rsid w:val="00A3501E"/>
    <w:rsid w:val="00B461F8"/>
    <w:rsid w:val="00B87561"/>
    <w:rsid w:val="00BB3530"/>
    <w:rsid w:val="00C0689B"/>
    <w:rsid w:val="00C569D8"/>
    <w:rsid w:val="00C77555"/>
    <w:rsid w:val="00C97257"/>
    <w:rsid w:val="00CB3D1F"/>
    <w:rsid w:val="00D80D6F"/>
    <w:rsid w:val="00DE1145"/>
    <w:rsid w:val="00DF029E"/>
    <w:rsid w:val="00DF4E3C"/>
    <w:rsid w:val="00E35260"/>
    <w:rsid w:val="00E66688"/>
    <w:rsid w:val="00E741F2"/>
    <w:rsid w:val="00E93807"/>
    <w:rsid w:val="00EB20A0"/>
    <w:rsid w:val="00EB38D2"/>
    <w:rsid w:val="00EC62E7"/>
    <w:rsid w:val="00EE1A60"/>
    <w:rsid w:val="00EF280C"/>
    <w:rsid w:val="00F12EFC"/>
    <w:rsid w:val="00F7028D"/>
    <w:rsid w:val="00F7542C"/>
    <w:rsid w:val="00F81FAC"/>
    <w:rsid w:val="00F91995"/>
    <w:rsid w:val="00FC794C"/>
    <w:rsid w:val="00F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B414"/>
  <w14:defaultImageDpi w14:val="32767"/>
  <w15:chartTrackingRefBased/>
  <w15:docId w15:val="{B912D949-2D04-7F46-B582-5CF97BF6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0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1867</Characters>
  <Application>Microsoft Office Word</Application>
  <DocSecurity>0</DocSecurity>
  <Lines>32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Joshi, Nikhil</dc:creator>
  <cp:keywords/>
  <dc:description/>
  <cp:lastModifiedBy>Gaudette, Renee</cp:lastModifiedBy>
  <cp:revision>5</cp:revision>
  <dcterms:created xsi:type="dcterms:W3CDTF">2019-09-18T16:51:00Z</dcterms:created>
  <dcterms:modified xsi:type="dcterms:W3CDTF">2019-09-26T14:10:00Z</dcterms:modified>
</cp:coreProperties>
</file>