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FB67" w14:textId="77777777" w:rsidR="00D417B2" w:rsidRPr="00E8278E" w:rsidRDefault="00296BC1" w:rsidP="00296B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54"/>
          <w:szCs w:val="56"/>
        </w:rPr>
      </w:pPr>
      <w:r w:rsidRPr="00E8278E">
        <w:rPr>
          <w:rFonts w:ascii="Arial-BoldMT" w:hAnsi="Arial-BoldMT" w:cs="Arial-BoldMT"/>
          <w:b/>
          <w:bCs/>
          <w:sz w:val="54"/>
          <w:szCs w:val="56"/>
        </w:rPr>
        <w:t>Neuroinflammation</w:t>
      </w:r>
      <w:r w:rsidR="00D417B2" w:rsidRPr="00E8278E">
        <w:rPr>
          <w:rFonts w:ascii="Arial-BoldMT" w:hAnsi="Arial-BoldMT" w:cs="Arial-BoldMT"/>
          <w:b/>
          <w:bCs/>
          <w:sz w:val="54"/>
          <w:szCs w:val="56"/>
        </w:rPr>
        <w:t xml:space="preserve"> Seminar Series</w:t>
      </w:r>
    </w:p>
    <w:p w14:paraId="1B0A83E0" w14:textId="77777777" w:rsidR="007277A7" w:rsidRPr="007277A7" w:rsidRDefault="007277A7" w:rsidP="00296BC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56"/>
        </w:rPr>
      </w:pPr>
    </w:p>
    <w:p w14:paraId="7D71D999" w14:textId="77777777" w:rsidR="004B580F" w:rsidRPr="00E8278E" w:rsidRDefault="00D417B2" w:rsidP="004B580F">
      <w:pPr>
        <w:autoSpaceDE w:val="0"/>
        <w:autoSpaceDN w:val="0"/>
        <w:adjustRightInd w:val="0"/>
        <w:spacing w:after="240" w:line="240" w:lineRule="auto"/>
        <w:jc w:val="center"/>
        <w:rPr>
          <w:rFonts w:ascii="Arial-BoldMT" w:hAnsi="Arial-BoldMT" w:cs="Arial-BoldMT"/>
          <w:b/>
          <w:bCs/>
          <w:sz w:val="38"/>
          <w:szCs w:val="40"/>
        </w:rPr>
      </w:pPr>
      <w:r w:rsidRPr="00E8278E">
        <w:rPr>
          <w:rFonts w:ascii="Arial-BoldMT" w:hAnsi="Arial-BoldMT" w:cs="Arial-BoldMT"/>
          <w:b/>
          <w:bCs/>
          <w:sz w:val="38"/>
          <w:szCs w:val="40"/>
        </w:rPr>
        <w:t>Spea</w:t>
      </w:r>
      <w:bookmarkStart w:id="0" w:name="_GoBack"/>
      <w:bookmarkEnd w:id="0"/>
      <w:r w:rsidRPr="00E8278E">
        <w:rPr>
          <w:rFonts w:ascii="Arial-BoldMT" w:hAnsi="Arial-BoldMT" w:cs="Arial-BoldMT"/>
          <w:b/>
          <w:bCs/>
          <w:sz w:val="38"/>
          <w:szCs w:val="40"/>
        </w:rPr>
        <w:t>ker</w:t>
      </w:r>
    </w:p>
    <w:p w14:paraId="421F7F16" w14:textId="26750AF1" w:rsidR="00042DB6" w:rsidRPr="00042DB6" w:rsidRDefault="00042DB6" w:rsidP="00042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D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306856" wp14:editId="1E95DE45">
            <wp:extent cx="1304144" cy="1959779"/>
            <wp:effectExtent l="0" t="0" r="4445" b="0"/>
            <wp:docPr id="6" name="Picture 6" descr="/var/folders/ww/wcx241fn08z1_5wsjqlkg_nxlljlm8/T/com.microsoft.Word/Content.MSO/1F1A07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var/folders/ww/wcx241fn08z1_5wsjqlkg_nxlljlm8/T/com.microsoft.Word/Content.MSO/1F1A078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04" cy="199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174FA" w14:textId="01AEB789" w:rsidR="00042DB6" w:rsidRPr="00042DB6" w:rsidRDefault="00042DB6" w:rsidP="00042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F04D13" w14:textId="77777777" w:rsidR="00042DB6" w:rsidRPr="00042DB6" w:rsidRDefault="00042DB6" w:rsidP="00CD286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042DB6">
        <w:rPr>
          <w:rFonts w:ascii="Arial" w:eastAsia="Times New Roman" w:hAnsi="Arial" w:cs="Arial"/>
          <w:b/>
          <w:bCs/>
          <w:kern w:val="36"/>
          <w:sz w:val="48"/>
          <w:szCs w:val="48"/>
        </w:rPr>
        <w:t xml:space="preserve">David A. </w:t>
      </w:r>
      <w:proofErr w:type="spellStart"/>
      <w:r w:rsidRPr="00042DB6">
        <w:rPr>
          <w:rFonts w:ascii="Arial" w:eastAsia="Times New Roman" w:hAnsi="Arial" w:cs="Arial"/>
          <w:b/>
          <w:bCs/>
          <w:kern w:val="36"/>
          <w:sz w:val="48"/>
          <w:szCs w:val="48"/>
        </w:rPr>
        <w:t>Hafler</w:t>
      </w:r>
      <w:proofErr w:type="spellEnd"/>
      <w:r w:rsidRPr="00042DB6">
        <w:rPr>
          <w:rFonts w:ascii="Arial" w:eastAsia="Times New Roman" w:hAnsi="Arial" w:cs="Arial"/>
          <w:b/>
          <w:bCs/>
          <w:kern w:val="36"/>
          <w:sz w:val="48"/>
          <w:szCs w:val="48"/>
        </w:rPr>
        <w:t>, MD, FANA</w:t>
      </w:r>
    </w:p>
    <w:p w14:paraId="38C9BA94" w14:textId="77777777" w:rsidR="00042DB6" w:rsidRPr="00CD2865" w:rsidRDefault="00042DB6" w:rsidP="00CD286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CD2865">
        <w:rPr>
          <w:rFonts w:ascii="Arial" w:eastAsia="Times New Roman" w:hAnsi="Arial" w:cs="Arial"/>
          <w:sz w:val="28"/>
          <w:szCs w:val="28"/>
        </w:rPr>
        <w:t>William S. and Lois Stiles Edgerly Professor of Neurology and Professor of Immunobiology; Chair, Department of Neurology; Neurologist-in-Chief, Yale New Haven Hospital</w:t>
      </w:r>
    </w:p>
    <w:p w14:paraId="72661BE6" w14:textId="77777777" w:rsidR="00D417B2" w:rsidRPr="00E8278E" w:rsidRDefault="00D417B2" w:rsidP="00D417B2">
      <w:pPr>
        <w:spacing w:after="0"/>
        <w:jc w:val="center"/>
        <w:rPr>
          <w:rFonts w:ascii="Arial Rounded MT Bold" w:hAnsi="Arial Rounded MT Bold"/>
          <w:szCs w:val="28"/>
        </w:rPr>
      </w:pPr>
    </w:p>
    <w:p w14:paraId="52493898" w14:textId="77777777" w:rsidR="00D417B2" w:rsidRPr="00E8278E" w:rsidRDefault="00D417B2" w:rsidP="00296BC1">
      <w:pPr>
        <w:kinsoku w:val="0"/>
        <w:overflowPunct w:val="0"/>
        <w:autoSpaceDE w:val="0"/>
        <w:autoSpaceDN w:val="0"/>
        <w:adjustRightInd w:val="0"/>
        <w:spacing w:before="82" w:after="0" w:line="240" w:lineRule="auto"/>
        <w:ind w:left="3221" w:right="3221"/>
        <w:jc w:val="center"/>
        <w:rPr>
          <w:rFonts w:ascii="Arial" w:hAnsi="Arial" w:cs="Arial"/>
          <w:b/>
          <w:bCs/>
          <w:spacing w:val="-1"/>
          <w:sz w:val="32"/>
          <w:szCs w:val="36"/>
        </w:rPr>
      </w:pPr>
      <w:r w:rsidRPr="00E8278E">
        <w:rPr>
          <w:rFonts w:ascii="Arial" w:hAnsi="Arial" w:cs="Arial"/>
          <w:b/>
          <w:bCs/>
          <w:i/>
          <w:iCs/>
          <w:spacing w:val="-1"/>
          <w:sz w:val="32"/>
          <w:szCs w:val="36"/>
        </w:rPr>
        <w:t>Presents</w:t>
      </w:r>
      <w:r w:rsidRPr="00E8278E">
        <w:rPr>
          <w:rFonts w:ascii="Arial" w:hAnsi="Arial" w:cs="Arial"/>
          <w:b/>
          <w:bCs/>
          <w:spacing w:val="-1"/>
          <w:sz w:val="32"/>
          <w:szCs w:val="36"/>
        </w:rPr>
        <w:t>:</w:t>
      </w:r>
    </w:p>
    <w:p w14:paraId="3561E79A" w14:textId="44D15A2A" w:rsidR="003D2615" w:rsidRPr="00103239" w:rsidRDefault="007E5A60" w:rsidP="00844877">
      <w:pPr>
        <w:spacing w:after="0" w:line="240" w:lineRule="auto"/>
        <w:jc w:val="center"/>
        <w:rPr>
          <w:rFonts w:ascii="Arial" w:hAnsi="Arial" w:cs="Arial"/>
          <w:bCs/>
          <w:iCs/>
          <w:spacing w:val="-1"/>
          <w:sz w:val="10"/>
          <w:szCs w:val="36"/>
        </w:rPr>
      </w:pPr>
      <w:r w:rsidRPr="00E8278E">
        <w:rPr>
          <w:rFonts w:ascii="Arial" w:hAnsi="Arial" w:cs="Arial"/>
          <w:b/>
          <w:bCs/>
          <w:i/>
          <w:iCs/>
          <w:spacing w:val="-1"/>
          <w:sz w:val="32"/>
          <w:szCs w:val="36"/>
        </w:rPr>
        <w:t>“</w:t>
      </w:r>
      <w:r w:rsidR="00844877" w:rsidRPr="0084487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Single-Cell Reconstruction of Homeostatic Immune Cell Adaptation in Human Brain</w:t>
      </w:r>
      <w:r w:rsidRPr="00E8278E">
        <w:rPr>
          <w:rFonts w:ascii="Arial" w:hAnsi="Arial" w:cs="Arial"/>
          <w:b/>
          <w:bCs/>
          <w:i/>
          <w:iCs/>
          <w:spacing w:val="-1"/>
          <w:sz w:val="32"/>
          <w:szCs w:val="36"/>
        </w:rPr>
        <w:t>”</w:t>
      </w:r>
    </w:p>
    <w:p w14:paraId="07FECADA" w14:textId="77777777" w:rsidR="00D417B2" w:rsidRDefault="00296BC1" w:rsidP="00844877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left="3581" w:right="3221"/>
        <w:jc w:val="center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- - - - - - - -</w:t>
      </w:r>
    </w:p>
    <w:p w14:paraId="54B8C0BF" w14:textId="77777777" w:rsidR="003D2615" w:rsidRPr="00103239" w:rsidRDefault="003D2615" w:rsidP="00296BC1">
      <w:pPr>
        <w:pStyle w:val="ListParagraph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3581" w:right="3221"/>
        <w:jc w:val="center"/>
        <w:rPr>
          <w:rFonts w:ascii="Arial" w:hAnsi="Arial" w:cs="Arial"/>
          <w:sz w:val="10"/>
          <w:szCs w:val="31"/>
        </w:rPr>
      </w:pPr>
    </w:p>
    <w:p w14:paraId="4EC73807" w14:textId="4EA362DA" w:rsidR="00BE1F77" w:rsidRPr="00E8278E" w:rsidRDefault="00D417B2" w:rsidP="008C410E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bCs/>
          <w:spacing w:val="27"/>
          <w:sz w:val="28"/>
          <w:szCs w:val="31"/>
        </w:rPr>
      </w:pPr>
      <w:r w:rsidRPr="00E8278E">
        <w:rPr>
          <w:rFonts w:ascii="Arial" w:hAnsi="Arial" w:cs="Arial"/>
          <w:b/>
          <w:bCs/>
          <w:sz w:val="28"/>
          <w:szCs w:val="31"/>
        </w:rPr>
        <w:t>T</w:t>
      </w:r>
      <w:r w:rsidR="00296BC1" w:rsidRPr="00E8278E">
        <w:rPr>
          <w:rFonts w:ascii="Arial" w:hAnsi="Arial" w:cs="Arial"/>
          <w:b/>
          <w:bCs/>
          <w:sz w:val="28"/>
          <w:szCs w:val="31"/>
        </w:rPr>
        <w:t>ues</w:t>
      </w:r>
      <w:r w:rsidRPr="00E8278E">
        <w:rPr>
          <w:rFonts w:ascii="Arial" w:hAnsi="Arial" w:cs="Arial"/>
          <w:b/>
          <w:bCs/>
          <w:sz w:val="28"/>
          <w:szCs w:val="31"/>
        </w:rPr>
        <w:t>day,</w:t>
      </w:r>
      <w:r w:rsidRPr="00E8278E">
        <w:rPr>
          <w:rFonts w:ascii="Arial" w:hAnsi="Arial" w:cs="Arial"/>
          <w:b/>
          <w:bCs/>
          <w:spacing w:val="25"/>
          <w:sz w:val="28"/>
          <w:szCs w:val="31"/>
        </w:rPr>
        <w:t xml:space="preserve"> </w:t>
      </w:r>
      <w:r w:rsidR="009D7113">
        <w:rPr>
          <w:rFonts w:ascii="Arial" w:hAnsi="Arial" w:cs="Arial"/>
          <w:b/>
          <w:bCs/>
          <w:sz w:val="28"/>
          <w:szCs w:val="31"/>
        </w:rPr>
        <w:t>November</w:t>
      </w:r>
      <w:r w:rsidRPr="00E8278E">
        <w:rPr>
          <w:rFonts w:ascii="Arial" w:hAnsi="Arial" w:cs="Arial"/>
          <w:b/>
          <w:bCs/>
          <w:sz w:val="28"/>
          <w:szCs w:val="31"/>
        </w:rPr>
        <w:t xml:space="preserve"> </w:t>
      </w:r>
      <w:r w:rsidR="00296BC1" w:rsidRPr="00E8278E">
        <w:rPr>
          <w:rFonts w:ascii="Arial" w:hAnsi="Arial" w:cs="Arial"/>
          <w:b/>
          <w:bCs/>
          <w:sz w:val="28"/>
          <w:szCs w:val="31"/>
        </w:rPr>
        <w:t>2</w:t>
      </w:r>
      <w:r w:rsidR="009D7113">
        <w:rPr>
          <w:rFonts w:ascii="Arial" w:hAnsi="Arial" w:cs="Arial"/>
          <w:b/>
          <w:bCs/>
          <w:sz w:val="28"/>
          <w:szCs w:val="31"/>
        </w:rPr>
        <w:t>6</w:t>
      </w:r>
      <w:r w:rsidRPr="00E8278E">
        <w:rPr>
          <w:rFonts w:ascii="Arial" w:hAnsi="Arial" w:cs="Arial"/>
          <w:b/>
          <w:bCs/>
          <w:sz w:val="28"/>
          <w:szCs w:val="31"/>
        </w:rPr>
        <w:t>,</w:t>
      </w:r>
      <w:r w:rsidRPr="00E8278E">
        <w:rPr>
          <w:rFonts w:ascii="Arial" w:hAnsi="Arial" w:cs="Arial"/>
          <w:b/>
          <w:bCs/>
          <w:spacing w:val="26"/>
          <w:sz w:val="28"/>
          <w:szCs w:val="31"/>
        </w:rPr>
        <w:t xml:space="preserve"> </w:t>
      </w:r>
      <w:r w:rsidRPr="00E8278E">
        <w:rPr>
          <w:rFonts w:ascii="Arial" w:hAnsi="Arial" w:cs="Arial"/>
          <w:b/>
          <w:bCs/>
          <w:sz w:val="28"/>
          <w:szCs w:val="31"/>
        </w:rPr>
        <w:t>201</w:t>
      </w:r>
      <w:r w:rsidR="00296BC1" w:rsidRPr="00E8278E">
        <w:rPr>
          <w:rFonts w:ascii="Arial" w:hAnsi="Arial" w:cs="Arial"/>
          <w:b/>
          <w:bCs/>
          <w:sz w:val="28"/>
          <w:szCs w:val="31"/>
        </w:rPr>
        <w:t>9</w:t>
      </w:r>
    </w:p>
    <w:p w14:paraId="4BBD39D0" w14:textId="77777777" w:rsidR="00296BC1" w:rsidRPr="00E8278E" w:rsidRDefault="00D417B2" w:rsidP="008C410E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1"/>
        </w:rPr>
      </w:pPr>
      <w:r w:rsidRPr="00E8278E">
        <w:rPr>
          <w:rFonts w:ascii="Arial" w:hAnsi="Arial" w:cs="Arial"/>
          <w:b/>
          <w:bCs/>
          <w:sz w:val="28"/>
          <w:szCs w:val="31"/>
        </w:rPr>
        <w:t>1:</w:t>
      </w:r>
      <w:r w:rsidR="00296BC1" w:rsidRPr="00E8278E">
        <w:rPr>
          <w:rFonts w:ascii="Arial" w:hAnsi="Arial" w:cs="Arial"/>
          <w:b/>
          <w:bCs/>
          <w:sz w:val="28"/>
          <w:szCs w:val="31"/>
        </w:rPr>
        <w:t>0</w:t>
      </w:r>
      <w:r w:rsidRPr="00E8278E">
        <w:rPr>
          <w:rFonts w:ascii="Arial" w:hAnsi="Arial" w:cs="Arial"/>
          <w:b/>
          <w:bCs/>
          <w:sz w:val="28"/>
          <w:szCs w:val="31"/>
        </w:rPr>
        <w:t>0</w:t>
      </w:r>
      <w:r w:rsidR="00296BC1" w:rsidRPr="00E8278E">
        <w:rPr>
          <w:rFonts w:ascii="Arial" w:hAnsi="Arial" w:cs="Arial"/>
          <w:b/>
          <w:bCs/>
          <w:sz w:val="28"/>
          <w:szCs w:val="31"/>
        </w:rPr>
        <w:t>-2:00</w:t>
      </w:r>
      <w:r w:rsidR="001025DC" w:rsidRPr="00E8278E">
        <w:rPr>
          <w:rFonts w:ascii="Arial" w:hAnsi="Arial" w:cs="Arial"/>
          <w:b/>
          <w:bCs/>
          <w:sz w:val="28"/>
          <w:szCs w:val="31"/>
        </w:rPr>
        <w:t xml:space="preserve"> </w:t>
      </w:r>
      <w:r w:rsidR="00296BC1" w:rsidRPr="00E8278E">
        <w:rPr>
          <w:rFonts w:ascii="Arial" w:hAnsi="Arial" w:cs="Arial"/>
          <w:b/>
          <w:bCs/>
          <w:spacing w:val="27"/>
          <w:sz w:val="28"/>
          <w:szCs w:val="31"/>
        </w:rPr>
        <w:t>P</w:t>
      </w:r>
      <w:r w:rsidRPr="00E8278E">
        <w:rPr>
          <w:rFonts w:ascii="Arial" w:hAnsi="Arial" w:cs="Arial"/>
          <w:b/>
          <w:bCs/>
          <w:sz w:val="28"/>
          <w:szCs w:val="31"/>
        </w:rPr>
        <w:t>M</w:t>
      </w:r>
    </w:p>
    <w:p w14:paraId="355FAF2A" w14:textId="77777777" w:rsidR="00D417B2" w:rsidRPr="00E8278E" w:rsidRDefault="00830F54" w:rsidP="008C410E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1"/>
        </w:rPr>
      </w:pPr>
      <w:r w:rsidRPr="00E8278E">
        <w:rPr>
          <w:rFonts w:ascii="Arial" w:hAnsi="Arial" w:cs="Arial"/>
          <w:b/>
          <w:bCs/>
          <w:sz w:val="28"/>
          <w:szCs w:val="31"/>
        </w:rPr>
        <w:t xml:space="preserve">Jane Ellen Hope (HOPE110- </w:t>
      </w:r>
      <w:proofErr w:type="spellStart"/>
      <w:r w:rsidRPr="00E8278E">
        <w:rPr>
          <w:rFonts w:ascii="Arial" w:hAnsi="Arial" w:cs="Arial"/>
          <w:b/>
          <w:bCs/>
          <w:sz w:val="28"/>
          <w:szCs w:val="31"/>
        </w:rPr>
        <w:t>Lect</w:t>
      </w:r>
      <w:proofErr w:type="spellEnd"/>
      <w:r w:rsidRPr="00E8278E">
        <w:rPr>
          <w:rFonts w:ascii="Arial" w:hAnsi="Arial" w:cs="Arial"/>
          <w:b/>
          <w:bCs/>
          <w:sz w:val="28"/>
          <w:szCs w:val="31"/>
        </w:rPr>
        <w:t xml:space="preserve"> Hall)</w:t>
      </w:r>
    </w:p>
    <w:p w14:paraId="32CFA67D" w14:textId="77777777" w:rsidR="00830F54" w:rsidRPr="00830F54" w:rsidRDefault="00830F54" w:rsidP="00830F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30F54">
        <w:rPr>
          <w:rFonts w:ascii="Arial" w:eastAsia="Times New Roman" w:hAnsi="Arial" w:cs="Arial"/>
          <w:sz w:val="24"/>
          <w:szCs w:val="24"/>
        </w:rPr>
        <w:t>Upon entering the Hope Building at 315 Cedar Street, walk up a set of steps. H-110 is on the top of the stairs on your right.</w:t>
      </w:r>
    </w:p>
    <w:p w14:paraId="6332E725" w14:textId="77777777" w:rsidR="00D417B2" w:rsidRPr="00E8278E" w:rsidRDefault="00D417B2" w:rsidP="00296BC1">
      <w:pPr>
        <w:kinsoku w:val="0"/>
        <w:overflowPunct w:val="0"/>
        <w:autoSpaceDE w:val="0"/>
        <w:autoSpaceDN w:val="0"/>
        <w:adjustRightInd w:val="0"/>
        <w:spacing w:before="281" w:after="0" w:line="240" w:lineRule="auto"/>
        <w:ind w:left="-90" w:right="-720"/>
        <w:jc w:val="center"/>
        <w:rPr>
          <w:rFonts w:ascii="Arial" w:hAnsi="Arial" w:cs="Arial"/>
          <w:bCs/>
          <w:sz w:val="24"/>
          <w:szCs w:val="28"/>
        </w:rPr>
      </w:pPr>
      <w:r w:rsidRPr="00E8278E">
        <w:rPr>
          <w:rFonts w:ascii="Arial" w:hAnsi="Arial" w:cs="Arial"/>
          <w:bCs/>
          <w:sz w:val="24"/>
          <w:szCs w:val="28"/>
        </w:rPr>
        <w:t>For</w:t>
      </w:r>
      <w:r w:rsidRPr="00E8278E">
        <w:rPr>
          <w:rFonts w:ascii="Arial" w:hAnsi="Arial" w:cs="Arial"/>
          <w:bCs/>
          <w:spacing w:val="-13"/>
          <w:sz w:val="24"/>
          <w:szCs w:val="28"/>
        </w:rPr>
        <w:t xml:space="preserve"> </w:t>
      </w:r>
      <w:r w:rsidRPr="00E8278E">
        <w:rPr>
          <w:rFonts w:ascii="Arial" w:hAnsi="Arial" w:cs="Arial"/>
          <w:bCs/>
          <w:sz w:val="24"/>
          <w:szCs w:val="28"/>
        </w:rPr>
        <w:t>further</w:t>
      </w:r>
      <w:r w:rsidRPr="00E8278E">
        <w:rPr>
          <w:rFonts w:ascii="Arial" w:hAnsi="Arial" w:cs="Arial"/>
          <w:bCs/>
          <w:spacing w:val="-12"/>
          <w:sz w:val="24"/>
          <w:szCs w:val="28"/>
        </w:rPr>
        <w:t xml:space="preserve"> </w:t>
      </w:r>
      <w:r w:rsidRPr="00E8278E">
        <w:rPr>
          <w:rFonts w:ascii="Arial" w:hAnsi="Arial" w:cs="Arial"/>
          <w:bCs/>
          <w:sz w:val="24"/>
          <w:szCs w:val="28"/>
        </w:rPr>
        <w:t>information,</w:t>
      </w:r>
      <w:r w:rsidRPr="00E8278E">
        <w:rPr>
          <w:rFonts w:ascii="Arial" w:hAnsi="Arial" w:cs="Arial"/>
          <w:bCs/>
          <w:spacing w:val="-12"/>
          <w:sz w:val="24"/>
          <w:szCs w:val="28"/>
        </w:rPr>
        <w:t xml:space="preserve"> </w:t>
      </w:r>
      <w:r w:rsidRPr="00E8278E">
        <w:rPr>
          <w:rFonts w:ascii="Arial" w:hAnsi="Arial" w:cs="Arial"/>
          <w:bCs/>
          <w:sz w:val="24"/>
          <w:szCs w:val="28"/>
        </w:rPr>
        <w:t>please</w:t>
      </w:r>
      <w:r w:rsidRPr="00E8278E">
        <w:rPr>
          <w:rFonts w:ascii="Arial" w:hAnsi="Arial" w:cs="Arial"/>
          <w:bCs/>
          <w:spacing w:val="-12"/>
          <w:sz w:val="24"/>
          <w:szCs w:val="28"/>
        </w:rPr>
        <w:t xml:space="preserve"> </w:t>
      </w:r>
      <w:r w:rsidRPr="00E8278E">
        <w:rPr>
          <w:rFonts w:ascii="Arial" w:hAnsi="Arial" w:cs="Arial"/>
          <w:bCs/>
          <w:sz w:val="24"/>
          <w:szCs w:val="28"/>
        </w:rPr>
        <w:t>contact</w:t>
      </w:r>
      <w:r w:rsidR="00BE1F77" w:rsidRPr="00E8278E">
        <w:rPr>
          <w:rFonts w:ascii="Arial" w:hAnsi="Arial" w:cs="Arial"/>
          <w:bCs/>
          <w:sz w:val="24"/>
          <w:szCs w:val="28"/>
        </w:rPr>
        <w:t xml:space="preserve"> </w:t>
      </w:r>
      <w:r w:rsidR="00296BC1" w:rsidRPr="00E8278E">
        <w:rPr>
          <w:rFonts w:ascii="Arial" w:hAnsi="Arial" w:cs="Arial"/>
          <w:bCs/>
          <w:sz w:val="24"/>
          <w:szCs w:val="28"/>
        </w:rPr>
        <w:t xml:space="preserve">Alisha Cosgrove </w:t>
      </w:r>
      <w:r w:rsidR="00296BC1" w:rsidRPr="00E8278E">
        <w:rPr>
          <w:rFonts w:ascii="Arial" w:hAnsi="Arial" w:cs="Arial"/>
          <w:bCs/>
          <w:szCs w:val="28"/>
        </w:rPr>
        <w:t>(</w:t>
      </w:r>
      <w:hyperlink r:id="rId6" w:history="1">
        <w:r w:rsidR="00296BC1" w:rsidRPr="00E8278E">
          <w:rPr>
            <w:rStyle w:val="Hyperlink"/>
            <w:rFonts w:ascii="Arial" w:hAnsi="Arial" w:cs="Arial"/>
            <w:bCs/>
            <w:szCs w:val="28"/>
          </w:rPr>
          <w:t>alisha.cosgrove@yale.edu</w:t>
        </w:r>
      </w:hyperlink>
      <w:r w:rsidRPr="00E8278E">
        <w:rPr>
          <w:rFonts w:ascii="Arial" w:hAnsi="Arial" w:cs="Arial"/>
          <w:bCs/>
          <w:szCs w:val="28"/>
        </w:rPr>
        <w:t>)</w:t>
      </w:r>
    </w:p>
    <w:p w14:paraId="32DA5933" w14:textId="77777777" w:rsidR="00E8278E" w:rsidRPr="00E8278E" w:rsidRDefault="00E8278E" w:rsidP="00D417B2">
      <w:pPr>
        <w:jc w:val="center"/>
        <w:rPr>
          <w:rFonts w:ascii="Arial" w:hAnsi="Arial" w:cs="Arial"/>
          <w:sz w:val="6"/>
        </w:rPr>
      </w:pPr>
    </w:p>
    <w:p w14:paraId="7D9CBC6F" w14:textId="77777777" w:rsidR="00103239" w:rsidRDefault="00E8278E" w:rsidP="00D417B2">
      <w:pPr>
        <w:jc w:val="center"/>
        <w:rPr>
          <w:rFonts w:ascii="Arial" w:hAnsi="Arial" w:cs="Arial"/>
          <w:b/>
          <w:i/>
        </w:rPr>
      </w:pPr>
      <w:r w:rsidRPr="00E8278E">
        <w:rPr>
          <w:rFonts w:ascii="Arial" w:hAnsi="Arial" w:cs="Arial"/>
          <w:b/>
          <w:i/>
        </w:rPr>
        <w:t>Pizza will be served</w:t>
      </w:r>
    </w:p>
    <w:p w14:paraId="57455BE4" w14:textId="77777777" w:rsidR="00BE75C7" w:rsidRDefault="00BE75C7" w:rsidP="00D417B2">
      <w:pPr>
        <w:jc w:val="center"/>
        <w:rPr>
          <w:rFonts w:ascii="Arial" w:hAnsi="Arial" w:cs="Arial"/>
          <w:b/>
        </w:rPr>
      </w:pPr>
    </w:p>
    <w:p w14:paraId="76FA5522" w14:textId="6A6F9F76" w:rsidR="00E8278E" w:rsidRDefault="00E8278E" w:rsidP="00D417B2">
      <w:pPr>
        <w:jc w:val="center"/>
        <w:rPr>
          <w:rFonts w:ascii="Arial" w:hAnsi="Arial" w:cs="Arial"/>
          <w:b/>
        </w:rPr>
      </w:pPr>
      <w:r w:rsidRPr="00E8278E">
        <w:rPr>
          <w:rFonts w:ascii="Arial" w:hAnsi="Arial" w:cs="Arial"/>
          <w:b/>
        </w:rPr>
        <w:t xml:space="preserve">Sponsored by: </w:t>
      </w:r>
    </w:p>
    <w:p w14:paraId="7CA0EE63" w14:textId="77777777" w:rsidR="00E8278E" w:rsidRPr="00E8278E" w:rsidRDefault="00E8278E" w:rsidP="00D417B2">
      <w:pPr>
        <w:jc w:val="center"/>
        <w:rPr>
          <w:rFonts w:ascii="Arial" w:hAnsi="Arial" w:cs="Arial"/>
          <w:sz w:val="40"/>
          <w:szCs w:val="40"/>
        </w:rPr>
      </w:pPr>
      <w:r w:rsidRPr="00E8278E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4B46F032" wp14:editId="7B797CC3">
            <wp:extent cx="1835150" cy="385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184" cy="42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78E" w:rsidRPr="00E82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B5B67"/>
    <w:multiLevelType w:val="hybridMultilevel"/>
    <w:tmpl w:val="2F02D394"/>
    <w:lvl w:ilvl="0" w:tplc="9DCE93A2">
      <w:start w:val="2019"/>
      <w:numFmt w:val="bullet"/>
      <w:lvlText w:val="-"/>
      <w:lvlJc w:val="left"/>
      <w:pPr>
        <w:ind w:left="3581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75"/>
    <w:rsid w:val="00042DB6"/>
    <w:rsid w:val="001025DC"/>
    <w:rsid w:val="00103239"/>
    <w:rsid w:val="00296BC1"/>
    <w:rsid w:val="00346C17"/>
    <w:rsid w:val="003D2615"/>
    <w:rsid w:val="0049449A"/>
    <w:rsid w:val="004B580F"/>
    <w:rsid w:val="007277A7"/>
    <w:rsid w:val="00762845"/>
    <w:rsid w:val="007E5A60"/>
    <w:rsid w:val="00830F54"/>
    <w:rsid w:val="00844877"/>
    <w:rsid w:val="008C410E"/>
    <w:rsid w:val="009D7113"/>
    <w:rsid w:val="009E5AC8"/>
    <w:rsid w:val="00B76991"/>
    <w:rsid w:val="00BD5B19"/>
    <w:rsid w:val="00BE1F77"/>
    <w:rsid w:val="00BE75C7"/>
    <w:rsid w:val="00CD2865"/>
    <w:rsid w:val="00CF12D0"/>
    <w:rsid w:val="00D27F75"/>
    <w:rsid w:val="00D417B2"/>
    <w:rsid w:val="00E8278E"/>
    <w:rsid w:val="00E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070F"/>
  <w15:chartTrackingRefBased/>
  <w15:docId w15:val="{D3A6EDA9-FF77-4084-8B9E-0E595AD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B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6B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D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ha.cosgrove@yal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Kalina, Dana</dc:creator>
  <cp:keywords/>
  <dc:description/>
  <cp:lastModifiedBy>Cosgrove, Alisha</cp:lastModifiedBy>
  <cp:revision>8</cp:revision>
  <dcterms:created xsi:type="dcterms:W3CDTF">2019-11-14T13:57:00Z</dcterms:created>
  <dcterms:modified xsi:type="dcterms:W3CDTF">2019-11-14T14:13:00Z</dcterms:modified>
</cp:coreProperties>
</file>