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3887C3C9" w14:textId="6A137972" w:rsidR="00376430" w:rsidRPr="00376430" w:rsidRDefault="00C56D8A" w:rsidP="00376430">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 xml:space="preserve">e, </w:t>
      </w:r>
      <w:r w:rsidR="00725B44">
        <w:rPr>
          <w:rFonts w:ascii="Garamond" w:hAnsi="Garamond"/>
          <w:sz w:val="28"/>
          <w:szCs w:val="28"/>
        </w:rPr>
        <w:t>Internal Medicine Education</w:t>
      </w:r>
    </w:p>
    <w:p w14:paraId="4317064E" w14:textId="7B433359" w:rsidR="00EA55EE" w:rsidRPr="00EA55EE" w:rsidRDefault="00EA55EE" w:rsidP="00EA55EE">
      <w:pPr>
        <w:jc w:val="center"/>
        <w:rPr>
          <w:rFonts w:ascii="Garamond" w:hAnsi="Garamond"/>
          <w:color w:val="0036A7"/>
          <w:sz w:val="84"/>
          <w:szCs w:val="84"/>
        </w:rPr>
      </w:pPr>
      <w:r w:rsidRPr="00EA55EE">
        <w:rPr>
          <w:rFonts w:ascii="Garamond" w:hAnsi="Garamond"/>
          <w:color w:val="0036A7"/>
          <w:sz w:val="84"/>
          <w:szCs w:val="84"/>
        </w:rPr>
        <w:t>Mary Higgins-Chen, MD</w:t>
      </w:r>
      <w:r w:rsidR="00307A55" w:rsidRPr="00EA55EE">
        <w:rPr>
          <w:rFonts w:ascii="Garamond" w:hAnsi="Garamond"/>
          <w:color w:val="0036A7"/>
          <w:sz w:val="84"/>
          <w:szCs w:val="84"/>
        </w:rPr>
        <w:t>, MPH</w:t>
      </w:r>
    </w:p>
    <w:p w14:paraId="5DBDB549" w14:textId="4B6EC452" w:rsidR="00A55435" w:rsidRDefault="00A55435" w:rsidP="00376430">
      <w:pPr>
        <w:pStyle w:val="BodyText"/>
        <w:rPr>
          <w:rFonts w:ascii="Garamond" w:hAnsi="Garamond"/>
          <w:b w:val="0"/>
          <w:sz w:val="24"/>
          <w:szCs w:val="28"/>
        </w:rPr>
      </w:pPr>
      <w:r w:rsidRPr="00A55435">
        <w:rPr>
          <w:rFonts w:ascii="Garamond" w:hAnsi="Garamond"/>
          <w:b w:val="0"/>
          <w:sz w:val="24"/>
          <w:szCs w:val="28"/>
        </w:rPr>
        <w:t>Chief Resident, Yale Primary Care, Department of Internal Medicine</w:t>
      </w:r>
    </w:p>
    <w:p w14:paraId="736E5082" w14:textId="77777777" w:rsidR="00376430" w:rsidRDefault="00376430" w:rsidP="00376430">
      <w:pPr>
        <w:pStyle w:val="BodyText"/>
        <w:rPr>
          <w:rFonts w:ascii="Garamond" w:hAnsi="Garamond"/>
          <w:b w:val="0"/>
          <w:sz w:val="24"/>
          <w:szCs w:val="28"/>
        </w:rPr>
      </w:pPr>
    </w:p>
    <w:p w14:paraId="0D782E8D" w14:textId="6EA2AF19" w:rsidR="006D51F2" w:rsidRPr="00376430" w:rsidRDefault="00A55435" w:rsidP="00376430">
      <w:pPr>
        <w:spacing w:after="244"/>
        <w:ind w:left="166"/>
        <w:jc w:val="center"/>
        <w:rPr>
          <w:rFonts w:ascii="Garamond" w:hAnsi="Garamond"/>
          <w:color w:val="00B050"/>
          <w:sz w:val="60"/>
          <w:szCs w:val="60"/>
        </w:rPr>
      </w:pPr>
      <w:r w:rsidRPr="00376430">
        <w:rPr>
          <w:rFonts w:ascii="Garamond" w:hAnsi="Garamond"/>
          <w:color w:val="00B050"/>
          <w:sz w:val="60"/>
          <w:szCs w:val="60"/>
        </w:rPr>
        <w:t>“Understanding Alternative Payment Models and the Future of Residency Education”</w:t>
      </w:r>
    </w:p>
    <w:p w14:paraId="519146D6" w14:textId="3462DFD0" w:rsidR="000E00A4" w:rsidRPr="00F46948" w:rsidRDefault="004A3256" w:rsidP="00F46948">
      <w:pPr>
        <w:jc w:val="center"/>
        <w:rPr>
          <w:rFonts w:ascii="Garamond" w:hAnsi="Garamond"/>
          <w:b/>
        </w:rPr>
      </w:pPr>
      <w:r>
        <w:rPr>
          <w:rFonts w:ascii="Garamond" w:hAnsi="Garamond"/>
          <w:b/>
        </w:rPr>
        <w:t>Date:</w:t>
      </w:r>
      <w:r w:rsidR="00EA55EE">
        <w:rPr>
          <w:rFonts w:ascii="Garamond" w:hAnsi="Garamond"/>
          <w:b/>
        </w:rPr>
        <w:t xml:space="preserve"> February 25</w:t>
      </w:r>
      <w:r w:rsidR="00B343B0">
        <w:rPr>
          <w:rFonts w:ascii="Garamond" w:hAnsi="Garamond"/>
          <w:b/>
        </w:rPr>
        <w:t xml:space="preserve">, </w:t>
      </w:r>
      <w:r w:rsidR="00EC18ED">
        <w:rPr>
          <w:rFonts w:ascii="Garamond" w:hAnsi="Garamond"/>
          <w:b/>
        </w:rPr>
        <w:t>20</w:t>
      </w:r>
      <w:r w:rsidR="00723DD5">
        <w:rPr>
          <w:rFonts w:ascii="Garamond" w:hAnsi="Garamond"/>
          <w:b/>
        </w:rPr>
        <w:t>2</w:t>
      </w:r>
      <w:r w:rsidR="001128EA">
        <w:rPr>
          <w:rFonts w:ascii="Garamond" w:hAnsi="Garamond"/>
          <w:b/>
        </w:rPr>
        <w:t>1</w:t>
      </w:r>
      <w:r w:rsidR="000E00A4" w:rsidRPr="00F46948">
        <w:rPr>
          <w:rFonts w:ascii="Garamond" w:hAnsi="Garamond"/>
          <w:b/>
        </w:rPr>
        <w:t xml:space="preserve">   Time: 8:30-9:30am</w:t>
      </w:r>
    </w:p>
    <w:p w14:paraId="4EA4AEC9" w14:textId="50B0C266" w:rsidR="005640BD" w:rsidRPr="00F46948" w:rsidRDefault="000E00A4" w:rsidP="005640BD">
      <w:pPr>
        <w:jc w:val="center"/>
        <w:rPr>
          <w:rFonts w:ascii="Garamond" w:hAnsi="Garamond"/>
          <w:b/>
        </w:rPr>
      </w:pPr>
      <w:r w:rsidRPr="00F46948">
        <w:rPr>
          <w:rFonts w:ascii="Garamond" w:hAnsi="Garamond"/>
          <w:b/>
        </w:rPr>
        <w:t xml:space="preserve">Location: </w:t>
      </w:r>
      <w:hyperlink r:id="rId8" w:history="1">
        <w:r w:rsidR="005640BD" w:rsidRPr="006078FE">
          <w:rPr>
            <w:rStyle w:val="Hyperlink"/>
            <w:rFonts w:ascii="Garamond" w:hAnsi="Garamond"/>
            <w:b/>
          </w:rPr>
          <w:t>https://zoom.us/j/94896766303?pwd=UWFrcG9GNXMvcWZ3YU4ycUc5VEVSdz09</w:t>
        </w:r>
      </w:hyperlink>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2F7D05" w14:textId="214FF58E" w:rsidR="00A55435" w:rsidRDefault="00DD2BF3" w:rsidP="00A5543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5337E9F7" w14:textId="77777777" w:rsidR="00650C68" w:rsidRDefault="00650C68" w:rsidP="00A55435">
      <w:pPr>
        <w:jc w:val="both"/>
        <w:rPr>
          <w:rFonts w:ascii="Garamond" w:hAnsi="Garamond"/>
          <w:bCs/>
          <w:sz w:val="20"/>
          <w:szCs w:val="20"/>
        </w:rPr>
      </w:pPr>
      <w:r w:rsidRPr="00650C68">
        <w:rPr>
          <w:rFonts w:ascii="Garamond" w:hAnsi="Garamond"/>
          <w:bCs/>
          <w:sz w:val="20"/>
          <w:szCs w:val="20"/>
        </w:rPr>
        <w:t>Value-based payment provides reimbursement for health care services based on measurements of quality and cost rather than volume. Clinicians need to understand the current status of alternative health care payment models, and the importance of providing education on payment models during residency training.</w:t>
      </w:r>
    </w:p>
    <w:p w14:paraId="138C05CE" w14:textId="472E3870" w:rsidR="00B61DA5" w:rsidRPr="00A55435" w:rsidRDefault="00B61DA5" w:rsidP="00A55435">
      <w:pPr>
        <w:jc w:val="both"/>
        <w:rPr>
          <w:rFonts w:ascii="Garamond" w:hAnsi="Garamond"/>
          <w:b/>
          <w:sz w:val="20"/>
          <w:szCs w:val="20"/>
          <w:u w:val="single"/>
        </w:rPr>
      </w:pPr>
      <w:r>
        <w:rPr>
          <w:rFonts w:ascii="Garamond" w:hAnsi="Garamond"/>
          <w:b/>
          <w:sz w:val="20"/>
          <w:szCs w:val="20"/>
          <w:u w:val="single"/>
        </w:rPr>
        <w:br/>
        <w:t xml:space="preserve">LEARNING OBJECTIVES: </w:t>
      </w:r>
    </w:p>
    <w:p w14:paraId="04DBF758" w14:textId="6015FD3D" w:rsidR="00A55435" w:rsidRPr="00A55435" w:rsidRDefault="00A55435" w:rsidP="00A55435">
      <w:pPr>
        <w:pStyle w:val="ListParagraph"/>
        <w:numPr>
          <w:ilvl w:val="0"/>
          <w:numId w:val="6"/>
        </w:numPr>
        <w:jc w:val="both"/>
        <w:rPr>
          <w:rFonts w:ascii="Garamond" w:hAnsi="Garamond"/>
          <w:bCs/>
          <w:sz w:val="20"/>
          <w:szCs w:val="20"/>
        </w:rPr>
      </w:pPr>
      <w:r w:rsidRPr="00A55435">
        <w:rPr>
          <w:rFonts w:ascii="Garamond" w:hAnsi="Garamond"/>
          <w:bCs/>
          <w:sz w:val="20"/>
          <w:szCs w:val="20"/>
        </w:rPr>
        <w:t xml:space="preserve">Understanding value vs. </w:t>
      </w:r>
      <w:proofErr w:type="gramStart"/>
      <w:r w:rsidRPr="00A55435">
        <w:rPr>
          <w:rFonts w:ascii="Garamond" w:hAnsi="Garamond"/>
          <w:bCs/>
          <w:sz w:val="20"/>
          <w:szCs w:val="20"/>
        </w:rPr>
        <w:t>volume based</w:t>
      </w:r>
      <w:proofErr w:type="gramEnd"/>
      <w:r w:rsidRPr="00A55435">
        <w:rPr>
          <w:rFonts w:ascii="Garamond" w:hAnsi="Garamond"/>
          <w:bCs/>
          <w:sz w:val="20"/>
          <w:szCs w:val="20"/>
        </w:rPr>
        <w:t xml:space="preserve"> payment models</w:t>
      </w:r>
    </w:p>
    <w:p w14:paraId="05ACAC3C" w14:textId="713C417E" w:rsidR="00A55435" w:rsidRPr="00A55435" w:rsidRDefault="00A55435" w:rsidP="00A55435">
      <w:pPr>
        <w:pStyle w:val="ListParagraph"/>
        <w:numPr>
          <w:ilvl w:val="0"/>
          <w:numId w:val="6"/>
        </w:numPr>
        <w:jc w:val="both"/>
        <w:rPr>
          <w:rFonts w:ascii="Garamond" w:hAnsi="Garamond"/>
          <w:bCs/>
          <w:sz w:val="20"/>
          <w:szCs w:val="20"/>
        </w:rPr>
      </w:pPr>
      <w:r w:rsidRPr="00A55435">
        <w:rPr>
          <w:rFonts w:ascii="Garamond" w:hAnsi="Garamond"/>
          <w:bCs/>
          <w:sz w:val="20"/>
          <w:szCs w:val="20"/>
        </w:rPr>
        <w:t>Understand current prevalence of alternative payment models in primary care</w:t>
      </w:r>
    </w:p>
    <w:p w14:paraId="5C8643A6" w14:textId="1015E34A" w:rsidR="00556381" w:rsidRPr="00A55435" w:rsidRDefault="00A55435" w:rsidP="00A55435">
      <w:pPr>
        <w:pStyle w:val="ListParagraph"/>
        <w:numPr>
          <w:ilvl w:val="0"/>
          <w:numId w:val="6"/>
        </w:numPr>
        <w:jc w:val="both"/>
        <w:rPr>
          <w:rFonts w:ascii="Garamond" w:hAnsi="Garamond"/>
          <w:bCs/>
          <w:sz w:val="20"/>
          <w:szCs w:val="20"/>
        </w:rPr>
      </w:pPr>
      <w:r w:rsidRPr="00A55435">
        <w:rPr>
          <w:rFonts w:ascii="Garamond" w:hAnsi="Garamond"/>
          <w:bCs/>
          <w:sz w:val="20"/>
          <w:szCs w:val="20"/>
        </w:rPr>
        <w:t>Appreciate the need for education on healthcare reimbursement during residency training</w:t>
      </w:r>
    </w:p>
    <w:p w14:paraId="7B7A357A" w14:textId="77777777" w:rsidR="00D10323" w:rsidRDefault="00D10323" w:rsidP="001B6215">
      <w:pPr>
        <w:jc w:val="both"/>
        <w:rPr>
          <w:rFonts w:ascii="Garamond" w:hAnsi="Garamond"/>
          <w:b/>
          <w:sz w:val="20"/>
          <w:szCs w:val="20"/>
          <w:u w:val="single"/>
        </w:rPr>
      </w:pPr>
    </w:p>
    <w:p w14:paraId="1D56F6F4" w14:textId="3ACD9281"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13478344" w14:textId="3BEC064D" w:rsidR="00D10323" w:rsidRPr="00A55435"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02A0D654" w14:textId="77777777" w:rsidR="00D10323" w:rsidRDefault="00D10323" w:rsidP="001B6215">
      <w:pPr>
        <w:jc w:val="both"/>
        <w:rPr>
          <w:rFonts w:ascii="Garamond" w:hAnsi="Garamond"/>
          <w:b/>
          <w:sz w:val="20"/>
          <w:szCs w:val="20"/>
          <w:u w:val="single"/>
        </w:rPr>
      </w:pPr>
    </w:p>
    <w:p w14:paraId="7F3F3691" w14:textId="77777777" w:rsidR="00376430" w:rsidRDefault="00376430" w:rsidP="001B6215">
      <w:pPr>
        <w:jc w:val="both"/>
        <w:rPr>
          <w:rFonts w:ascii="Garamond" w:hAnsi="Garamond"/>
          <w:b/>
          <w:sz w:val="20"/>
          <w:szCs w:val="20"/>
          <w:u w:val="single"/>
        </w:rPr>
      </w:pPr>
    </w:p>
    <w:p w14:paraId="788EE805" w14:textId="77777777" w:rsidR="00376430" w:rsidRDefault="00376430" w:rsidP="001B6215">
      <w:pPr>
        <w:jc w:val="both"/>
        <w:rPr>
          <w:rFonts w:ascii="Garamond" w:hAnsi="Garamond"/>
          <w:b/>
          <w:sz w:val="20"/>
          <w:szCs w:val="20"/>
          <w:u w:val="single"/>
        </w:rPr>
      </w:pPr>
    </w:p>
    <w:p w14:paraId="3E5BC260" w14:textId="0826EBC0"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3041912D" w14:textId="25AB691B" w:rsidR="005A7B39" w:rsidRPr="00C61164" w:rsidRDefault="00766FCD" w:rsidP="001B6215">
      <w:pPr>
        <w:jc w:val="both"/>
        <w:rPr>
          <w:rFonts w:ascii="Garamond" w:hAnsi="Garamond"/>
          <w:sz w:val="20"/>
          <w:szCs w:val="20"/>
        </w:rPr>
      </w:pPr>
      <w:r>
        <w:rPr>
          <w:rFonts w:ascii="Garamond" w:hAnsi="Garamond"/>
          <w:sz w:val="20"/>
          <w:szCs w:val="20"/>
        </w:rPr>
        <w:t xml:space="preserve">Speaker: </w:t>
      </w:r>
      <w:r w:rsidR="00EA55EE">
        <w:rPr>
          <w:rFonts w:ascii="Garamond" w:hAnsi="Garamond"/>
          <w:sz w:val="20"/>
          <w:szCs w:val="20"/>
        </w:rPr>
        <w:t>Mary Higgins-Chen, MPH, MD-</w:t>
      </w:r>
      <w:r w:rsidR="00A55435">
        <w:rPr>
          <w:rFonts w:ascii="Garamond" w:hAnsi="Garamond"/>
          <w:sz w:val="20"/>
          <w:szCs w:val="20"/>
        </w:rPr>
        <w:t xml:space="preserve"> None </w:t>
      </w:r>
    </w:p>
    <w:p w14:paraId="36A22B3B" w14:textId="3F936FE4" w:rsidR="00C56D8A" w:rsidRDefault="00DD2BF3" w:rsidP="001B6215">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163846D0" w14:textId="080149E5" w:rsidR="0014523F" w:rsidRDefault="0014523F" w:rsidP="001B6215">
      <w:pPr>
        <w:jc w:val="both"/>
        <w:rPr>
          <w:rFonts w:ascii="Garamond" w:hAnsi="Garamond"/>
          <w:sz w:val="20"/>
          <w:szCs w:val="20"/>
        </w:rPr>
      </w:pPr>
    </w:p>
    <w:p w14:paraId="735BDEE7" w14:textId="77777777" w:rsidR="00FD6B53" w:rsidRPr="001155D7" w:rsidRDefault="00FD6B53" w:rsidP="00FD6B53">
      <w:pPr>
        <w:jc w:val="both"/>
        <w:rPr>
          <w:rFonts w:ascii="Garamond" w:hAnsi="Garamond"/>
          <w:b/>
          <w:sz w:val="20"/>
          <w:szCs w:val="20"/>
          <w:u w:val="single"/>
        </w:rPr>
      </w:pPr>
      <w:r w:rsidRPr="001155D7">
        <w:rPr>
          <w:rFonts w:ascii="Garamond" w:hAnsi="Garamond"/>
          <w:b/>
          <w:sz w:val="20"/>
          <w:szCs w:val="20"/>
          <w:u w:val="single"/>
        </w:rPr>
        <w:t>O</w:t>
      </w:r>
      <w:r>
        <w:rPr>
          <w:rFonts w:ascii="Garamond" w:hAnsi="Garamond"/>
          <w:b/>
          <w:sz w:val="20"/>
          <w:szCs w:val="20"/>
          <w:u w:val="single"/>
        </w:rPr>
        <w:t>BTAINING</w:t>
      </w:r>
      <w:r w:rsidRPr="001155D7">
        <w:rPr>
          <w:rFonts w:ascii="Garamond" w:hAnsi="Garamond"/>
          <w:b/>
          <w:sz w:val="20"/>
          <w:szCs w:val="20"/>
          <w:u w:val="single"/>
        </w:rPr>
        <w:t xml:space="preserve"> MOC:</w:t>
      </w:r>
    </w:p>
    <w:p w14:paraId="26834C11" w14:textId="77777777" w:rsidR="00FD6B53" w:rsidRPr="0014523F" w:rsidRDefault="00FD6B53" w:rsidP="00FD6B53">
      <w:pPr>
        <w:jc w:val="both"/>
        <w:rPr>
          <w:rFonts w:ascii="Garamond" w:hAnsi="Garamond"/>
          <w:sz w:val="20"/>
          <w:szCs w:val="20"/>
        </w:rPr>
      </w:pPr>
      <w:r w:rsidRPr="0014523F">
        <w:rPr>
          <w:rFonts w:ascii="Garamond" w:hAnsi="Garamond"/>
          <w:sz w:val="20"/>
          <w:szCs w:val="20"/>
        </w:rPr>
        <w:t>Successful completion of this CME activity, which includes participation in the evaluation component, enables the participant to earn up to [MOC point amount and credit type(s)] MOC points [and patient safety MOC credit] in the American Board of Internal Medicine's (ABIM) Maintenance of Certification (MOC) program. Participants will earn MOC points equivalent to the amount of CME credits claimed for the activity. It is the CME activity provider's responsibility to submit participant completion information to ACCME for the purpose of granting ABIM MOC credit.</w:t>
      </w:r>
    </w:p>
    <w:p w14:paraId="6D48FB7E" w14:textId="256C1E53" w:rsidR="0014523F" w:rsidRPr="0014523F" w:rsidRDefault="0014523F" w:rsidP="0014523F">
      <w:pPr>
        <w:jc w:val="both"/>
        <w:rPr>
          <w:rFonts w:ascii="Garamond" w:hAnsi="Garamond"/>
          <w:sz w:val="20"/>
          <w:szCs w:val="20"/>
        </w:rPr>
      </w:pP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990CE" w14:textId="77777777" w:rsidR="00F4612F" w:rsidRDefault="00F4612F" w:rsidP="00C56D8A">
      <w:r>
        <w:separator/>
      </w:r>
    </w:p>
  </w:endnote>
  <w:endnote w:type="continuationSeparator" w:id="0">
    <w:p w14:paraId="56D377CB" w14:textId="77777777" w:rsidR="00F4612F" w:rsidRDefault="00F4612F"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9ED17" w14:textId="77777777" w:rsidR="00F4612F" w:rsidRDefault="00F4612F" w:rsidP="00C56D8A">
      <w:r>
        <w:separator/>
      </w:r>
    </w:p>
  </w:footnote>
  <w:footnote w:type="continuationSeparator" w:id="0">
    <w:p w14:paraId="6CE7611C" w14:textId="77777777" w:rsidR="00F4612F" w:rsidRDefault="00F4612F"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EC84D19"/>
    <w:multiLevelType w:val="hybridMultilevel"/>
    <w:tmpl w:val="E0CA47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028A7"/>
    <w:multiLevelType w:val="hybridMultilevel"/>
    <w:tmpl w:val="01B01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266644"/>
    <w:multiLevelType w:val="hybridMultilevel"/>
    <w:tmpl w:val="45285D70"/>
    <w:lvl w:ilvl="0" w:tplc="0409000F">
      <w:start w:val="1"/>
      <w:numFmt w:val="decimal"/>
      <w:lvlText w:val="%1."/>
      <w:lvlJc w:val="left"/>
      <w:pPr>
        <w:ind w:left="720" w:hanging="360"/>
      </w:pPr>
    </w:lvl>
    <w:lvl w:ilvl="1" w:tplc="012C4EB2">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70439"/>
    <w:rsid w:val="00070DD8"/>
    <w:rsid w:val="00083B57"/>
    <w:rsid w:val="000938C1"/>
    <w:rsid w:val="000A6118"/>
    <w:rsid w:val="000A6220"/>
    <w:rsid w:val="000B2299"/>
    <w:rsid w:val="000C6878"/>
    <w:rsid w:val="000D52F2"/>
    <w:rsid w:val="000D6DF2"/>
    <w:rsid w:val="000E00A4"/>
    <w:rsid w:val="000E7D22"/>
    <w:rsid w:val="001128EA"/>
    <w:rsid w:val="001216CB"/>
    <w:rsid w:val="001432B7"/>
    <w:rsid w:val="0014523F"/>
    <w:rsid w:val="00167417"/>
    <w:rsid w:val="00197EC6"/>
    <w:rsid w:val="001B4B85"/>
    <w:rsid w:val="001B6215"/>
    <w:rsid w:val="001C5C49"/>
    <w:rsid w:val="001E4EB0"/>
    <w:rsid w:val="00207B34"/>
    <w:rsid w:val="00224AF1"/>
    <w:rsid w:val="00261840"/>
    <w:rsid w:val="00263DA5"/>
    <w:rsid w:val="00274DBF"/>
    <w:rsid w:val="002834B8"/>
    <w:rsid w:val="002A0E2E"/>
    <w:rsid w:val="002C3259"/>
    <w:rsid w:val="00307A55"/>
    <w:rsid w:val="003206A1"/>
    <w:rsid w:val="00320B49"/>
    <w:rsid w:val="00371900"/>
    <w:rsid w:val="00372998"/>
    <w:rsid w:val="00376430"/>
    <w:rsid w:val="003841BE"/>
    <w:rsid w:val="00386D2B"/>
    <w:rsid w:val="00391279"/>
    <w:rsid w:val="003943F5"/>
    <w:rsid w:val="003C31D5"/>
    <w:rsid w:val="003C538E"/>
    <w:rsid w:val="003D4BC1"/>
    <w:rsid w:val="00456098"/>
    <w:rsid w:val="00466BA1"/>
    <w:rsid w:val="00472605"/>
    <w:rsid w:val="00481F88"/>
    <w:rsid w:val="004A3256"/>
    <w:rsid w:val="004B7394"/>
    <w:rsid w:val="004C64F2"/>
    <w:rsid w:val="004D0CDB"/>
    <w:rsid w:val="004F3F78"/>
    <w:rsid w:val="00556381"/>
    <w:rsid w:val="005640BD"/>
    <w:rsid w:val="005876B3"/>
    <w:rsid w:val="005A7B39"/>
    <w:rsid w:val="005C628E"/>
    <w:rsid w:val="006346C1"/>
    <w:rsid w:val="0064239A"/>
    <w:rsid w:val="00650C68"/>
    <w:rsid w:val="00670AD1"/>
    <w:rsid w:val="00677794"/>
    <w:rsid w:val="0069563F"/>
    <w:rsid w:val="006D51F2"/>
    <w:rsid w:val="00702303"/>
    <w:rsid w:val="00711E95"/>
    <w:rsid w:val="00723DD5"/>
    <w:rsid w:val="00725B44"/>
    <w:rsid w:val="00745D86"/>
    <w:rsid w:val="00763E1A"/>
    <w:rsid w:val="00766FCD"/>
    <w:rsid w:val="0077143C"/>
    <w:rsid w:val="007768A6"/>
    <w:rsid w:val="00796C70"/>
    <w:rsid w:val="007A7132"/>
    <w:rsid w:val="007C6AD7"/>
    <w:rsid w:val="007C6DFB"/>
    <w:rsid w:val="007D32D5"/>
    <w:rsid w:val="007D48BC"/>
    <w:rsid w:val="007F5064"/>
    <w:rsid w:val="007F6B0F"/>
    <w:rsid w:val="008200E1"/>
    <w:rsid w:val="00841EE6"/>
    <w:rsid w:val="00853985"/>
    <w:rsid w:val="00866F4A"/>
    <w:rsid w:val="0086761B"/>
    <w:rsid w:val="00867F8E"/>
    <w:rsid w:val="008D318D"/>
    <w:rsid w:val="00935EF4"/>
    <w:rsid w:val="00941C2E"/>
    <w:rsid w:val="00951DAB"/>
    <w:rsid w:val="00954871"/>
    <w:rsid w:val="00961B92"/>
    <w:rsid w:val="009C79AA"/>
    <w:rsid w:val="009D487C"/>
    <w:rsid w:val="009E57E2"/>
    <w:rsid w:val="00A46992"/>
    <w:rsid w:val="00A55435"/>
    <w:rsid w:val="00AD5711"/>
    <w:rsid w:val="00AE26F0"/>
    <w:rsid w:val="00B332F9"/>
    <w:rsid w:val="00B343B0"/>
    <w:rsid w:val="00B474CF"/>
    <w:rsid w:val="00B61DA5"/>
    <w:rsid w:val="00B83336"/>
    <w:rsid w:val="00B94053"/>
    <w:rsid w:val="00BA18E4"/>
    <w:rsid w:val="00BA1C9E"/>
    <w:rsid w:val="00BA5D0B"/>
    <w:rsid w:val="00C10080"/>
    <w:rsid w:val="00C10BFA"/>
    <w:rsid w:val="00C11A1C"/>
    <w:rsid w:val="00C41B5F"/>
    <w:rsid w:val="00C44658"/>
    <w:rsid w:val="00C45D58"/>
    <w:rsid w:val="00C467AF"/>
    <w:rsid w:val="00C55839"/>
    <w:rsid w:val="00C56D8A"/>
    <w:rsid w:val="00C61164"/>
    <w:rsid w:val="00CA01C3"/>
    <w:rsid w:val="00CB646D"/>
    <w:rsid w:val="00CC3960"/>
    <w:rsid w:val="00CF391D"/>
    <w:rsid w:val="00D07861"/>
    <w:rsid w:val="00D100AA"/>
    <w:rsid w:val="00D10323"/>
    <w:rsid w:val="00D1124B"/>
    <w:rsid w:val="00D418C8"/>
    <w:rsid w:val="00D4600A"/>
    <w:rsid w:val="00D74FCC"/>
    <w:rsid w:val="00DD2BF3"/>
    <w:rsid w:val="00DF757C"/>
    <w:rsid w:val="00E65180"/>
    <w:rsid w:val="00E94611"/>
    <w:rsid w:val="00EA471E"/>
    <w:rsid w:val="00EA55EE"/>
    <w:rsid w:val="00EB6641"/>
    <w:rsid w:val="00EC0BFF"/>
    <w:rsid w:val="00EC18ED"/>
    <w:rsid w:val="00F125B9"/>
    <w:rsid w:val="00F4612F"/>
    <w:rsid w:val="00F46948"/>
    <w:rsid w:val="00F747AA"/>
    <w:rsid w:val="00F75FDE"/>
    <w:rsid w:val="00FA6870"/>
    <w:rsid w:val="00FD631E"/>
    <w:rsid w:val="00FD6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702303"/>
    <w:rPr>
      <w:color w:val="0563C1" w:themeColor="hyperlink"/>
      <w:u w:val="single"/>
    </w:rPr>
  </w:style>
  <w:style w:type="character" w:styleId="UnresolvedMention">
    <w:name w:val="Unresolved Mention"/>
    <w:basedOn w:val="DefaultParagraphFont"/>
    <w:uiPriority w:val="99"/>
    <w:rsid w:val="0056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18478">
      <w:bodyDiv w:val="1"/>
      <w:marLeft w:val="0"/>
      <w:marRight w:val="0"/>
      <w:marTop w:val="0"/>
      <w:marBottom w:val="0"/>
      <w:divBdr>
        <w:top w:val="none" w:sz="0" w:space="0" w:color="auto"/>
        <w:left w:val="none" w:sz="0" w:space="0" w:color="auto"/>
        <w:bottom w:val="none" w:sz="0" w:space="0" w:color="auto"/>
        <w:right w:val="none" w:sz="0" w:space="0" w:color="auto"/>
      </w:divBdr>
      <w:divsChild>
        <w:div w:id="1836871501">
          <w:marLeft w:val="0"/>
          <w:marRight w:val="0"/>
          <w:marTop w:val="0"/>
          <w:marBottom w:val="0"/>
          <w:divBdr>
            <w:top w:val="none" w:sz="0" w:space="0" w:color="auto"/>
            <w:left w:val="none" w:sz="0" w:space="0" w:color="auto"/>
            <w:bottom w:val="none" w:sz="0" w:space="0" w:color="auto"/>
            <w:right w:val="none" w:sz="0" w:space="0" w:color="auto"/>
          </w:divBdr>
          <w:divsChild>
            <w:div w:id="1553350079">
              <w:marLeft w:val="0"/>
              <w:marRight w:val="0"/>
              <w:marTop w:val="0"/>
              <w:marBottom w:val="0"/>
              <w:divBdr>
                <w:top w:val="none" w:sz="0" w:space="0" w:color="auto"/>
                <w:left w:val="none" w:sz="0" w:space="0" w:color="auto"/>
                <w:bottom w:val="none" w:sz="0" w:space="0" w:color="auto"/>
                <w:right w:val="none" w:sz="0" w:space="0" w:color="auto"/>
              </w:divBdr>
              <w:divsChild>
                <w:div w:id="1145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626110">
      <w:bodyDiv w:val="1"/>
      <w:marLeft w:val="0"/>
      <w:marRight w:val="0"/>
      <w:marTop w:val="0"/>
      <w:marBottom w:val="0"/>
      <w:divBdr>
        <w:top w:val="none" w:sz="0" w:space="0" w:color="auto"/>
        <w:left w:val="none" w:sz="0" w:space="0" w:color="auto"/>
        <w:bottom w:val="none" w:sz="0" w:space="0" w:color="auto"/>
        <w:right w:val="none" w:sz="0" w:space="0" w:color="auto"/>
      </w:divBdr>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 w:id="188116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8</cp:revision>
  <cp:lastPrinted>2016-05-13T15:17:00Z</cp:lastPrinted>
  <dcterms:created xsi:type="dcterms:W3CDTF">2021-01-06T18:03:00Z</dcterms:created>
  <dcterms:modified xsi:type="dcterms:W3CDTF">2021-01-13T18:13:00Z</dcterms:modified>
</cp:coreProperties>
</file>