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76BEB2A5" w:rsidR="001A6DBA" w:rsidRPr="00C15E66" w:rsidRDefault="00131995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proofErr w:type="spellStart"/>
      <w:r>
        <w:rPr>
          <w:rFonts w:ascii="Garamond" w:hAnsi="Garamond"/>
          <w:b/>
          <w:sz w:val="48"/>
          <w:szCs w:val="48"/>
        </w:rPr>
        <w:t>Aesis</w:t>
      </w:r>
      <w:proofErr w:type="spellEnd"/>
      <w:r>
        <w:rPr>
          <w:rFonts w:ascii="Garamond" w:hAnsi="Garamond"/>
          <w:b/>
          <w:sz w:val="48"/>
          <w:szCs w:val="48"/>
        </w:rPr>
        <w:t xml:space="preserve"> Luna</w:t>
      </w:r>
      <w:r w:rsidR="00C15E66" w:rsidRPr="00C15E66">
        <w:rPr>
          <w:rFonts w:ascii="Garamond" w:hAnsi="Garamond"/>
          <w:b/>
          <w:sz w:val="48"/>
          <w:szCs w:val="48"/>
        </w:rPr>
        <w:t>,</w:t>
      </w:r>
      <w:r w:rsidR="002E3888" w:rsidRPr="00C15E66">
        <w:rPr>
          <w:rFonts w:ascii="Garamond" w:hAnsi="Garamond"/>
          <w:b/>
          <w:sz w:val="48"/>
          <w:szCs w:val="48"/>
        </w:rPr>
        <w:t xml:space="preserve"> </w:t>
      </w:r>
      <w:r w:rsidR="00C15E66" w:rsidRPr="00C15E66">
        <w:rPr>
          <w:rFonts w:ascii="Garamond" w:hAnsi="Garamond"/>
          <w:b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Liu</w:t>
      </w:r>
      <w:r w:rsidR="00C15E66" w:rsidRPr="00C15E66">
        <w:rPr>
          <w:rFonts w:ascii="Garamond" w:hAnsi="Garamond"/>
          <w:bCs/>
          <w:i/>
          <w:iCs/>
          <w:sz w:val="48"/>
          <w:szCs w:val="48"/>
        </w:rPr>
        <w:t xml:space="preserve"> Lab)</w:t>
      </w:r>
    </w:p>
    <w:p w14:paraId="067F8B99" w14:textId="3ABAB51E" w:rsidR="00C15E66" w:rsidRPr="00C15E66" w:rsidRDefault="00C15E66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Ph.D. Candidate</w:t>
      </w:r>
    </w:p>
    <w:p w14:paraId="2A6E6E26" w14:textId="2E89AA6F" w:rsid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Times New Roman" w:hAnsi="Times New Roman"/>
          <w:szCs w:val="24"/>
        </w:rPr>
      </w:pPr>
    </w:p>
    <w:p w14:paraId="725C2F79" w14:textId="77777777" w:rsidR="004D65FE" w:rsidRDefault="004D65F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7207F3C" w14:textId="77777777" w:rsidR="00E67440" w:rsidRDefault="001A6DBA" w:rsidP="002E38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131995">
        <w:rPr>
          <w:rFonts w:ascii="Garamond" w:hAnsi="Garamond"/>
          <w:b/>
          <w:color w:val="0000FF"/>
          <w:sz w:val="44"/>
          <w:szCs w:val="44"/>
        </w:rPr>
        <w:t xml:space="preserve">Novel Epigenetic </w:t>
      </w:r>
      <w:r w:rsidR="00E67440">
        <w:rPr>
          <w:rFonts w:ascii="Garamond" w:hAnsi="Garamond"/>
          <w:b/>
          <w:color w:val="0000FF"/>
          <w:sz w:val="44"/>
          <w:szCs w:val="44"/>
        </w:rPr>
        <w:t>Biomarkers</w:t>
      </w:r>
      <w:r w:rsidR="00131995"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E67440">
        <w:rPr>
          <w:rFonts w:ascii="Garamond" w:hAnsi="Garamond"/>
          <w:b/>
          <w:color w:val="0000FF"/>
          <w:sz w:val="44"/>
          <w:szCs w:val="44"/>
        </w:rPr>
        <w:t>for</w:t>
      </w:r>
    </w:p>
    <w:p w14:paraId="1B296BB8" w14:textId="7780E6BB" w:rsidR="001A6DBA" w:rsidRPr="002E1C34" w:rsidRDefault="00131995" w:rsidP="002E38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Hepatocellular Carcinoma</w:t>
      </w:r>
      <w:r w:rsidR="001A6DB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1F163B0D" w14:textId="77777777" w:rsidR="001A6DBA" w:rsidRPr="00462C65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32E426F5" w14:textId="77777777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02EEFA02" w:rsidR="001A6DBA" w:rsidRPr="00C15E66" w:rsidRDefault="00131995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Matt Murray</w:t>
      </w:r>
      <w:r w:rsidR="001A6DBA" w:rsidRPr="00C15E66">
        <w:rPr>
          <w:rFonts w:ascii="Garamond" w:hAnsi="Garamond"/>
          <w:b/>
          <w:sz w:val="48"/>
          <w:szCs w:val="48"/>
        </w:rPr>
        <w:t xml:space="preserve">, </w:t>
      </w:r>
      <w:r w:rsidR="001A6DBA" w:rsidRPr="00C15E66">
        <w:rPr>
          <w:rFonts w:ascii="Garamond" w:hAnsi="Garamond"/>
          <w:i/>
          <w:i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Bindra</w:t>
      </w:r>
      <w:proofErr w:type="spellEnd"/>
      <w:r w:rsidR="001A6DBA" w:rsidRPr="00C15E66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1A6DBA" w:rsidRPr="00C15E66">
        <w:rPr>
          <w:rFonts w:ascii="Garamond" w:hAnsi="Garamond"/>
          <w:i/>
          <w:sz w:val="48"/>
          <w:szCs w:val="48"/>
        </w:rPr>
        <w:t>Lab)</w:t>
      </w:r>
    </w:p>
    <w:p w14:paraId="51CAD374" w14:textId="77777777" w:rsidR="00C15E66" w:rsidRPr="00C15E66" w:rsidRDefault="00C15E66" w:rsidP="00C15E6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Ph.D. Candidate</w:t>
      </w:r>
    </w:p>
    <w:p w14:paraId="38F7CDFA" w14:textId="77777777" w:rsidR="001A6DBA" w:rsidRPr="00EF6FA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231EDC2" w14:textId="15E140FD" w:rsidR="006D05E0" w:rsidRPr="001A6DBA" w:rsidRDefault="001A6DBA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131995" w:rsidRPr="00131995">
        <w:rPr>
          <w:rFonts w:ascii="Garamond" w:hAnsi="Garamond"/>
          <w:b/>
          <w:color w:val="0000FF"/>
          <w:sz w:val="44"/>
          <w:szCs w:val="44"/>
        </w:rPr>
        <w:t xml:space="preserve">Elucidating the </w:t>
      </w:r>
      <w:r w:rsidR="00131995">
        <w:rPr>
          <w:rFonts w:ascii="Garamond" w:hAnsi="Garamond"/>
          <w:b/>
          <w:color w:val="0000FF"/>
          <w:sz w:val="44"/>
          <w:szCs w:val="44"/>
        </w:rPr>
        <w:t>M</w:t>
      </w:r>
      <w:r w:rsidR="00131995" w:rsidRPr="00131995">
        <w:rPr>
          <w:rFonts w:ascii="Garamond" w:hAnsi="Garamond"/>
          <w:b/>
          <w:color w:val="0000FF"/>
          <w:sz w:val="44"/>
          <w:szCs w:val="44"/>
        </w:rPr>
        <w:t>echanism of PPM</w:t>
      </w:r>
      <w:r w:rsidR="00131995">
        <w:rPr>
          <w:rFonts w:ascii="Garamond" w:hAnsi="Garamond"/>
          <w:b/>
          <w:color w:val="0000FF"/>
          <w:sz w:val="44"/>
          <w:szCs w:val="44"/>
        </w:rPr>
        <w:t xml:space="preserve">1D-Induced Epigenetic Changes and </w:t>
      </w:r>
      <w:proofErr w:type="spellStart"/>
      <w:r w:rsidR="00131995">
        <w:rPr>
          <w:rFonts w:ascii="Garamond" w:hAnsi="Garamond"/>
          <w:b/>
          <w:color w:val="0000FF"/>
          <w:sz w:val="44"/>
          <w:szCs w:val="44"/>
        </w:rPr>
        <w:t>NAMPTi</w:t>
      </w:r>
      <w:proofErr w:type="spellEnd"/>
      <w:r w:rsidR="00131995">
        <w:rPr>
          <w:rFonts w:ascii="Garamond" w:hAnsi="Garamond"/>
          <w:b/>
          <w:color w:val="0000FF"/>
          <w:sz w:val="44"/>
          <w:szCs w:val="44"/>
        </w:rPr>
        <w:t xml:space="preserve"> Sensitivity</w:t>
      </w:r>
      <w:r w:rsidR="00BA1E1C">
        <w:rPr>
          <w:rFonts w:ascii="Garamond" w:hAnsi="Garamond"/>
          <w:b/>
          <w:color w:val="0000FF"/>
          <w:sz w:val="44"/>
          <w:szCs w:val="44"/>
        </w:rPr>
        <w:t>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74AD00E7" w14:textId="77777777" w:rsidR="0097378C" w:rsidRPr="0097378C" w:rsidRDefault="0097378C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2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A52CEF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40868873" w:rsidR="0097378C" w:rsidRP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38439DAB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131995">
        <w:rPr>
          <w:rFonts w:ascii="Garamond" w:hAnsi="Garamond" w:cs="Arial"/>
          <w:b/>
          <w:color w:val="000000" w:themeColor="text1"/>
          <w:sz w:val="44"/>
          <w:szCs w:val="44"/>
        </w:rPr>
        <w:t>December 1</w:t>
      </w:r>
      <w:r w:rsidR="00131995" w:rsidRPr="00131995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st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6133E22E" w14:textId="77777777" w:rsidR="0097378C" w:rsidRDefault="0097378C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08E22AD9" w14:textId="2C089B20" w:rsidR="006D05E0" w:rsidRPr="00E5717C" w:rsidRDefault="006D05E0" w:rsidP="00E5717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45E4" w14:textId="77777777" w:rsidR="00A52CEF" w:rsidRDefault="00A52CEF" w:rsidP="004D662B">
      <w:r>
        <w:separator/>
      </w:r>
    </w:p>
  </w:endnote>
  <w:endnote w:type="continuationSeparator" w:id="0">
    <w:p w14:paraId="54ED65BB" w14:textId="77777777" w:rsidR="00A52CEF" w:rsidRDefault="00A52CEF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ABBA" w14:textId="77777777" w:rsidR="00A52CEF" w:rsidRDefault="00A52CEF" w:rsidP="004D662B">
      <w:r>
        <w:separator/>
      </w:r>
    </w:p>
  </w:footnote>
  <w:footnote w:type="continuationSeparator" w:id="0">
    <w:p w14:paraId="4F309920" w14:textId="77777777" w:rsidR="00A52CEF" w:rsidRDefault="00A52CEF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3F6F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2CEF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106C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2020-11-19T16:36:00Z</dcterms:created>
  <dcterms:modified xsi:type="dcterms:W3CDTF">2020-11-19T20:49:00Z</dcterms:modified>
</cp:coreProperties>
</file>