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p w:rsidR="00C56D8A" w:rsidRPr="00C56D8A" w:rsidRDefault="00C56D8A" w:rsidP="00C56D8A"/>
    <w:p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rsidR="00F75FDE" w:rsidRDefault="00F75FDE" w:rsidP="00C56D8A"/>
    <w:p w:rsidR="00C456E2" w:rsidRDefault="00A723B1" w:rsidP="00620596">
      <w:pPr>
        <w:pStyle w:val="xmsonormal"/>
        <w:shd w:val="clear" w:color="auto" w:fill="FFFFFF"/>
        <w:spacing w:before="0" w:beforeAutospacing="0" w:after="0" w:afterAutospacing="0"/>
        <w:jc w:val="center"/>
        <w:textAlignment w:val="baseline"/>
        <w:rPr>
          <w:b/>
          <w:color w:val="FF0000"/>
          <w:sz w:val="22"/>
          <w:szCs w:val="32"/>
        </w:rPr>
      </w:pPr>
      <w:r w:rsidRPr="00971662">
        <w:rPr>
          <w:b/>
          <w:color w:val="FF0000"/>
          <w:sz w:val="32"/>
          <w:szCs w:val="32"/>
        </w:rPr>
        <w:t>"</w:t>
      </w:r>
      <w:r w:rsidR="00971662" w:rsidRPr="00971662">
        <w:rPr>
          <w:b/>
          <w:color w:val="FF0000"/>
          <w:sz w:val="32"/>
          <w:szCs w:val="32"/>
          <w:bdr w:val="none" w:sz="0" w:space="0" w:color="auto" w:frame="1"/>
        </w:rPr>
        <w:t xml:space="preserve"> </w:t>
      </w:r>
      <w:r w:rsidR="00620596">
        <w:rPr>
          <w:b/>
          <w:color w:val="FF0000"/>
          <w:sz w:val="32"/>
          <w:szCs w:val="32"/>
          <w:bdr w:val="none" w:sz="0" w:space="0" w:color="auto" w:frame="1"/>
        </w:rPr>
        <w:t>Early Childhood Mental Health</w:t>
      </w:r>
      <w:r w:rsidR="003E1D74">
        <w:rPr>
          <w:b/>
          <w:color w:val="FF0000"/>
          <w:sz w:val="32"/>
          <w:szCs w:val="32"/>
          <w:bdr w:val="none" w:sz="0" w:space="0" w:color="auto" w:frame="1"/>
        </w:rPr>
        <w:t>”</w:t>
      </w:r>
    </w:p>
    <w:p w:rsidR="00971662" w:rsidRPr="00971662" w:rsidRDefault="00971662" w:rsidP="00971662">
      <w:pPr>
        <w:pStyle w:val="xmsonormal"/>
        <w:shd w:val="clear" w:color="auto" w:fill="FFFFFF"/>
        <w:spacing w:before="0" w:beforeAutospacing="0" w:after="0" w:afterAutospacing="0"/>
        <w:jc w:val="center"/>
        <w:textAlignment w:val="baseline"/>
        <w:rPr>
          <w:b/>
          <w:color w:val="FF0000"/>
          <w:sz w:val="22"/>
          <w:szCs w:val="32"/>
        </w:rPr>
      </w:pPr>
    </w:p>
    <w:p w:rsidR="00C56D8A" w:rsidRPr="003E1D74" w:rsidRDefault="003E1D74" w:rsidP="00C56D8A">
      <w:pPr>
        <w:jc w:val="center"/>
        <w:rPr>
          <w:b/>
          <w:sz w:val="28"/>
          <w:szCs w:val="32"/>
        </w:rPr>
      </w:pPr>
      <w:r w:rsidRPr="003E1D74">
        <w:rPr>
          <w:b/>
          <w:sz w:val="28"/>
          <w:szCs w:val="32"/>
        </w:rPr>
        <w:t>Mary Margaret Gleason, MD</w:t>
      </w:r>
    </w:p>
    <w:p w:rsidR="00971662" w:rsidRPr="003E1D74" w:rsidRDefault="003E1D74" w:rsidP="00971662">
      <w:pPr>
        <w:pStyle w:val="NormalWeb"/>
        <w:shd w:val="clear" w:color="auto" w:fill="FFFFFF"/>
        <w:jc w:val="center"/>
        <w:rPr>
          <w:rFonts w:ascii="Times New Roman" w:hAnsi="Times New Roman" w:cs="Times New Roman"/>
          <w:iCs/>
          <w:color w:val="000000"/>
          <w:sz w:val="28"/>
        </w:rPr>
      </w:pPr>
      <w:r w:rsidRPr="003E1D74">
        <w:rPr>
          <w:rFonts w:ascii="Times New Roman" w:hAnsi="Times New Roman" w:cs="Times New Roman"/>
          <w:iCs/>
          <w:color w:val="000000"/>
          <w:sz w:val="28"/>
        </w:rPr>
        <w:t>Professor</w:t>
      </w:r>
    </w:p>
    <w:p w:rsidR="003E1D74" w:rsidRPr="003E1D74" w:rsidRDefault="003E1D74" w:rsidP="00971662">
      <w:pPr>
        <w:pStyle w:val="NormalWeb"/>
        <w:shd w:val="clear" w:color="auto" w:fill="FFFFFF"/>
        <w:jc w:val="center"/>
        <w:rPr>
          <w:rFonts w:ascii="Times New Roman" w:hAnsi="Times New Roman" w:cs="Times New Roman"/>
          <w:color w:val="201F1E"/>
          <w:sz w:val="28"/>
          <w:szCs w:val="24"/>
        </w:rPr>
      </w:pPr>
      <w:r w:rsidRPr="003E1D74">
        <w:rPr>
          <w:rFonts w:ascii="Times New Roman" w:hAnsi="Times New Roman" w:cs="Times New Roman"/>
          <w:color w:val="201F1E"/>
          <w:sz w:val="28"/>
          <w:szCs w:val="24"/>
        </w:rPr>
        <w:t>Tulane University School of Medicine</w:t>
      </w:r>
    </w:p>
    <w:p w:rsidR="00C84B3A" w:rsidRPr="00C84B3A" w:rsidRDefault="00C84B3A" w:rsidP="00C56D8A">
      <w:pPr>
        <w:jc w:val="center"/>
        <w:rPr>
          <w:szCs w:val="32"/>
        </w:rPr>
      </w:pPr>
    </w:p>
    <w:p w:rsidR="00C56D8A" w:rsidRPr="00C84B3A" w:rsidRDefault="004B7394" w:rsidP="00C56D8A">
      <w:pPr>
        <w:spacing w:before="240"/>
        <w:jc w:val="center"/>
        <w:rPr>
          <w:b/>
        </w:rPr>
      </w:pPr>
      <w:r w:rsidRPr="00C84B3A">
        <w:rPr>
          <w:b/>
        </w:rPr>
        <w:t xml:space="preserve">Date: </w:t>
      </w:r>
      <w:r w:rsidR="003E1D74">
        <w:rPr>
          <w:b/>
        </w:rPr>
        <w:t>November 26, 2019</w:t>
      </w:r>
      <w:r w:rsidR="00C84B3A">
        <w:rPr>
          <w:b/>
        </w:rPr>
        <w:t xml:space="preserve"> @ 1:00</w:t>
      </w:r>
    </w:p>
    <w:p w:rsidR="00C56D8A" w:rsidRPr="00C84B3A" w:rsidRDefault="004B7394" w:rsidP="00C56D8A">
      <w:pPr>
        <w:jc w:val="center"/>
        <w:rPr>
          <w:b/>
          <w:sz w:val="22"/>
        </w:rPr>
      </w:pPr>
      <w:r w:rsidRPr="00C84B3A">
        <w:rPr>
          <w:b/>
        </w:rPr>
        <w:t xml:space="preserve">Location: </w:t>
      </w:r>
      <w:r w:rsidR="00C84B3A">
        <w:rPr>
          <w:b/>
        </w:rPr>
        <w:t>Cohen Auditorium, NIHB E02</w:t>
      </w:r>
    </w:p>
    <w:p w:rsidR="00C56D8A" w:rsidRPr="00C84B3A" w:rsidRDefault="00C56D8A" w:rsidP="00C56D8A">
      <w:pPr>
        <w:rPr>
          <w:b/>
          <w:sz w:val="28"/>
          <w:szCs w:val="28"/>
        </w:rPr>
      </w:pPr>
    </w:p>
    <w:p w:rsidR="00C56D8A" w:rsidRPr="00C84B3A" w:rsidRDefault="004B7394" w:rsidP="00C56D8A">
      <w:pPr>
        <w:jc w:val="center"/>
        <w:rPr>
          <w:b/>
        </w:rPr>
      </w:pPr>
      <w:r w:rsidRPr="00C84B3A">
        <w:rPr>
          <w:b/>
        </w:rPr>
        <w:t>Course Director</w:t>
      </w:r>
      <w:r w:rsidR="00C84B3A">
        <w:rPr>
          <w:b/>
        </w:rPr>
        <w:t>: Andres Martin, MD, MPH</w:t>
      </w:r>
    </w:p>
    <w:p w:rsidR="00C56D8A" w:rsidRPr="00C84B3A" w:rsidRDefault="00C56D8A" w:rsidP="00C56D8A">
      <w:pPr>
        <w:spacing w:before="240"/>
        <w:jc w:val="center"/>
        <w:rPr>
          <w:b/>
          <w:i/>
          <w:sz w:val="22"/>
          <w:szCs w:val="22"/>
        </w:rPr>
      </w:pPr>
      <w:r w:rsidRPr="00C84B3A">
        <w:rPr>
          <w:b/>
          <w:i/>
          <w:sz w:val="22"/>
          <w:szCs w:val="22"/>
        </w:rPr>
        <w:t>There is no corporate support for this activity</w:t>
      </w:r>
    </w:p>
    <w:p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rsidR="00C56D8A" w:rsidRPr="00C84B3A" w:rsidRDefault="00C56D8A" w:rsidP="00C56D8A">
      <w:pPr>
        <w:jc w:val="center"/>
      </w:pPr>
    </w:p>
    <w:p w:rsidR="00DD2BF3" w:rsidRPr="00C84B3A" w:rsidRDefault="00DD2BF3" w:rsidP="00DD2BF3">
      <w:pPr>
        <w:rPr>
          <w:sz w:val="20"/>
          <w:szCs w:val="20"/>
        </w:rPr>
        <w:sectPr w:rsidR="00DD2BF3" w:rsidRPr="00C84B3A" w:rsidSect="00C56D8A">
          <w:headerReference w:type="default" r:id="rId7"/>
          <w:pgSz w:w="12240" w:h="15840"/>
          <w:pgMar w:top="720" w:right="720" w:bottom="720" w:left="720" w:header="720" w:footer="720" w:gutter="0"/>
          <w:cols w:space="720"/>
          <w:docGrid w:linePitch="360"/>
        </w:sectPr>
      </w:pPr>
    </w:p>
    <w:p w:rsidR="00C456E2" w:rsidRDefault="00C456E2" w:rsidP="00DD2BF3">
      <w:pPr>
        <w:rPr>
          <w:b/>
          <w:sz w:val="20"/>
          <w:szCs w:val="20"/>
          <w:u w:val="single"/>
        </w:rPr>
      </w:pPr>
    </w:p>
    <w:p w:rsidR="00C456E2" w:rsidRDefault="00C456E2" w:rsidP="00DD2BF3">
      <w:pPr>
        <w:rPr>
          <w:b/>
          <w:sz w:val="20"/>
          <w:szCs w:val="20"/>
          <w:u w:val="single"/>
        </w:rPr>
      </w:pPr>
    </w:p>
    <w:p w:rsidR="00971662" w:rsidRDefault="00971662"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ACCREDITATION</w:t>
      </w:r>
    </w:p>
    <w:p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rsidR="00DD2BF3" w:rsidRPr="00C84B3A" w:rsidRDefault="00DD2BF3" w:rsidP="00DD2BF3">
      <w:pPr>
        <w:rPr>
          <w:sz w:val="20"/>
          <w:szCs w:val="20"/>
        </w:rPr>
      </w:pPr>
    </w:p>
    <w:p w:rsidR="00DD2BF3" w:rsidRPr="00C84B3A" w:rsidRDefault="00DD2BF3" w:rsidP="00DD2BF3">
      <w:pPr>
        <w:rPr>
          <w:b/>
          <w:sz w:val="20"/>
          <w:szCs w:val="20"/>
          <w:u w:val="single"/>
        </w:rPr>
      </w:pPr>
      <w:r w:rsidRPr="00C84B3A">
        <w:rPr>
          <w:b/>
          <w:sz w:val="20"/>
          <w:szCs w:val="20"/>
          <w:u w:val="single"/>
        </w:rPr>
        <w:t>TARGET AUDIENCE</w:t>
      </w:r>
    </w:p>
    <w:p w:rsidR="000D05F3" w:rsidRPr="00C84B3A" w:rsidRDefault="000D05F3" w:rsidP="000D05F3">
      <w:pPr>
        <w:rPr>
          <w:sz w:val="20"/>
          <w:szCs w:val="20"/>
        </w:rPr>
      </w:pPr>
      <w:r w:rsidRPr="00C84B3A">
        <w:rPr>
          <w:sz w:val="20"/>
          <w:szCs w:val="20"/>
        </w:rPr>
        <w:t>Trainees in child psychiatry, psychology, and social work, faculty, clinicians, scientists</w:t>
      </w:r>
    </w:p>
    <w:p w:rsidR="00DD2BF3" w:rsidRPr="00C84B3A" w:rsidRDefault="00DD2BF3" w:rsidP="00DD2BF3">
      <w:pPr>
        <w:rPr>
          <w:sz w:val="20"/>
          <w:szCs w:val="20"/>
        </w:rPr>
      </w:pPr>
    </w:p>
    <w:p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rsidR="00DD2BF3" w:rsidRPr="00C84B3A" w:rsidRDefault="00DD2BF3" w:rsidP="00DD2BF3">
      <w:pPr>
        <w:rPr>
          <w:sz w:val="20"/>
          <w:szCs w:val="20"/>
        </w:rPr>
      </w:pPr>
      <w:proofErr w:type="gramStart"/>
      <w:r w:rsidRPr="00C84B3A">
        <w:rPr>
          <w:sz w:val="20"/>
          <w:szCs w:val="20"/>
        </w:rPr>
        <w:t>At the conclusion of</w:t>
      </w:r>
      <w:proofErr w:type="gramEnd"/>
      <w:r w:rsidRPr="00C84B3A">
        <w:rPr>
          <w:sz w:val="20"/>
          <w:szCs w:val="20"/>
        </w:rPr>
        <w:t xml:space="preserve"> this activity, participants will:</w:t>
      </w:r>
    </w:p>
    <w:p w:rsidR="00C45D58" w:rsidRPr="00C84B3A" w:rsidRDefault="00C45D58" w:rsidP="00DD2BF3">
      <w:pPr>
        <w:rPr>
          <w:sz w:val="20"/>
          <w:szCs w:val="20"/>
        </w:rPr>
      </w:pPr>
    </w:p>
    <w:p w:rsidR="003E1D74" w:rsidRPr="003E1D74" w:rsidRDefault="003E1D74" w:rsidP="003E1D74">
      <w:pPr>
        <w:pStyle w:val="xmsonormal"/>
        <w:numPr>
          <w:ilvl w:val="0"/>
          <w:numId w:val="4"/>
        </w:numPr>
        <w:spacing w:before="0" w:beforeAutospacing="0" w:after="0" w:afterAutospacing="0"/>
        <w:rPr>
          <w:sz w:val="18"/>
          <w:szCs w:val="22"/>
        </w:rPr>
      </w:pPr>
      <w:r w:rsidRPr="003E1D74">
        <w:rPr>
          <w:sz w:val="20"/>
        </w:rPr>
        <w:t>Appreciate the rationale for addressing infant and early childhood mental health across clinical settings</w:t>
      </w:r>
    </w:p>
    <w:p w:rsidR="003E1D74" w:rsidRPr="003E1D74" w:rsidRDefault="003E1D74" w:rsidP="003E1D74">
      <w:pPr>
        <w:pStyle w:val="xmsonormal"/>
        <w:numPr>
          <w:ilvl w:val="0"/>
          <w:numId w:val="4"/>
        </w:numPr>
        <w:spacing w:before="0" w:beforeAutospacing="0" w:after="0" w:afterAutospacing="0"/>
        <w:rPr>
          <w:sz w:val="20"/>
        </w:rPr>
      </w:pPr>
      <w:r w:rsidRPr="003E1D74">
        <w:rPr>
          <w:sz w:val="20"/>
        </w:rPr>
        <w:t xml:space="preserve">Be able to describe the elements of a treatment plan for young children </w:t>
      </w:r>
    </w:p>
    <w:p w:rsidR="003E1D74" w:rsidRDefault="003E1D74" w:rsidP="003E1D74">
      <w:pPr>
        <w:pStyle w:val="xmsonormal"/>
        <w:numPr>
          <w:ilvl w:val="0"/>
          <w:numId w:val="4"/>
        </w:numPr>
        <w:spacing w:before="0" w:beforeAutospacing="0" w:after="0" w:afterAutospacing="0"/>
      </w:pPr>
      <w:r w:rsidRPr="003E1D74">
        <w:rPr>
          <w:sz w:val="20"/>
        </w:rPr>
        <w:t>Be familiar with the evidence related to pharmacologic and psychotherapeutic approaches to treatment of young children with mental health problems</w:t>
      </w:r>
    </w:p>
    <w:p w:rsidR="006B7272" w:rsidRPr="00C84B3A" w:rsidRDefault="006B7272" w:rsidP="00DD2BF3">
      <w:pPr>
        <w:rPr>
          <w:b/>
          <w:sz w:val="20"/>
          <w:szCs w:val="20"/>
          <w:u w:val="single"/>
        </w:rPr>
      </w:pPr>
    </w:p>
    <w:p w:rsidR="00A723B1" w:rsidRDefault="00A723B1" w:rsidP="00A723B1">
      <w:pPr>
        <w:rPr>
          <w:b/>
          <w:sz w:val="20"/>
          <w:szCs w:val="20"/>
          <w:u w:val="single"/>
        </w:rPr>
      </w:pPr>
      <w:r>
        <w:rPr>
          <w:b/>
          <w:sz w:val="20"/>
          <w:szCs w:val="20"/>
          <w:u w:val="single"/>
        </w:rPr>
        <w:t>NEEDS ASSESSMENT</w:t>
      </w:r>
    </w:p>
    <w:p w:rsidR="00454473" w:rsidRPr="003E1D74" w:rsidRDefault="003E1D74" w:rsidP="00DD2BF3">
      <w:pPr>
        <w:rPr>
          <w:sz w:val="16"/>
          <w:szCs w:val="20"/>
        </w:rPr>
      </w:pPr>
      <w:r w:rsidRPr="003E1D74">
        <w:rPr>
          <w:sz w:val="20"/>
        </w:rPr>
        <w:t>Across the US, early childhood mental health problems are underrecognized and undertreated.  This presentation will emphasize the clinical and societal value of early recognition and evidence-informed treatment approaches</w:t>
      </w:r>
    </w:p>
    <w:p w:rsidR="003E1D74" w:rsidRDefault="003E1D74" w:rsidP="00DD2BF3">
      <w:pPr>
        <w:rPr>
          <w:b/>
          <w:sz w:val="20"/>
          <w:szCs w:val="20"/>
          <w:u w:val="single"/>
        </w:rPr>
      </w:pPr>
    </w:p>
    <w:p w:rsidR="003E1D74" w:rsidRDefault="003E1D74" w:rsidP="00DD2BF3">
      <w:pPr>
        <w:rPr>
          <w:b/>
          <w:sz w:val="20"/>
          <w:szCs w:val="20"/>
          <w:u w:val="single"/>
        </w:rPr>
      </w:pPr>
    </w:p>
    <w:p w:rsidR="003E1D74" w:rsidRDefault="003E1D74" w:rsidP="00DD2BF3">
      <w:pPr>
        <w:rPr>
          <w:b/>
          <w:sz w:val="20"/>
          <w:szCs w:val="20"/>
          <w:u w:val="single"/>
        </w:rPr>
      </w:pPr>
    </w:p>
    <w:p w:rsidR="003E1D74" w:rsidRDefault="003E1D74" w:rsidP="00DD2BF3">
      <w:pPr>
        <w:rPr>
          <w:b/>
          <w:sz w:val="20"/>
          <w:szCs w:val="20"/>
          <w:u w:val="single"/>
        </w:rPr>
      </w:pPr>
    </w:p>
    <w:p w:rsidR="003E1D74" w:rsidRDefault="003E1D74" w:rsidP="00DD2BF3">
      <w:pPr>
        <w:rPr>
          <w:b/>
          <w:sz w:val="20"/>
          <w:szCs w:val="20"/>
          <w:u w:val="single"/>
        </w:rPr>
      </w:pPr>
    </w:p>
    <w:p w:rsidR="003E1D74" w:rsidRDefault="003E1D74" w:rsidP="00DD2BF3">
      <w:pPr>
        <w:rPr>
          <w:b/>
          <w:sz w:val="20"/>
          <w:szCs w:val="20"/>
          <w:u w:val="single"/>
        </w:rPr>
      </w:pPr>
    </w:p>
    <w:p w:rsidR="003E1D74" w:rsidRDefault="003E1D74" w:rsidP="00DD2BF3">
      <w:pPr>
        <w:rPr>
          <w:b/>
          <w:sz w:val="20"/>
          <w:szCs w:val="20"/>
          <w:u w:val="single"/>
        </w:rPr>
      </w:pPr>
    </w:p>
    <w:p w:rsidR="00454473" w:rsidRPr="00454473" w:rsidRDefault="00454473" w:rsidP="00DD2BF3">
      <w:pPr>
        <w:rPr>
          <w:b/>
          <w:sz w:val="20"/>
          <w:szCs w:val="20"/>
          <w:u w:val="single"/>
        </w:rPr>
      </w:pPr>
      <w:r w:rsidRPr="00454473">
        <w:rPr>
          <w:b/>
          <w:sz w:val="20"/>
          <w:szCs w:val="20"/>
          <w:u w:val="single"/>
        </w:rPr>
        <w:t>DESIGNATION STATEMENT</w:t>
      </w:r>
    </w:p>
    <w:p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rsidR="004B7394" w:rsidRPr="00C84B3A" w:rsidRDefault="004B7394"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FACULTY DISCLOSURES</w:t>
      </w:r>
    </w:p>
    <w:p w:rsidR="00DD2BF3" w:rsidRPr="00C84B3A" w:rsidRDefault="003E1D74" w:rsidP="00DD2BF3">
      <w:pPr>
        <w:rPr>
          <w:sz w:val="20"/>
          <w:szCs w:val="20"/>
        </w:rPr>
      </w:pPr>
      <w:r>
        <w:rPr>
          <w:sz w:val="20"/>
          <w:szCs w:val="20"/>
        </w:rPr>
        <w:t>Mary Margaret Gleason</w:t>
      </w:r>
      <w:r w:rsidR="00F13383">
        <w:rPr>
          <w:sz w:val="20"/>
          <w:szCs w:val="20"/>
        </w:rPr>
        <w:t>: NONE</w:t>
      </w:r>
    </w:p>
    <w:p w:rsidR="004B7394" w:rsidRPr="00C84B3A" w:rsidRDefault="006B7272" w:rsidP="004B7394">
      <w:pPr>
        <w:rPr>
          <w:sz w:val="20"/>
          <w:szCs w:val="20"/>
        </w:rPr>
      </w:pPr>
      <w:r w:rsidRPr="00C84B3A">
        <w:rPr>
          <w:sz w:val="20"/>
          <w:szCs w:val="20"/>
        </w:rPr>
        <w:t>Andres Martin:  NONE</w:t>
      </w:r>
    </w:p>
    <w:p w:rsidR="00DD2BF3" w:rsidRPr="00C84B3A" w:rsidRDefault="00DD2BF3" w:rsidP="00DD2BF3">
      <w:pPr>
        <w:rPr>
          <w:sz w:val="20"/>
          <w:szCs w:val="20"/>
        </w:rPr>
      </w:pPr>
    </w:p>
    <w:p w:rsidR="00C56D8A" w:rsidRPr="00DD2BF3" w:rsidRDefault="00DD2BF3" w:rsidP="00DD2BF3">
      <w:pPr>
        <w:rPr>
          <w:sz w:val="20"/>
          <w:szCs w:val="20"/>
        </w:rPr>
      </w:pPr>
      <w:r w:rsidRPr="00C84B3A">
        <w:rPr>
          <w:sz w:val="20"/>
          <w:szCs w:val="20"/>
        </w:rPr>
        <w:t xml:space="preserve">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w:t>
      </w:r>
      <w:bookmarkStart w:id="1" w:name="_GoBack"/>
      <w:bookmarkEnd w:id="1"/>
      <w:r w:rsidRPr="00C84B3A">
        <w:rPr>
          <w:sz w:val="20"/>
          <w:szCs w:val="20"/>
        </w:rPr>
        <w:t>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EB5145"/>
    <w:multiLevelType w:val="hybridMultilevel"/>
    <w:tmpl w:val="1F86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922707"/>
    <w:multiLevelType w:val="hybridMultilevel"/>
    <w:tmpl w:val="D270C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962227"/>
    <w:multiLevelType w:val="multilevel"/>
    <w:tmpl w:val="143A78EE"/>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3E1D74"/>
    <w:rsid w:val="00454473"/>
    <w:rsid w:val="00456098"/>
    <w:rsid w:val="004B7394"/>
    <w:rsid w:val="00620596"/>
    <w:rsid w:val="006B7272"/>
    <w:rsid w:val="007A7132"/>
    <w:rsid w:val="00971662"/>
    <w:rsid w:val="00A46992"/>
    <w:rsid w:val="00A723B1"/>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51FB53"/>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paragraph" w:customStyle="1" w:styleId="xmsonormal">
    <w:name w:val="x_msonormal"/>
    <w:basedOn w:val="Normal"/>
    <w:rsid w:val="00971662"/>
    <w:pPr>
      <w:spacing w:before="100" w:beforeAutospacing="1" w:after="100" w:afterAutospacing="1"/>
    </w:pPr>
  </w:style>
  <w:style w:type="paragraph" w:customStyle="1" w:styleId="Default">
    <w:name w:val="Default"/>
    <w:rsid w:val="0097166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7166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011301173">
      <w:bodyDiv w:val="1"/>
      <w:marLeft w:val="0"/>
      <w:marRight w:val="0"/>
      <w:marTop w:val="0"/>
      <w:marBottom w:val="0"/>
      <w:divBdr>
        <w:top w:val="none" w:sz="0" w:space="0" w:color="auto"/>
        <w:left w:val="none" w:sz="0" w:space="0" w:color="auto"/>
        <w:bottom w:val="none" w:sz="0" w:space="0" w:color="auto"/>
        <w:right w:val="none" w:sz="0" w:space="0" w:color="auto"/>
      </w:divBdr>
    </w:div>
    <w:div w:id="1022324242">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2019-11-04T16:47:00Z</cp:lastPrinted>
  <dcterms:created xsi:type="dcterms:W3CDTF">2019-11-04T16:47:00Z</dcterms:created>
  <dcterms:modified xsi:type="dcterms:W3CDTF">2019-11-04T16:47:00Z</dcterms:modified>
</cp:coreProperties>
</file>