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375E4" w14:textId="77777777" w:rsidR="00FA6E5D" w:rsidRDefault="00FA6E5D">
      <w:pPr>
        <w:rPr>
          <w:rFonts w:ascii="Arial" w:hAnsi="Arial" w:cs="Arial"/>
          <w:b/>
          <w:bCs/>
          <w:i/>
          <w:color w:val="000000"/>
          <w:szCs w:val="29"/>
        </w:rPr>
      </w:pPr>
    </w:p>
    <w:p w14:paraId="363728DA" w14:textId="078ECDA5" w:rsidR="00FA6E5D" w:rsidRDefault="00FA6E5D">
      <w:pPr>
        <w:rPr>
          <w:rFonts w:ascii="Arial" w:hAnsi="Arial" w:cs="Arial"/>
          <w:b/>
          <w:bCs/>
          <w:i/>
          <w:color w:val="000000"/>
          <w:szCs w:val="29"/>
        </w:rPr>
      </w:pPr>
      <w:r w:rsidRPr="00130A49">
        <w:rPr>
          <w:rFonts w:ascii="Arial" w:hAnsi="Arial" w:cs="Arial"/>
          <w:b/>
          <w:bCs/>
          <w:i/>
          <w:color w:val="000000"/>
          <w:szCs w:val="29"/>
          <w:highlight w:val="yellow"/>
        </w:rPr>
        <w:t xml:space="preserve">If using Apple, you must text </w:t>
      </w:r>
      <w:r w:rsidR="007415AA" w:rsidRPr="00130A49">
        <w:rPr>
          <w:rFonts w:ascii="Arial" w:hAnsi="Arial" w:cs="Arial"/>
          <w:b/>
          <w:bCs/>
          <w:i/>
          <w:color w:val="000000"/>
          <w:szCs w:val="29"/>
          <w:highlight w:val="yellow"/>
        </w:rPr>
        <w:t xml:space="preserve">as </w:t>
      </w:r>
      <w:r w:rsidRPr="00130A49">
        <w:rPr>
          <w:rFonts w:ascii="Arial" w:hAnsi="Arial" w:cs="Arial"/>
          <w:b/>
          <w:bCs/>
          <w:i/>
          <w:color w:val="000000"/>
          <w:szCs w:val="29"/>
          <w:highlight w:val="yellow"/>
        </w:rPr>
        <w:t xml:space="preserve">an SMS message, not an iMessage. If you have disabled SMS texting, please </w:t>
      </w:r>
      <w:r w:rsidR="007415AA" w:rsidRPr="00130A49">
        <w:rPr>
          <w:rFonts w:ascii="Arial" w:hAnsi="Arial" w:cs="Arial"/>
          <w:b/>
          <w:bCs/>
          <w:i/>
          <w:color w:val="000000"/>
          <w:szCs w:val="29"/>
          <w:highlight w:val="yellow"/>
        </w:rPr>
        <w:t>enable.</w:t>
      </w:r>
    </w:p>
    <w:p w14:paraId="315BDC38" w14:textId="77777777" w:rsidR="00FA6E5D" w:rsidRDefault="00FA6E5D">
      <w:pPr>
        <w:rPr>
          <w:rFonts w:ascii="Arial" w:eastAsia="Times New Roman" w:hAnsi="Arial" w:cs="Arial"/>
          <w:color w:val="202020"/>
        </w:rPr>
      </w:pPr>
    </w:p>
    <w:p w14:paraId="2AF369A4" w14:textId="20E93745" w:rsidR="001D22CC" w:rsidRPr="00683AFE" w:rsidRDefault="00683AFE">
      <w:pPr>
        <w:rPr>
          <w:rFonts w:ascii="Arial" w:eastAsia="Times New Roman" w:hAnsi="Arial" w:cs="Arial"/>
          <w:color w:val="202020"/>
        </w:rPr>
      </w:pPr>
      <w:r w:rsidRPr="00683AFE">
        <w:rPr>
          <w:rFonts w:ascii="Arial" w:eastAsia="Times New Roman" w:hAnsi="Arial" w:cs="Arial"/>
          <w:color w:val="202020"/>
        </w:rPr>
        <w:t xml:space="preserve">These instructions assume that you have an active account in </w:t>
      </w:r>
      <w:r w:rsidR="00FA6E5D">
        <w:rPr>
          <w:rFonts w:ascii="Arial" w:eastAsia="Times New Roman" w:hAnsi="Arial" w:cs="Arial"/>
          <w:color w:val="202020"/>
        </w:rPr>
        <w:t xml:space="preserve">Yale </w:t>
      </w:r>
      <w:r w:rsidRPr="00683AFE">
        <w:rPr>
          <w:rFonts w:ascii="Arial" w:eastAsia="Times New Roman" w:hAnsi="Arial" w:cs="Arial"/>
          <w:color w:val="202020"/>
        </w:rPr>
        <w:t>CloudCME</w:t>
      </w:r>
      <w:r w:rsidRPr="00683AFE">
        <w:rPr>
          <w:rFonts w:ascii="Arial" w:eastAsia="Times New Roman" w:hAnsi="Arial" w:cs="Arial"/>
          <w:color w:val="202020"/>
        </w:rPr>
        <w:sym w:font="Symbol" w:char="F0E2"/>
      </w:r>
      <w:r w:rsidRPr="00683AFE">
        <w:rPr>
          <w:rFonts w:ascii="Arial" w:eastAsia="Times New Roman" w:hAnsi="Arial" w:cs="Arial"/>
          <w:color w:val="202020"/>
        </w:rPr>
        <w:t xml:space="preserve">. </w:t>
      </w:r>
      <w:r w:rsidRPr="007415AA">
        <w:rPr>
          <w:rFonts w:ascii="Arial" w:eastAsia="Times New Roman" w:hAnsi="Arial" w:cs="Arial"/>
          <w:color w:val="202020"/>
          <w:u w:val="single"/>
        </w:rPr>
        <w:t>If you do not, please set up your account first</w:t>
      </w:r>
      <w:r w:rsidRPr="00683AFE">
        <w:rPr>
          <w:rFonts w:ascii="Arial" w:eastAsia="Times New Roman" w:hAnsi="Arial" w:cs="Arial"/>
          <w:color w:val="202020"/>
        </w:rPr>
        <w:t>.</w:t>
      </w:r>
      <w:r w:rsidR="002E4517">
        <w:rPr>
          <w:rFonts w:ascii="Arial" w:eastAsia="Times New Roman" w:hAnsi="Arial" w:cs="Arial"/>
          <w:color w:val="202020"/>
        </w:rPr>
        <w:t xml:space="preserve"> </w:t>
      </w:r>
    </w:p>
    <w:p w14:paraId="5728939D" w14:textId="77777777" w:rsidR="001D22CC" w:rsidRPr="00683AFE" w:rsidRDefault="001D22CC">
      <w:pPr>
        <w:rPr>
          <w:rFonts w:ascii="Arial" w:eastAsia="Times New Roman" w:hAnsi="Arial" w:cs="Arial"/>
          <w:color w:val="202020"/>
        </w:rPr>
      </w:pPr>
    </w:p>
    <w:p w14:paraId="4AB3E279" w14:textId="76F8C1FD" w:rsidR="001D22CC" w:rsidRPr="00DE686E" w:rsidRDefault="001D22CC" w:rsidP="001D22CC">
      <w:pPr>
        <w:spacing w:line="248" w:lineRule="atLeast"/>
        <w:rPr>
          <w:rFonts w:ascii="Arial" w:eastAsia="Times New Roman" w:hAnsi="Arial" w:cs="Arial"/>
          <w:color w:val="202020"/>
          <w:u w:val="single"/>
        </w:rPr>
      </w:pPr>
      <w:r w:rsidRPr="00352E74">
        <w:rPr>
          <w:rFonts w:ascii="Arial" w:eastAsia="Times New Roman" w:hAnsi="Arial" w:cs="Arial"/>
          <w:color w:val="202020"/>
        </w:rPr>
        <w:br/>
      </w:r>
      <w:r w:rsidRPr="00CB5620">
        <w:rPr>
          <w:rFonts w:ascii="Arial" w:eastAsia="Times New Roman" w:hAnsi="Arial" w:cs="Arial"/>
          <w:b/>
          <w:color w:val="FF0000"/>
        </w:rPr>
        <w:t>Step 1</w:t>
      </w:r>
      <w:r w:rsidRPr="00352E74">
        <w:rPr>
          <w:rFonts w:ascii="Arial" w:eastAsia="Times New Roman" w:hAnsi="Arial" w:cs="Arial"/>
          <w:color w:val="202020"/>
        </w:rPr>
        <w:t xml:space="preserve">: </w:t>
      </w:r>
      <w:r w:rsidR="00683AFE" w:rsidRPr="00683AFE">
        <w:rPr>
          <w:rFonts w:ascii="Arial" w:eastAsia="Times New Roman" w:hAnsi="Arial" w:cs="Arial"/>
          <w:color w:val="202020"/>
        </w:rPr>
        <w:t xml:space="preserve">First, you must pair your mobile phone to your account in </w:t>
      </w:r>
      <w:r w:rsidR="00FA6E5D">
        <w:rPr>
          <w:rFonts w:ascii="Arial" w:eastAsia="Times New Roman" w:hAnsi="Arial" w:cs="Arial"/>
          <w:color w:val="202020"/>
        </w:rPr>
        <w:t xml:space="preserve">Yale </w:t>
      </w:r>
      <w:r w:rsidR="00683AFE" w:rsidRPr="00683AFE">
        <w:rPr>
          <w:rFonts w:ascii="Arial" w:eastAsia="Times New Roman" w:hAnsi="Arial" w:cs="Arial"/>
          <w:color w:val="202020"/>
        </w:rPr>
        <w:t>CloudCME</w:t>
      </w:r>
      <w:r w:rsidR="00683AFE" w:rsidRPr="00683AFE">
        <w:rPr>
          <w:rFonts w:ascii="Arial" w:eastAsia="Times New Roman" w:hAnsi="Arial" w:cs="Arial"/>
          <w:color w:val="202020"/>
        </w:rPr>
        <w:sym w:font="Symbol" w:char="F0E2"/>
      </w:r>
      <w:r w:rsidR="00683AFE" w:rsidRPr="00683AFE">
        <w:rPr>
          <w:rFonts w:ascii="Arial" w:eastAsia="Times New Roman" w:hAnsi="Arial" w:cs="Arial"/>
          <w:color w:val="202020"/>
        </w:rPr>
        <w:t>.</w:t>
      </w:r>
      <w:r w:rsidR="00683AFE">
        <w:rPr>
          <w:rFonts w:ascii="Arial" w:eastAsia="Times New Roman" w:hAnsi="Arial" w:cs="Arial"/>
          <w:color w:val="202020"/>
        </w:rPr>
        <w:t xml:space="preserve"> </w:t>
      </w:r>
      <w:r w:rsidR="007415AA">
        <w:rPr>
          <w:rFonts w:ascii="Arial" w:eastAsia="Times New Roman" w:hAnsi="Arial" w:cs="Arial"/>
          <w:color w:val="202020"/>
        </w:rPr>
        <w:t>In order to pair, t</w:t>
      </w:r>
      <w:r w:rsidR="00557380">
        <w:rPr>
          <w:rFonts w:ascii="Arial" w:eastAsia="Times New Roman" w:hAnsi="Arial" w:cs="Arial"/>
          <w:color w:val="202020"/>
        </w:rPr>
        <w:t xml:space="preserve">ext </w:t>
      </w:r>
      <w:r w:rsidR="007415AA">
        <w:rPr>
          <w:rFonts w:ascii="Arial" w:eastAsia="Times New Roman" w:hAnsi="Arial" w:cs="Arial"/>
          <w:color w:val="202020"/>
        </w:rPr>
        <w:t>the</w:t>
      </w:r>
      <w:r w:rsidR="00557380">
        <w:rPr>
          <w:rFonts w:ascii="Arial" w:eastAsia="Times New Roman" w:hAnsi="Arial" w:cs="Arial"/>
          <w:color w:val="202020"/>
        </w:rPr>
        <w:t xml:space="preserve"> email address</w:t>
      </w:r>
      <w:r w:rsidR="007415AA">
        <w:rPr>
          <w:rFonts w:ascii="Arial" w:eastAsia="Times New Roman" w:hAnsi="Arial" w:cs="Arial"/>
          <w:color w:val="202020"/>
        </w:rPr>
        <w:t xml:space="preserve"> you use for your Yale CME Profile</w:t>
      </w:r>
      <w:r w:rsidR="003E60F0">
        <w:rPr>
          <w:rFonts w:ascii="Arial" w:eastAsia="Times New Roman" w:hAnsi="Arial" w:cs="Arial"/>
          <w:color w:val="202020"/>
        </w:rPr>
        <w:t>,</w:t>
      </w:r>
      <w:r w:rsidR="00557380">
        <w:rPr>
          <w:rFonts w:ascii="Arial" w:eastAsia="Times New Roman" w:hAnsi="Arial" w:cs="Arial"/>
          <w:color w:val="202020"/>
        </w:rPr>
        <w:t xml:space="preserve"> to </w:t>
      </w:r>
      <w:r w:rsidR="007415AA">
        <w:rPr>
          <w:rFonts w:ascii="Arial" w:eastAsia="Times New Roman" w:hAnsi="Arial" w:cs="Arial"/>
          <w:color w:val="202020"/>
        </w:rPr>
        <w:tab/>
      </w:r>
      <w:r w:rsidR="007415AA">
        <w:rPr>
          <w:rFonts w:ascii="Arial" w:eastAsia="Times New Roman" w:hAnsi="Arial" w:cs="Arial"/>
          <w:color w:val="202020"/>
        </w:rPr>
        <w:tab/>
        <w:t xml:space="preserve">     </w:t>
      </w:r>
      <w:r w:rsidR="00FA6E5D" w:rsidRPr="00FA6E5D">
        <w:rPr>
          <w:rFonts w:ascii="Arial" w:eastAsia="Times New Roman" w:hAnsi="Arial" w:cs="Arial"/>
          <w:b/>
          <w:color w:val="202020"/>
        </w:rPr>
        <w:t>203-442-9435</w:t>
      </w:r>
      <w:r w:rsidR="00557380">
        <w:rPr>
          <w:rFonts w:ascii="Arial" w:eastAsia="Times New Roman" w:hAnsi="Arial" w:cs="Arial"/>
          <w:color w:val="202020"/>
        </w:rPr>
        <w:t>.</w:t>
      </w:r>
      <w:r w:rsidR="004855E8">
        <w:rPr>
          <w:rFonts w:ascii="Arial" w:eastAsia="Times New Roman" w:hAnsi="Arial" w:cs="Arial"/>
          <w:color w:val="202020"/>
        </w:rPr>
        <w:t xml:space="preserve"> You will receive a message</w:t>
      </w:r>
      <w:r w:rsidR="00E66366">
        <w:rPr>
          <w:rFonts w:ascii="Arial" w:eastAsia="Times New Roman" w:hAnsi="Arial" w:cs="Arial"/>
          <w:color w:val="202020"/>
        </w:rPr>
        <w:t xml:space="preserve"> </w:t>
      </w:r>
      <w:r w:rsidR="004855E8">
        <w:rPr>
          <w:rFonts w:ascii="Arial" w:eastAsia="Times New Roman" w:hAnsi="Arial" w:cs="Arial"/>
          <w:color w:val="202020"/>
        </w:rPr>
        <w:t xml:space="preserve">that </w:t>
      </w:r>
      <w:r w:rsidR="006E4464">
        <w:rPr>
          <w:rFonts w:ascii="Arial" w:eastAsia="Times New Roman" w:hAnsi="Arial" w:cs="Arial"/>
          <w:color w:val="202020"/>
        </w:rPr>
        <w:t>your phone number has been updated.</w:t>
      </w:r>
      <w:r w:rsidR="00DE686E">
        <w:rPr>
          <w:rFonts w:ascii="Arial" w:eastAsia="Times New Roman" w:hAnsi="Arial" w:cs="Arial"/>
          <w:color w:val="202020"/>
        </w:rPr>
        <w:t xml:space="preserve"> </w:t>
      </w:r>
      <w:r w:rsidR="00DE686E">
        <w:rPr>
          <w:rFonts w:ascii="Arial" w:eastAsia="Times New Roman" w:hAnsi="Arial" w:cs="Arial"/>
          <w:color w:val="202020"/>
          <w:u w:val="single"/>
        </w:rPr>
        <w:t xml:space="preserve">This is a one-time </w:t>
      </w:r>
      <w:r w:rsidR="007415AA">
        <w:rPr>
          <w:rFonts w:ascii="Arial" w:eastAsia="Times New Roman" w:hAnsi="Arial" w:cs="Arial"/>
          <w:color w:val="202020"/>
          <w:u w:val="single"/>
        </w:rPr>
        <w:t>requirement</w:t>
      </w:r>
      <w:r w:rsidR="00DE686E">
        <w:rPr>
          <w:rFonts w:ascii="Arial" w:eastAsia="Times New Roman" w:hAnsi="Arial" w:cs="Arial"/>
          <w:color w:val="202020"/>
          <w:u w:val="single"/>
        </w:rPr>
        <w:t>.</w:t>
      </w:r>
    </w:p>
    <w:p w14:paraId="72042022" w14:textId="77777777" w:rsidR="008D3C37" w:rsidRDefault="008D3C37" w:rsidP="001D22CC">
      <w:pPr>
        <w:spacing w:line="248" w:lineRule="atLeast"/>
        <w:rPr>
          <w:rFonts w:ascii="Arial" w:eastAsia="Times New Roman" w:hAnsi="Arial" w:cs="Arial"/>
          <w:color w:val="202020"/>
        </w:rPr>
      </w:pPr>
    </w:p>
    <w:p w14:paraId="104A5AF6" w14:textId="5CCFFA3E" w:rsidR="001D22CC" w:rsidRDefault="001D22CC" w:rsidP="001D22CC">
      <w:pPr>
        <w:spacing w:line="248" w:lineRule="atLeast"/>
        <w:rPr>
          <w:rFonts w:ascii="Arial" w:eastAsia="Times New Roman" w:hAnsi="Arial" w:cs="Arial"/>
          <w:color w:val="202020"/>
        </w:rPr>
      </w:pPr>
      <w:r w:rsidRPr="00352E74">
        <w:rPr>
          <w:rFonts w:ascii="Arial" w:eastAsia="Times New Roman" w:hAnsi="Arial" w:cs="Arial"/>
          <w:color w:val="202020"/>
        </w:rPr>
        <w:br/>
      </w:r>
      <w:r w:rsidRPr="00CB5620">
        <w:rPr>
          <w:rFonts w:ascii="Arial" w:eastAsia="Times New Roman" w:hAnsi="Arial" w:cs="Arial"/>
          <w:b/>
          <w:color w:val="FF0000"/>
        </w:rPr>
        <w:t>Step 2</w:t>
      </w:r>
      <w:r w:rsidRPr="00352E74">
        <w:rPr>
          <w:rFonts w:ascii="Arial" w:eastAsia="Times New Roman" w:hAnsi="Arial" w:cs="Arial"/>
          <w:color w:val="202020"/>
        </w:rPr>
        <w:t>:  </w:t>
      </w:r>
      <w:r w:rsidR="00D9762B">
        <w:rPr>
          <w:rFonts w:ascii="Arial" w:eastAsia="Times New Roman" w:hAnsi="Arial" w:cs="Arial"/>
          <w:color w:val="202020"/>
        </w:rPr>
        <w:t xml:space="preserve">To record your attendance to an activity, text the </w:t>
      </w:r>
      <w:r w:rsidR="007415AA">
        <w:rPr>
          <w:rFonts w:ascii="Arial" w:eastAsia="Times New Roman" w:hAnsi="Arial" w:cs="Arial"/>
          <w:color w:val="202020"/>
        </w:rPr>
        <w:t>Activity Code</w:t>
      </w:r>
      <w:r w:rsidR="00E66366">
        <w:rPr>
          <w:rFonts w:ascii="Arial" w:eastAsia="Times New Roman" w:hAnsi="Arial" w:cs="Arial"/>
          <w:color w:val="202020"/>
        </w:rPr>
        <w:t xml:space="preserve"> that has been provided for your </w:t>
      </w:r>
      <w:r w:rsidR="007415AA">
        <w:rPr>
          <w:rFonts w:ascii="Arial" w:eastAsia="Times New Roman" w:hAnsi="Arial" w:cs="Arial"/>
          <w:color w:val="202020"/>
        </w:rPr>
        <w:t xml:space="preserve">RSS </w:t>
      </w:r>
      <w:r w:rsidR="00E66366">
        <w:rPr>
          <w:rFonts w:ascii="Arial" w:eastAsia="Times New Roman" w:hAnsi="Arial" w:cs="Arial"/>
          <w:color w:val="202020"/>
        </w:rPr>
        <w:t>activity</w:t>
      </w:r>
      <w:r w:rsidR="00D9762B">
        <w:rPr>
          <w:rFonts w:ascii="Arial" w:eastAsia="Times New Roman" w:hAnsi="Arial" w:cs="Arial"/>
          <w:color w:val="202020"/>
        </w:rPr>
        <w:t xml:space="preserve">. You will receive </w:t>
      </w:r>
      <w:r w:rsidR="00FD5D1F">
        <w:rPr>
          <w:rFonts w:ascii="Arial" w:eastAsia="Times New Roman" w:hAnsi="Arial" w:cs="Arial"/>
          <w:color w:val="202020"/>
        </w:rPr>
        <w:t xml:space="preserve">a </w:t>
      </w:r>
      <w:r w:rsidR="00D9762B">
        <w:rPr>
          <w:rFonts w:ascii="Arial" w:eastAsia="Times New Roman" w:hAnsi="Arial" w:cs="Arial"/>
          <w:color w:val="202020"/>
        </w:rPr>
        <w:t>message back that verifies your activity attendance has been recorded.</w:t>
      </w:r>
    </w:p>
    <w:p w14:paraId="0F904492" w14:textId="2DFA131B" w:rsidR="00D9762B" w:rsidRDefault="00D9762B" w:rsidP="001D22CC">
      <w:pPr>
        <w:spacing w:line="248" w:lineRule="atLeast"/>
        <w:rPr>
          <w:rFonts w:ascii="Arial" w:eastAsia="Times New Roman" w:hAnsi="Arial" w:cs="Arial"/>
          <w:color w:val="202020"/>
        </w:rPr>
      </w:pPr>
    </w:p>
    <w:p w14:paraId="6DBBBFC2" w14:textId="5D1364EB" w:rsidR="00130A49" w:rsidRPr="00130A49" w:rsidRDefault="00130A49" w:rsidP="001D22CC">
      <w:pPr>
        <w:spacing w:line="248" w:lineRule="atLeast"/>
        <w:rPr>
          <w:rFonts w:ascii="Arial" w:eastAsia="Times New Roman" w:hAnsi="Arial" w:cs="Arial"/>
          <w:color w:val="FF0000"/>
        </w:rPr>
      </w:pPr>
      <w:r w:rsidRPr="00130A49">
        <w:rPr>
          <w:rFonts w:ascii="Arial" w:eastAsia="Times New Roman" w:hAnsi="Arial" w:cs="Arial"/>
          <w:color w:val="FF0000"/>
        </w:rPr>
        <w:t>You can only record your attendance 15 minutes prior to the meeting, during the activity or 15 minutes after the meeting.</w:t>
      </w:r>
    </w:p>
    <w:p w14:paraId="7F732286" w14:textId="77777777" w:rsidR="0033332D" w:rsidRDefault="0033332D" w:rsidP="001D22CC">
      <w:pPr>
        <w:spacing w:line="248" w:lineRule="atLeast"/>
        <w:rPr>
          <w:rFonts w:ascii="Arial" w:eastAsia="Times New Roman" w:hAnsi="Arial" w:cs="Arial"/>
          <w:color w:val="202020"/>
        </w:rPr>
      </w:pPr>
    </w:p>
    <w:p w14:paraId="7F0079D1" w14:textId="29BA5D64" w:rsidR="006A3E16" w:rsidRDefault="007415AA" w:rsidP="001D22CC">
      <w:pPr>
        <w:spacing w:line="248" w:lineRule="atLeast"/>
        <w:rPr>
          <w:rFonts w:ascii="Arial" w:eastAsia="Times New Roman" w:hAnsi="Arial" w:cs="Arial"/>
          <w:color w:val="202020"/>
        </w:rPr>
      </w:pPr>
      <w:r w:rsidRPr="00CB5620">
        <w:rPr>
          <w:rFonts w:ascii="Arial" w:eastAsia="Times New Roman" w:hAnsi="Arial" w:cs="Arial"/>
          <w:b/>
          <w:color w:val="202020"/>
        </w:rPr>
        <w:t>Please note</w:t>
      </w:r>
      <w:r w:rsidR="001E6D08" w:rsidRPr="00CB5620">
        <w:rPr>
          <w:rFonts w:ascii="Arial" w:eastAsia="Times New Roman" w:hAnsi="Arial" w:cs="Arial"/>
          <w:b/>
          <w:color w:val="202020"/>
        </w:rPr>
        <w:t>:</w:t>
      </w:r>
      <w:r w:rsidR="001E6D08">
        <w:rPr>
          <w:rFonts w:ascii="Arial" w:eastAsia="Times New Roman" w:hAnsi="Arial" w:cs="Arial"/>
          <w:color w:val="202020"/>
        </w:rPr>
        <w:t xml:space="preserve">  </w:t>
      </w:r>
      <w:r w:rsidR="006A3E16">
        <w:rPr>
          <w:rFonts w:ascii="Arial" w:eastAsia="Times New Roman" w:hAnsi="Arial" w:cs="Arial"/>
          <w:color w:val="202020"/>
        </w:rPr>
        <w:t>You can only record attendance on</w:t>
      </w:r>
      <w:r w:rsidR="004B3FBE">
        <w:rPr>
          <w:rFonts w:ascii="Arial" w:eastAsia="Times New Roman" w:hAnsi="Arial" w:cs="Arial"/>
          <w:color w:val="202020"/>
        </w:rPr>
        <w:t>c</w:t>
      </w:r>
      <w:r w:rsidR="006A3E16">
        <w:rPr>
          <w:rFonts w:ascii="Arial" w:eastAsia="Times New Roman" w:hAnsi="Arial" w:cs="Arial"/>
          <w:color w:val="202020"/>
        </w:rPr>
        <w:t>e to an activity.  If you try to record your a</w:t>
      </w:r>
      <w:r w:rsidR="004B3FBE">
        <w:rPr>
          <w:rFonts w:ascii="Arial" w:eastAsia="Times New Roman" w:hAnsi="Arial" w:cs="Arial"/>
          <w:color w:val="202020"/>
        </w:rPr>
        <w:t>ttendance an</w:t>
      </w:r>
      <w:r w:rsidR="006A3E16">
        <w:rPr>
          <w:rFonts w:ascii="Arial" w:eastAsia="Times New Roman" w:hAnsi="Arial" w:cs="Arial"/>
          <w:color w:val="202020"/>
        </w:rPr>
        <w:t xml:space="preserve"> additional time, you will receive </w:t>
      </w:r>
      <w:r w:rsidR="00FA6E5D">
        <w:rPr>
          <w:rFonts w:ascii="Arial" w:eastAsia="Times New Roman" w:hAnsi="Arial" w:cs="Arial"/>
          <w:color w:val="202020"/>
        </w:rPr>
        <w:t>a message indicating your attendance failed due to duplication</w:t>
      </w:r>
      <w:r w:rsidR="006A3E16">
        <w:rPr>
          <w:rFonts w:ascii="Arial" w:eastAsia="Times New Roman" w:hAnsi="Arial" w:cs="Arial"/>
          <w:color w:val="202020"/>
        </w:rPr>
        <w:t>.</w:t>
      </w:r>
    </w:p>
    <w:p w14:paraId="504E52F7" w14:textId="77777777" w:rsidR="006A3E16" w:rsidRDefault="006A3E16" w:rsidP="001D22CC">
      <w:pPr>
        <w:spacing w:line="248" w:lineRule="atLeast"/>
        <w:rPr>
          <w:rFonts w:ascii="Arial" w:eastAsia="Times New Roman" w:hAnsi="Arial" w:cs="Arial"/>
          <w:color w:val="202020"/>
        </w:rPr>
      </w:pPr>
    </w:p>
    <w:sectPr w:rsidR="006A3E16" w:rsidSect="0022399E">
      <w:headerReference w:type="first" r:id="rId8"/>
      <w:pgSz w:w="12240" w:h="15840"/>
      <w:pgMar w:top="1440" w:right="1440" w:bottom="1440" w:left="1440" w:header="216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0E1F4" w14:textId="77777777" w:rsidR="00263AA4" w:rsidRDefault="00263AA4">
      <w:r>
        <w:separator/>
      </w:r>
    </w:p>
  </w:endnote>
  <w:endnote w:type="continuationSeparator" w:id="0">
    <w:p w14:paraId="5F5D02B0" w14:textId="77777777" w:rsidR="00263AA4" w:rsidRDefault="0026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26267" w14:textId="77777777" w:rsidR="00263AA4" w:rsidRDefault="00263AA4">
      <w:r>
        <w:separator/>
      </w:r>
    </w:p>
  </w:footnote>
  <w:footnote w:type="continuationSeparator" w:id="0">
    <w:p w14:paraId="7ABF52FB" w14:textId="77777777" w:rsidR="00263AA4" w:rsidRDefault="00263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BA622" w14:textId="0ED11682" w:rsidR="00D57B5E" w:rsidRDefault="00AC021F" w:rsidP="00D57B5E">
    <w:pPr>
      <w:pStyle w:val="Header"/>
      <w:ind w:left="-1440" w:firstLine="27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B1FFBA" wp14:editId="7F203081">
              <wp:simplePos x="0" y="0"/>
              <wp:positionH relativeFrom="column">
                <wp:posOffset>-457200</wp:posOffset>
              </wp:positionH>
              <wp:positionV relativeFrom="paragraph">
                <wp:posOffset>281939</wp:posOffset>
              </wp:positionV>
              <wp:extent cx="3914775" cy="46672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477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483CBE" w14:textId="0634C4D0" w:rsidR="00D57B5E" w:rsidRPr="00E2450C" w:rsidRDefault="00FA6E5D">
                          <w:pPr>
                            <w:rPr>
                              <w:rFonts w:ascii="Arial" w:hAnsi="Arial"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ascii="Arial" w:hAnsi="Arial"/>
                              <w:color w:val="FFFFFF" w:themeColor="background1"/>
                              <w:sz w:val="32"/>
                            </w:rPr>
                            <w:t>Instruction</w:t>
                          </w:r>
                          <w:r w:rsidR="003243AE">
                            <w:rPr>
                              <w:rFonts w:ascii="Arial" w:hAnsi="Arial"/>
                              <w:color w:val="FFFFFF" w:themeColor="background1"/>
                              <w:sz w:val="32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color w:val="FFFFFF" w:themeColor="background1"/>
                              <w:sz w:val="32"/>
                            </w:rPr>
                            <w:t xml:space="preserve"> for Texting CME Attendance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1FF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6pt;margin-top:22.2pt;width:308.2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" filled="f" stroked="f">
              <v:textbox inset=",7.2pt,,7.2pt">
                <w:txbxContent>
                  <w:p w14:paraId="0A483CBE" w14:textId="0634C4D0" w:rsidR="00D57B5E" w:rsidRPr="00E2450C" w:rsidRDefault="00FA6E5D">
                    <w:pPr>
                      <w:rPr>
                        <w:rFonts w:ascii="Arial" w:hAnsi="Arial"/>
                        <w:color w:val="FFFFFF" w:themeColor="background1"/>
                        <w:sz w:val="32"/>
                      </w:rPr>
                    </w:pPr>
                    <w:r>
                      <w:rPr>
                        <w:rFonts w:ascii="Arial" w:hAnsi="Arial"/>
                        <w:color w:val="FFFFFF" w:themeColor="background1"/>
                        <w:sz w:val="32"/>
                      </w:rPr>
                      <w:t>Instruction</w:t>
                    </w:r>
                    <w:r w:rsidR="003243AE">
                      <w:rPr>
                        <w:rFonts w:ascii="Arial" w:hAnsi="Arial"/>
                        <w:color w:val="FFFFFF" w:themeColor="background1"/>
                        <w:sz w:val="32"/>
                      </w:rPr>
                      <w:t>s</w:t>
                    </w:r>
                    <w:r>
                      <w:rPr>
                        <w:rFonts w:ascii="Arial" w:hAnsi="Arial"/>
                        <w:color w:val="FFFFFF" w:themeColor="background1"/>
                        <w:sz w:val="32"/>
                      </w:rPr>
                      <w:t xml:space="preserve"> for Texting CME Attendance</w:t>
                    </w:r>
                  </w:p>
                </w:txbxContent>
              </v:textbox>
            </v:shape>
          </w:pict>
        </mc:Fallback>
      </mc:AlternateContent>
    </w:r>
    <w:r w:rsidR="00D57B5E">
      <w:rPr>
        <w:noProof/>
      </w:rPr>
      <w:drawing>
        <wp:inline distT="0" distB="0" distL="0" distR="0" wp14:anchorId="62AC6360" wp14:editId="0A6D4DCB">
          <wp:extent cx="7404100" cy="969809"/>
          <wp:effectExtent l="25400" t="0" r="0" b="0"/>
          <wp:docPr id="14" name="Picture 13" descr="Handout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dout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6207" cy="98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A6C4DB6"/>
    <w:multiLevelType w:val="hybridMultilevel"/>
    <w:tmpl w:val="15EA3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1F"/>
    <w:rsid w:val="00011DCB"/>
    <w:rsid w:val="00072385"/>
    <w:rsid w:val="00084E49"/>
    <w:rsid w:val="000B33B2"/>
    <w:rsid w:val="00125DB6"/>
    <w:rsid w:val="00130A49"/>
    <w:rsid w:val="001C4031"/>
    <w:rsid w:val="001D22CC"/>
    <w:rsid w:val="001E6D08"/>
    <w:rsid w:val="0022399E"/>
    <w:rsid w:val="00243C6F"/>
    <w:rsid w:val="00263AA4"/>
    <w:rsid w:val="002C42AD"/>
    <w:rsid w:val="002E4517"/>
    <w:rsid w:val="00317648"/>
    <w:rsid w:val="003243AE"/>
    <w:rsid w:val="0033332D"/>
    <w:rsid w:val="00357C1E"/>
    <w:rsid w:val="003631B5"/>
    <w:rsid w:val="003E60F0"/>
    <w:rsid w:val="00417DA6"/>
    <w:rsid w:val="00451305"/>
    <w:rsid w:val="00451B2F"/>
    <w:rsid w:val="00460EB6"/>
    <w:rsid w:val="004855E8"/>
    <w:rsid w:val="004B3FBE"/>
    <w:rsid w:val="004F1F30"/>
    <w:rsid w:val="005245BD"/>
    <w:rsid w:val="005270D0"/>
    <w:rsid w:val="00557380"/>
    <w:rsid w:val="0061122B"/>
    <w:rsid w:val="006167E0"/>
    <w:rsid w:val="00640189"/>
    <w:rsid w:val="00670AF2"/>
    <w:rsid w:val="00683AFE"/>
    <w:rsid w:val="006A3E16"/>
    <w:rsid w:val="006C40A8"/>
    <w:rsid w:val="006E4464"/>
    <w:rsid w:val="007336A0"/>
    <w:rsid w:val="007415AA"/>
    <w:rsid w:val="007B6E24"/>
    <w:rsid w:val="008C19AA"/>
    <w:rsid w:val="008D3C37"/>
    <w:rsid w:val="008E7658"/>
    <w:rsid w:val="00913218"/>
    <w:rsid w:val="00955358"/>
    <w:rsid w:val="009555FD"/>
    <w:rsid w:val="00956015"/>
    <w:rsid w:val="00976209"/>
    <w:rsid w:val="00992A83"/>
    <w:rsid w:val="00A57E1F"/>
    <w:rsid w:val="00A86769"/>
    <w:rsid w:val="00AB095D"/>
    <w:rsid w:val="00AC021F"/>
    <w:rsid w:val="00BE6940"/>
    <w:rsid w:val="00C731E9"/>
    <w:rsid w:val="00CB5620"/>
    <w:rsid w:val="00CC6EEC"/>
    <w:rsid w:val="00D00EBC"/>
    <w:rsid w:val="00D25F62"/>
    <w:rsid w:val="00D455F0"/>
    <w:rsid w:val="00D57B5E"/>
    <w:rsid w:val="00D9762B"/>
    <w:rsid w:val="00DE686E"/>
    <w:rsid w:val="00DF7C8F"/>
    <w:rsid w:val="00E16183"/>
    <w:rsid w:val="00E2450C"/>
    <w:rsid w:val="00E32C10"/>
    <w:rsid w:val="00E369C4"/>
    <w:rsid w:val="00E66366"/>
    <w:rsid w:val="00E83F19"/>
    <w:rsid w:val="00F824BC"/>
    <w:rsid w:val="00FA57DA"/>
    <w:rsid w:val="00FA6E5D"/>
    <w:rsid w:val="00FD5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A9F5A9"/>
  <w15:docId w15:val="{0FB83A82-87A5-8543-B587-7392AC2E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0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45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50C"/>
  </w:style>
  <w:style w:type="paragraph" w:styleId="Footer">
    <w:name w:val="footer"/>
    <w:basedOn w:val="Normal"/>
    <w:link w:val="FooterChar"/>
    <w:uiPriority w:val="99"/>
    <w:unhideWhenUsed/>
    <w:rsid w:val="00E245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50C"/>
  </w:style>
  <w:style w:type="character" w:styleId="Hyperlink">
    <w:name w:val="Hyperlink"/>
    <w:basedOn w:val="DefaultParagraphFont"/>
    <w:uiPriority w:val="99"/>
    <w:semiHidden/>
    <w:unhideWhenUsed/>
    <w:rsid w:val="00DF7C8F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66366"/>
  </w:style>
  <w:style w:type="character" w:customStyle="1" w:styleId="FootnoteTextChar">
    <w:name w:val="Footnote Text Char"/>
    <w:basedOn w:val="DefaultParagraphFont"/>
    <w:link w:val="FootnoteText"/>
    <w:uiPriority w:val="99"/>
    <w:rsid w:val="00E66366"/>
  </w:style>
  <w:style w:type="character" w:styleId="FootnoteReference">
    <w:name w:val="footnote reference"/>
    <w:basedOn w:val="DefaultParagraphFont"/>
    <w:uiPriority w:val="99"/>
    <w:semiHidden/>
    <w:unhideWhenUsed/>
    <w:rsid w:val="00E6636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D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DB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99B67-8A9C-124B-97C6-DC11B998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MultiWeb Communications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jdonnelly@multiweb.com</dc:creator>
  <cp:keywords/>
  <dc:description/>
  <cp:lastModifiedBy>JCollins</cp:lastModifiedBy>
  <cp:revision>2</cp:revision>
  <cp:lastPrinted>2019-02-22T15:41:00Z</cp:lastPrinted>
  <dcterms:created xsi:type="dcterms:W3CDTF">2021-02-22T19:54:00Z</dcterms:created>
  <dcterms:modified xsi:type="dcterms:W3CDTF">2021-02-22T19:54:00Z</dcterms:modified>
</cp:coreProperties>
</file>