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294073">
      <w:pPr>
        <w:pStyle w:val="granted"/>
        <w:ind w:left="2160" w:firstLine="72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1A01BC48" w:rsidR="002F5CD3" w:rsidRPr="0023317D" w:rsidRDefault="00C07CCC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GIM </w:t>
      </w:r>
      <w:r w:rsidR="002F5CD3" w:rsidRPr="00B772EB">
        <w:rPr>
          <w:rFonts w:ascii="Arial" w:hAnsi="Arial" w:cs="Arial"/>
          <w:b/>
          <w:bCs/>
          <w:noProof/>
          <w:color w:val="00B0F0"/>
          <w:sz w:val="24"/>
          <w:szCs w:val="24"/>
        </w:rPr>
        <w:t>“Research In Progress”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Meeting</w:t>
      </w:r>
    </w:p>
    <w:p w14:paraId="2B70E995" w14:textId="074A31D7" w:rsidR="002F5CD3" w:rsidRPr="0023317D" w:rsidRDefault="002F5CD3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584BBA49" w:rsidR="0084238D" w:rsidRDefault="002F5CD3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6C365B02" w14:textId="4B42133E" w:rsidR="00FD375C" w:rsidRDefault="00FD375C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</w:p>
    <w:p w14:paraId="40E90B96" w14:textId="77777777" w:rsidR="00465534" w:rsidRPr="002F5CD3" w:rsidRDefault="00465534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</w:p>
    <w:p w14:paraId="1AF8DAAF" w14:textId="476E6012" w:rsidR="0084238D" w:rsidRDefault="0084238D" w:rsidP="00465534">
      <w:pPr>
        <w:spacing w:after="200"/>
        <w:ind w:left="900" w:right="450"/>
        <w:jc w:val="center"/>
        <w:rPr>
          <w:rFonts w:ascii="Georgia" w:eastAsia="Cambria" w:hAnsi="Georgia"/>
          <w:b/>
          <w:bCs/>
          <w:noProof/>
          <w:color w:val="0078BF"/>
          <w:sz w:val="36"/>
          <w:szCs w:val="36"/>
        </w:rPr>
      </w:pPr>
      <w:r w:rsidRPr="00FD375C">
        <w:rPr>
          <w:rFonts w:ascii="Georgia" w:eastAsia="Cambria" w:hAnsi="Georgia"/>
          <w:b/>
          <w:bCs/>
          <w:noProof/>
          <w:color w:val="0078BF"/>
          <w:sz w:val="36"/>
          <w:szCs w:val="36"/>
        </w:rPr>
        <w:t>“</w:t>
      </w:r>
      <w:r w:rsidR="00465534" w:rsidRPr="00465534">
        <w:rPr>
          <w:rFonts w:ascii="Georgia" w:eastAsia="Cambria" w:hAnsi="Georgia"/>
          <w:b/>
          <w:bCs/>
          <w:noProof/>
          <w:color w:val="0078BF"/>
          <w:sz w:val="36"/>
          <w:szCs w:val="36"/>
        </w:rPr>
        <w:t>Retrospective on our Response to COVID-19 as a City &amp; the Importance of a Community-Based Approach</w:t>
      </w:r>
      <w:r w:rsidRPr="00FD375C">
        <w:rPr>
          <w:rFonts w:ascii="Georgia" w:eastAsia="Cambria" w:hAnsi="Georgia"/>
          <w:b/>
          <w:bCs/>
          <w:noProof/>
          <w:color w:val="0078BF"/>
          <w:sz w:val="36"/>
          <w:szCs w:val="36"/>
        </w:rPr>
        <w:t>”</w:t>
      </w:r>
    </w:p>
    <w:tbl>
      <w:tblPr>
        <w:tblStyle w:val="TableGrid"/>
        <w:tblW w:w="8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E042BA" w14:paraId="4FDA5173" w14:textId="77777777" w:rsidTr="006E6483">
        <w:trPr>
          <w:trHeight w:val="2514"/>
          <w:jc w:val="center"/>
        </w:trPr>
        <w:tc>
          <w:tcPr>
            <w:tcW w:w="8534" w:type="dxa"/>
          </w:tcPr>
          <w:p w14:paraId="2BE4BF5E" w14:textId="654F0E83" w:rsidR="00FD375C" w:rsidRDefault="006E6483" w:rsidP="00FD375C">
            <w:pPr>
              <w:ind w:left="-1005" w:firstLine="450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736BB"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7710023E" wp14:editId="73C5FA1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19050</wp:posOffset>
                  </wp:positionV>
                  <wp:extent cx="1358900" cy="1638300"/>
                  <wp:effectExtent l="19050" t="19050" r="12700" b="190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638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FCC139" w14:textId="167B03BF" w:rsidR="0084492D" w:rsidRDefault="0084492D" w:rsidP="00FD375C">
            <w:pPr>
              <w:ind w:left="-1005" w:firstLine="45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678E4C84" w14:textId="7B6ED0D9" w:rsidR="00FD375C" w:rsidRDefault="006E6483" w:rsidP="00FD375C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6E6483">
              <w:rPr>
                <w:rFonts w:ascii="Arial" w:eastAsia="Cambria" w:hAnsi="Arial" w:cs="Arial"/>
                <w:b/>
                <w:bCs/>
                <w:sz w:val="32"/>
                <w:szCs w:val="32"/>
              </w:rPr>
              <w:t>Ted Long, MD, MHS</w:t>
            </w:r>
          </w:p>
          <w:p w14:paraId="521F6CC3" w14:textId="77777777" w:rsidR="00FD375C" w:rsidRDefault="00FD375C" w:rsidP="00FD375C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461A8164" w14:textId="77777777" w:rsidR="00465534" w:rsidRPr="00465534" w:rsidRDefault="00465534" w:rsidP="00465534">
            <w:pPr>
              <w:ind w:left="-810" w:right="-120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465534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Executive Director, NYC Test &amp; Trace Corps</w:t>
            </w:r>
          </w:p>
          <w:p w14:paraId="01E2B0C6" w14:textId="77777777" w:rsidR="00465534" w:rsidRPr="00465534" w:rsidRDefault="00465534" w:rsidP="00465534">
            <w:pPr>
              <w:ind w:left="-810" w:right="-120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465534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Senior Vice President, Office of Ambulatory Care and Population Health</w:t>
            </w:r>
          </w:p>
          <w:p w14:paraId="68D85FA6" w14:textId="70A44E6E" w:rsidR="00F3719D" w:rsidRPr="00294073" w:rsidRDefault="00465534" w:rsidP="00465534">
            <w:pPr>
              <w:ind w:left="-810" w:right="-120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465534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NYC Health + Hospitals</w:t>
            </w:r>
          </w:p>
        </w:tc>
      </w:tr>
    </w:tbl>
    <w:p w14:paraId="716EBAE7" w14:textId="55A073BB" w:rsidR="002F5CD3" w:rsidRPr="0084238D" w:rsidRDefault="002F5CD3" w:rsidP="003158C4">
      <w:pPr>
        <w:ind w:left="2160" w:firstLine="900"/>
        <w:rPr>
          <w:rFonts w:ascii="Arial" w:eastAsia="Cambria" w:hAnsi="Arial" w:cs="Arial"/>
          <w:b/>
          <w:bCs/>
          <w:sz w:val="32"/>
          <w:szCs w:val="32"/>
        </w:rPr>
      </w:pPr>
    </w:p>
    <w:p w14:paraId="505228E3" w14:textId="5EA59A7C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310F3C">
        <w:rPr>
          <w:rFonts w:ascii="Arial" w:eastAsia="Cambria" w:hAnsi="Arial"/>
          <w:b/>
          <w:bCs/>
          <w:noProof/>
          <w:sz w:val="24"/>
          <w:szCs w:val="24"/>
        </w:rPr>
        <w:t>June</w:t>
      </w:r>
      <w:r w:rsidR="00B772EB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="00310F3C">
        <w:rPr>
          <w:rFonts w:ascii="Arial" w:eastAsia="Cambria" w:hAnsi="Arial"/>
          <w:b/>
          <w:bCs/>
          <w:noProof/>
          <w:sz w:val="24"/>
          <w:szCs w:val="24"/>
        </w:rPr>
        <w:t>30</w:t>
      </w:r>
      <w:r w:rsidR="00B772EB">
        <w:rPr>
          <w:rFonts w:ascii="Arial" w:eastAsia="Cambria" w:hAnsi="Arial"/>
          <w:b/>
          <w:bCs/>
          <w:noProof/>
          <w:sz w:val="24"/>
          <w:szCs w:val="24"/>
        </w:rPr>
        <w:t>, 202</w:t>
      </w:r>
      <w:r w:rsidR="00310F3C">
        <w:rPr>
          <w:rFonts w:ascii="Arial" w:eastAsia="Cambria" w:hAnsi="Arial"/>
          <w:b/>
          <w:bCs/>
          <w:noProof/>
          <w:sz w:val="24"/>
          <w:szCs w:val="24"/>
        </w:rPr>
        <w:t>2</w:t>
      </w:r>
      <w:r w:rsidR="00C24E8A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Pr="002F5CD3">
        <w:rPr>
          <w:rFonts w:ascii="Arial" w:eastAsia="Cambria" w:hAnsi="Arial"/>
          <w:b/>
          <w:bCs/>
          <w:noProof/>
          <w:sz w:val="24"/>
          <w:szCs w:val="24"/>
        </w:rPr>
        <w:t>12:00pm – 1:00pm</w:t>
      </w:r>
    </w:p>
    <w:p w14:paraId="25B03AF0" w14:textId="65B27100" w:rsidR="00D92D1C" w:rsidRPr="00465534" w:rsidRDefault="0084238D" w:rsidP="00D92D1C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65534">
        <w:rPr>
          <w:rFonts w:ascii="Arial" w:eastAsia="Cambria" w:hAnsi="Arial"/>
          <w:noProof/>
          <w:sz w:val="24"/>
          <w:szCs w:val="24"/>
        </w:rPr>
        <w:t xml:space="preserve">Zoom: </w:t>
      </w:r>
      <w:hyperlink r:id="rId8" w:history="1">
        <w:r w:rsidR="00D92D1C" w:rsidRPr="00465534">
          <w:rPr>
            <w:rFonts w:ascii="Calibri" w:eastAsia="Calibri" w:hAnsi="Calibri" w:cs="Calibri"/>
            <w:b/>
            <w:bCs/>
            <w:color w:val="0563C1"/>
            <w:sz w:val="24"/>
            <w:szCs w:val="24"/>
            <w:u w:val="single"/>
          </w:rPr>
          <w:t>https://zoom.us/j/95746029979?pwd=QzhPa1FycWYxZFVHT3ZtYlYzN1p3UT09</w:t>
        </w:r>
      </w:hyperlink>
    </w:p>
    <w:p w14:paraId="414CE176" w14:textId="77777777" w:rsidR="00D92D1C" w:rsidRDefault="00D92D1C" w:rsidP="00D92D1C">
      <w:pPr>
        <w:ind w:left="-180" w:firstLine="180"/>
        <w:jc w:val="center"/>
        <w:rPr>
          <w:rFonts w:ascii="Arial" w:eastAsia="Cambria" w:hAnsi="Arial" w:cs="Arial"/>
          <w:b/>
          <w:bCs/>
          <w:iCs/>
          <w:sz w:val="22"/>
          <w:szCs w:val="22"/>
        </w:rPr>
      </w:pPr>
    </w:p>
    <w:p w14:paraId="666052C0" w14:textId="77777777" w:rsidR="00D92D1C" w:rsidRDefault="009C0AAD" w:rsidP="00D92D1C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81D8E">
        <w:rPr>
          <w:rFonts w:ascii="Arial" w:eastAsia="Cambria" w:hAnsi="Arial" w:cs="Arial"/>
          <w:b/>
          <w:bCs/>
          <w:iCs/>
          <w:sz w:val="22"/>
          <w:szCs w:val="22"/>
        </w:rPr>
        <w:t>TBD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</w:t>
      </w:r>
    </w:p>
    <w:p w14:paraId="7537EEEF" w14:textId="0EE79C35" w:rsidR="0084238D" w:rsidRPr="0084238D" w:rsidRDefault="0084238D" w:rsidP="00D92D1C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   </w:t>
      </w:r>
    </w:p>
    <w:p w14:paraId="70644371" w14:textId="77777777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Director/Host: Patrick G. O’Connor, MD, MPH, 203-688-6532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505E4320" w14:textId="77777777" w:rsidR="00465534" w:rsidRDefault="00465534"/>
    <w:p w14:paraId="1EBC4D02" w14:textId="77777777" w:rsidR="00D92D1C" w:rsidRDefault="00D92D1C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7777777" w:rsidR="008F5709" w:rsidRPr="00CC0AB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>Program Goal:</w:t>
            </w:r>
            <w:r w:rsidRPr="00CC0ABE">
              <w:rPr>
                <w:rFonts w:ascii="Arial" w:eastAsia="Cambria" w:hAnsi="Arial" w:cs="Arial"/>
              </w:rPr>
              <w:t xml:space="preserve"> </w:t>
            </w:r>
          </w:p>
          <w:p w14:paraId="2E877E2D" w14:textId="1F004E3B" w:rsidR="006E6483" w:rsidRPr="006E6483" w:rsidRDefault="006E6483" w:rsidP="006E648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 w:rsidRPr="006E6483">
              <w:rPr>
                <w:rFonts w:ascii="Arial" w:eastAsia="Cambria" w:hAnsi="Arial" w:cs="Arial"/>
                <w:noProof/>
              </w:rPr>
              <w:t>Understand standard public health tools in a pandemic, and how they were implemented through the NYC Test &amp; Trace Corps</w:t>
            </w:r>
          </w:p>
          <w:p w14:paraId="032B3BE0" w14:textId="77777777" w:rsidR="006E6483" w:rsidRPr="006E6483" w:rsidRDefault="006E6483" w:rsidP="006E648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 w:rsidRPr="006E6483">
              <w:rPr>
                <w:rFonts w:ascii="Arial" w:eastAsia="Cambria" w:hAnsi="Arial" w:cs="Arial"/>
                <w:noProof/>
              </w:rPr>
              <w:t>Discuss how COVID-19 strategies evolved over time, including review of program data.</w:t>
            </w:r>
          </w:p>
          <w:p w14:paraId="21ACC717" w14:textId="0B54EE5A" w:rsidR="008F5709" w:rsidRPr="00CC0ABE" w:rsidRDefault="006E6483" w:rsidP="006E648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/>
                <w:color w:val="000000"/>
              </w:rPr>
            </w:pPr>
            <w:r w:rsidRPr="006E6483">
              <w:rPr>
                <w:rFonts w:ascii="Arial" w:eastAsia="Cambria" w:hAnsi="Arial" w:cs="Arial"/>
                <w:noProof/>
              </w:rPr>
              <w:t>Applying lessons learned to beyond the pandemic.</w:t>
            </w: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648AE01D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(change as</w:t>
            </w:r>
            <w:r w:rsidR="00E736BB">
              <w:rPr>
                <w:rFonts w:ascii="Arial" w:eastAsia="Cambria" w:hAnsi="Arial" w:cs="Arial"/>
              </w:rPr>
              <w:t xml:space="preserve"> </w:t>
            </w:r>
            <w:r w:rsidR="00B125BF">
              <w:rPr>
                <w:rFonts w:ascii="Arial" w:eastAsia="Cambria" w:hAnsi="Arial" w:cs="Arial"/>
              </w:rPr>
              <w:t>needed)</w:t>
            </w:r>
          </w:p>
        </w:tc>
      </w:tr>
    </w:tbl>
    <w:p w14:paraId="488F1858" w14:textId="77777777" w:rsidR="00465534" w:rsidRDefault="0046553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472CD6E8" w14:textId="671FC32A" w:rsidR="00C24E8A" w:rsidRPr="00465534" w:rsidRDefault="00BE57F4" w:rsidP="00465534">
      <w:pPr>
        <w:spacing w:after="200"/>
        <w:jc w:val="both"/>
        <w:rPr>
          <w:rFonts w:ascii="Arial" w:eastAsia="Cambria" w:hAnsi="Arial" w:cs="Arial"/>
          <w:i/>
          <w:sz w:val="18"/>
          <w:szCs w:val="18"/>
        </w:rPr>
      </w:pPr>
      <w:r w:rsidRPr="00465534">
        <w:rPr>
          <w:rFonts w:ascii="Arial" w:eastAsia="Cambria" w:hAnsi="Arial" w:cs="Arial"/>
          <w:i/>
          <w:sz w:val="18"/>
          <w:szCs w:val="18"/>
        </w:rPr>
        <w:t>Financial Disclosure Information: Dr.</w:t>
      </w:r>
      <w:r w:rsidR="00B772EB" w:rsidRPr="00465534">
        <w:rPr>
          <w:rFonts w:ascii="Arial" w:eastAsia="Cambria" w:hAnsi="Arial" w:cs="Arial"/>
          <w:i/>
          <w:sz w:val="18"/>
          <w:szCs w:val="18"/>
        </w:rPr>
        <w:t xml:space="preserve"> </w:t>
      </w:r>
      <w:r w:rsidR="006E6483" w:rsidRPr="00465534">
        <w:rPr>
          <w:rFonts w:ascii="Arial" w:eastAsia="Cambria" w:hAnsi="Arial" w:cs="Arial"/>
          <w:i/>
          <w:sz w:val="18"/>
          <w:szCs w:val="18"/>
        </w:rPr>
        <w:t>Long</w:t>
      </w:r>
      <w:r w:rsidR="00B125BF" w:rsidRPr="00465534">
        <w:rPr>
          <w:rFonts w:ascii="Arial" w:eastAsia="Cambria" w:hAnsi="Arial" w:cs="Arial"/>
          <w:i/>
          <w:sz w:val="18"/>
          <w:szCs w:val="18"/>
        </w:rPr>
        <w:t xml:space="preserve"> </w:t>
      </w:r>
      <w:r w:rsidRPr="00465534">
        <w:rPr>
          <w:rFonts w:ascii="Arial" w:eastAsia="Cambria" w:hAnsi="Arial" w:cs="Arial"/>
          <w:i/>
          <w:sz w:val="18"/>
          <w:szCs w:val="18"/>
        </w:rPr>
        <w:t>has no relevant financial relationship(s) with ineligible companies to disclose.</w:t>
      </w:r>
    </w:p>
    <w:p w14:paraId="44F646D1" w14:textId="1CA0280A" w:rsidR="00C24E8A" w:rsidRPr="00465534" w:rsidRDefault="009C0AAD" w:rsidP="00465534">
      <w:pPr>
        <w:spacing w:after="200"/>
        <w:jc w:val="both"/>
        <w:rPr>
          <w:rFonts w:ascii="Arial" w:eastAsia="Cambria" w:hAnsi="Arial" w:cs="Arial"/>
          <w:i/>
          <w:sz w:val="18"/>
          <w:szCs w:val="18"/>
        </w:rPr>
      </w:pPr>
      <w:r w:rsidRPr="00465534">
        <w:rPr>
          <w:rFonts w:ascii="Arial" w:eastAsia="Cambria" w:hAnsi="Arial" w:cs="Arial"/>
          <w:i/>
          <w:sz w:val="18"/>
          <w:szCs w:val="18"/>
        </w:rPr>
        <w:t>Accreditation Statement: Yale School of Medicine is accredited by the Accreditation Council for Continuing Medical Education (ACCME) to provide continuing medical education for physicians.</w:t>
      </w:r>
      <w:r w:rsidR="00C24E8A" w:rsidRPr="00465534">
        <w:rPr>
          <w:rFonts w:ascii="Arial" w:eastAsia="Cambria" w:hAnsi="Arial" w:cs="Arial"/>
          <w:i/>
          <w:sz w:val="18"/>
          <w:szCs w:val="18"/>
        </w:rPr>
        <w:t xml:space="preserve"> </w:t>
      </w:r>
    </w:p>
    <w:p w14:paraId="1119AB61" w14:textId="0CCA38EB" w:rsidR="00C86889" w:rsidRPr="00465534" w:rsidRDefault="009C0AAD" w:rsidP="00465534">
      <w:pPr>
        <w:spacing w:after="200"/>
        <w:jc w:val="both"/>
        <w:rPr>
          <w:rFonts w:ascii="Arial" w:eastAsia="Cambria" w:hAnsi="Arial" w:cs="Arial"/>
          <w:i/>
          <w:sz w:val="18"/>
          <w:szCs w:val="18"/>
        </w:rPr>
      </w:pPr>
      <w:r w:rsidRPr="00465534">
        <w:rPr>
          <w:rFonts w:ascii="Arial" w:eastAsia="Cambria" w:hAnsi="Arial" w:cs="Arial"/>
          <w:i/>
          <w:sz w:val="18"/>
          <w:szCs w:val="18"/>
        </w:rPr>
        <w:t xml:space="preserve">Designation Statement: Yale School of Medicine designates this </w:t>
      </w:r>
      <w:r w:rsidRPr="00465534">
        <w:rPr>
          <w:rFonts w:ascii="Arial" w:eastAsia="Cambria" w:hAnsi="Arial" w:cs="Arial"/>
          <w:i/>
          <w:noProof/>
          <w:sz w:val="18"/>
          <w:szCs w:val="18"/>
        </w:rPr>
        <w:t>Live Activity</w:t>
      </w:r>
      <w:r w:rsidRPr="00465534">
        <w:rPr>
          <w:rFonts w:ascii="Arial" w:eastAsia="Cambria" w:hAnsi="Arial" w:cs="Arial"/>
          <w:i/>
          <w:sz w:val="18"/>
          <w:szCs w:val="18"/>
        </w:rPr>
        <w:t xml:space="preserve"> for a maximum of </w:t>
      </w:r>
      <w:r w:rsidRPr="00465534">
        <w:rPr>
          <w:rFonts w:ascii="Arial" w:eastAsia="Cambria" w:hAnsi="Arial" w:cs="Arial"/>
          <w:b/>
          <w:bCs/>
          <w:i/>
          <w:noProof/>
          <w:color w:val="0078BF"/>
          <w:sz w:val="18"/>
          <w:szCs w:val="18"/>
        </w:rPr>
        <w:t>1.00</w:t>
      </w:r>
      <w:r w:rsidRPr="00465534">
        <w:rPr>
          <w:rFonts w:ascii="Arial" w:eastAsia="Cambria" w:hAnsi="Arial" w:cs="Arial"/>
          <w:b/>
          <w:bCs/>
          <w:i/>
          <w:color w:val="0078BF"/>
          <w:sz w:val="18"/>
          <w:szCs w:val="18"/>
        </w:rPr>
        <w:t xml:space="preserve"> AMA PRA Category 1 Credit(s)™.</w:t>
      </w:r>
      <w:r w:rsidRPr="00465534">
        <w:rPr>
          <w:rFonts w:ascii="Arial" w:eastAsia="Cambria" w:hAnsi="Arial" w:cs="Arial"/>
          <w:i/>
          <w:color w:val="0078BF"/>
          <w:sz w:val="18"/>
          <w:szCs w:val="18"/>
        </w:rPr>
        <w:t xml:space="preserve"> </w:t>
      </w:r>
      <w:r w:rsidRPr="00465534">
        <w:rPr>
          <w:rFonts w:ascii="Arial" w:eastAsia="Cambria" w:hAnsi="Arial" w:cs="Arial"/>
          <w:i/>
          <w:sz w:val="18"/>
          <w:szCs w:val="18"/>
        </w:rPr>
        <w:t>Physicians should only claim credit commensurate with the extent of their participation in the activity.</w:t>
      </w:r>
    </w:p>
    <w:p w14:paraId="7469AC81" w14:textId="77777777" w:rsidR="00B85050" w:rsidRDefault="00465534" w:rsidP="000A4A5D">
      <w:pPr>
        <w:jc w:val="center"/>
      </w:pPr>
    </w:p>
    <w:sectPr w:rsidR="00B85050" w:rsidSect="0084492D">
      <w:headerReference w:type="default" r:id="rId9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567E1"/>
    <w:multiLevelType w:val="hybridMultilevel"/>
    <w:tmpl w:val="ABC4FADC"/>
    <w:lvl w:ilvl="0" w:tplc="551A5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41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1F5A1E"/>
    <w:rsid w:val="0023317D"/>
    <w:rsid w:val="00294073"/>
    <w:rsid w:val="002F5CD3"/>
    <w:rsid w:val="00310F3C"/>
    <w:rsid w:val="003158C4"/>
    <w:rsid w:val="00394D0E"/>
    <w:rsid w:val="003D672B"/>
    <w:rsid w:val="00407133"/>
    <w:rsid w:val="00465534"/>
    <w:rsid w:val="00483C9F"/>
    <w:rsid w:val="00660DF3"/>
    <w:rsid w:val="00693E53"/>
    <w:rsid w:val="006B0ECA"/>
    <w:rsid w:val="006E6483"/>
    <w:rsid w:val="0084238D"/>
    <w:rsid w:val="0084492D"/>
    <w:rsid w:val="008C1B52"/>
    <w:rsid w:val="008C2E7C"/>
    <w:rsid w:val="009B3A9E"/>
    <w:rsid w:val="009C0AAD"/>
    <w:rsid w:val="00A81D8E"/>
    <w:rsid w:val="00AB598D"/>
    <w:rsid w:val="00AF44A3"/>
    <w:rsid w:val="00B125BF"/>
    <w:rsid w:val="00B445FF"/>
    <w:rsid w:val="00B772EB"/>
    <w:rsid w:val="00BE57F4"/>
    <w:rsid w:val="00C07CCC"/>
    <w:rsid w:val="00C24E8A"/>
    <w:rsid w:val="00D53F38"/>
    <w:rsid w:val="00D866B6"/>
    <w:rsid w:val="00D92D1C"/>
    <w:rsid w:val="00E042BA"/>
    <w:rsid w:val="00E736BB"/>
    <w:rsid w:val="00F3719D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746029979?pwd=QzhPa1FycWYxZFVHT3ZtYlYzN1p3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5</cp:revision>
  <dcterms:created xsi:type="dcterms:W3CDTF">2021-12-07T18:32:00Z</dcterms:created>
  <dcterms:modified xsi:type="dcterms:W3CDTF">2022-06-22T12:48:00Z</dcterms:modified>
</cp:coreProperties>
</file>