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5FCA3E88" w14:textId="70C08058" w:rsidR="002B567C" w:rsidRPr="003A3836" w:rsidRDefault="002B567C" w:rsidP="002B567C">
      <w:pPr>
        <w:jc w:val="center"/>
        <w:rPr>
          <w:b/>
          <w:bCs/>
          <w:color w:val="1F3864" w:themeColor="accent5" w:themeShade="80"/>
          <w:sz w:val="72"/>
          <w:szCs w:val="72"/>
        </w:rPr>
      </w:pPr>
      <w:r w:rsidRPr="003A3836">
        <w:rPr>
          <w:b/>
          <w:bCs/>
          <w:color w:val="1F3864" w:themeColor="accent5" w:themeShade="80"/>
          <w:sz w:val="72"/>
          <w:szCs w:val="72"/>
        </w:rPr>
        <w:t>“</w:t>
      </w:r>
      <w:r w:rsidR="003A3836" w:rsidRPr="003A3836">
        <w:rPr>
          <w:b/>
          <w:bCs/>
          <w:color w:val="1F3864" w:themeColor="accent5" w:themeShade="80"/>
          <w:sz w:val="72"/>
          <w:szCs w:val="72"/>
        </w:rPr>
        <w:t>Myositis Grand Rounds</w:t>
      </w:r>
      <w:r w:rsidRPr="003A3836">
        <w:rPr>
          <w:b/>
          <w:bCs/>
          <w:color w:val="1F3864" w:themeColor="accent5" w:themeShade="80"/>
          <w:sz w:val="72"/>
          <w:szCs w:val="72"/>
        </w:rPr>
        <w:t>”</w:t>
      </w:r>
    </w:p>
    <w:p w14:paraId="30618F96" w14:textId="77777777" w:rsidR="00914FDB" w:rsidRPr="00914FDB" w:rsidRDefault="00914FDB" w:rsidP="00914FDB">
      <w:pPr>
        <w:jc w:val="center"/>
        <w:rPr>
          <w:b/>
          <w:color w:val="4472C4" w:themeColor="accent5"/>
        </w:rPr>
      </w:pPr>
    </w:p>
    <w:p w14:paraId="523A4935" w14:textId="19DD8D2F" w:rsidR="00856456" w:rsidRDefault="00FE6891" w:rsidP="00E41FD3">
      <w:pPr>
        <w:jc w:val="center"/>
        <w:rPr>
          <w:b/>
          <w:color w:val="70AD47" w:themeColor="accent6"/>
          <w:sz w:val="52"/>
          <w:szCs w:val="52"/>
        </w:rPr>
      </w:pPr>
      <w:r>
        <w:rPr>
          <w:b/>
          <w:color w:val="70AD47" w:themeColor="accent6"/>
          <w:sz w:val="52"/>
          <w:szCs w:val="52"/>
        </w:rPr>
        <w:t>Phillip Zhang</w:t>
      </w:r>
      <w:r w:rsidR="002C2D03">
        <w:rPr>
          <w:b/>
          <w:color w:val="70AD47" w:themeColor="accent6"/>
          <w:sz w:val="52"/>
          <w:szCs w:val="52"/>
        </w:rPr>
        <w:t>,</w:t>
      </w:r>
      <w:r w:rsidR="00856456">
        <w:rPr>
          <w:b/>
          <w:color w:val="70AD47" w:themeColor="accent6"/>
          <w:sz w:val="52"/>
          <w:szCs w:val="52"/>
        </w:rPr>
        <w:t xml:space="preserve"> MD</w:t>
      </w:r>
    </w:p>
    <w:p w14:paraId="1C8792E7" w14:textId="0E74D3C4" w:rsidR="00253A7C" w:rsidRDefault="00ED27DC" w:rsidP="00253A7C">
      <w:pPr>
        <w:jc w:val="center"/>
      </w:pPr>
      <w:r>
        <w:t>Clinical Fellow, Section of Rheumatology, Allergy &amp; Immunology</w:t>
      </w:r>
    </w:p>
    <w:p w14:paraId="44CCB67D" w14:textId="51C22F92" w:rsidR="00C56D8A" w:rsidRPr="00AF25F6" w:rsidRDefault="004B7394" w:rsidP="00C56D8A">
      <w:pPr>
        <w:spacing w:before="240"/>
        <w:jc w:val="center"/>
        <w:rPr>
          <w:b/>
        </w:rPr>
      </w:pPr>
      <w:r w:rsidRPr="00AF25F6">
        <w:rPr>
          <w:b/>
        </w:rPr>
        <w:t xml:space="preserve">Date: </w:t>
      </w:r>
      <w:r w:rsidR="00824F67" w:rsidRPr="00AF25F6">
        <w:rPr>
          <w:b/>
        </w:rPr>
        <w:t>Wednesda</w:t>
      </w:r>
      <w:r w:rsidR="00C22877" w:rsidRPr="00AF25F6">
        <w:rPr>
          <w:b/>
        </w:rPr>
        <w:t xml:space="preserve">y, </w:t>
      </w:r>
      <w:r w:rsidR="004C0AA9" w:rsidRPr="00AF25F6">
        <w:rPr>
          <w:b/>
        </w:rPr>
        <w:t xml:space="preserve">May </w:t>
      </w:r>
      <w:r w:rsidR="00FE6891">
        <w:rPr>
          <w:b/>
        </w:rPr>
        <w:t>20</w:t>
      </w:r>
      <w:r w:rsidR="00B6497D" w:rsidRPr="00AF25F6">
        <w:rPr>
          <w:b/>
        </w:rPr>
        <w:t>, 2020</w:t>
      </w:r>
    </w:p>
    <w:p w14:paraId="62F60C9B" w14:textId="3396FAA6" w:rsidR="00AF25F6" w:rsidRDefault="00AF25F6" w:rsidP="00FE6891">
      <w:pPr>
        <w:jc w:val="center"/>
        <w:rPr>
          <w:b/>
        </w:rPr>
      </w:pPr>
      <w:r w:rsidRPr="00AF25F6">
        <w:rPr>
          <w:b/>
        </w:rPr>
        <w:t xml:space="preserve">Via Zoom - </w:t>
      </w:r>
      <w:hyperlink r:id="rId7" w:history="1">
        <w:r w:rsidR="00960868" w:rsidRPr="00EE1DB2">
          <w:rPr>
            <w:rStyle w:val="Hyperlink"/>
            <w:b/>
          </w:rPr>
          <w:t>https://zoom.us/j/99965355497</w:t>
        </w:r>
      </w:hyperlink>
    </w:p>
    <w:p w14:paraId="687BEFB6" w14:textId="77777777" w:rsidR="00960868" w:rsidRPr="00AF25F6" w:rsidRDefault="00960868" w:rsidP="00FE6891">
      <w:pPr>
        <w:jc w:val="center"/>
        <w:rPr>
          <w:b/>
          <w:sz w:val="22"/>
          <w:szCs w:val="22"/>
        </w:rPr>
      </w:pPr>
    </w:p>
    <w:p w14:paraId="09F1E981" w14:textId="44D00916" w:rsidR="00295B28" w:rsidRPr="00AF25F6" w:rsidRDefault="005A02EB" w:rsidP="00334000">
      <w:pPr>
        <w:jc w:val="center"/>
        <w:rPr>
          <w:b/>
        </w:rPr>
      </w:pPr>
      <w:r w:rsidRPr="00AF25F6">
        <w:rPr>
          <w:b/>
        </w:rPr>
        <w:t>Time: 8:00-9:00 am</w:t>
      </w:r>
    </w:p>
    <w:p w14:paraId="7BF96CED" w14:textId="77777777" w:rsidR="00253A7C" w:rsidRPr="00795814" w:rsidRDefault="00253A7C" w:rsidP="00334000">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216E4169" w14:textId="52FE2647" w:rsidR="00AE21B7" w:rsidRDefault="00C56D8A" w:rsidP="00334000">
      <w:pPr>
        <w:jc w:val="center"/>
        <w:rPr>
          <w:sz w:val="22"/>
          <w:szCs w:val="22"/>
        </w:rPr>
      </w:pPr>
      <w:r w:rsidRPr="00D039ED">
        <w:rPr>
          <w:sz w:val="22"/>
          <w:szCs w:val="22"/>
        </w:rPr>
        <w:t>This course will fulfill the licensure requirement set forth by the State of Connecticut</w:t>
      </w:r>
    </w:p>
    <w:p w14:paraId="014B5BF5" w14:textId="77777777" w:rsidR="00DD2BF3" w:rsidRPr="00AE21B7" w:rsidRDefault="00DD2BF3" w:rsidP="00DD2BF3">
      <w:pPr>
        <w:rPr>
          <w:sz w:val="18"/>
          <w:szCs w:val="18"/>
        </w:rPr>
        <w:sectPr w:rsidR="00DD2BF3" w:rsidRPr="00AE21B7" w:rsidSect="00AE21B7">
          <w:headerReference w:type="default" r:id="rId8"/>
          <w:pgSz w:w="12240" w:h="15840"/>
          <w:pgMar w:top="820" w:right="720" w:bottom="720" w:left="720" w:header="720" w:footer="720" w:gutter="0"/>
          <w:cols w:space="720"/>
          <w:docGrid w:linePitch="360"/>
        </w:sectPr>
      </w:pPr>
    </w:p>
    <w:p w14:paraId="25EB3FF6" w14:textId="77777777" w:rsidR="00253A7C" w:rsidRDefault="00253A7C" w:rsidP="00DD2BF3">
      <w:pPr>
        <w:rPr>
          <w:b/>
          <w:sz w:val="18"/>
          <w:szCs w:val="18"/>
          <w:u w:val="single"/>
        </w:rPr>
      </w:pPr>
    </w:p>
    <w:p w14:paraId="4313688C" w14:textId="4D018B38"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76007A64" w14:textId="77777777" w:rsidR="003A3836" w:rsidRPr="003A3836" w:rsidRDefault="003A3836" w:rsidP="003A3836">
      <w:r w:rsidRPr="003A3836">
        <w:rPr>
          <w:color w:val="000000"/>
          <w:sz w:val="18"/>
          <w:szCs w:val="18"/>
        </w:rPr>
        <w:t>Inflammatory myopathies comprise a diverse spectrum of autoimmune connective tissue disorders. Patients can present with muscle weakness, skin rash, and/or interstitial lung disease. This presentation will review the classification of the different idiopathic inflammatory myopathies (IIMs) and their clinical features. The presentation will discuss the different myositis-specific autoantibodies (MSAs) that can be important in terms of diagnosis and prognostication. Finally, treatment options for these diseases will be discussed based on the current evidence and recommendations. Participants will gain an improved understanding of the clinical presentation and management of this broad group of autoimmune diseases.</w:t>
      </w:r>
    </w:p>
    <w:p w14:paraId="04349BB6" w14:textId="77777777" w:rsidR="00253A7C" w:rsidRPr="007F2240" w:rsidRDefault="00253A7C" w:rsidP="00334000">
      <w:pPr>
        <w:rPr>
          <w:rFonts w:ascii="Cambria" w:hAnsi="Cambria" w:cs="Calibri"/>
          <w:color w:val="000000" w:themeColor="text1"/>
        </w:rPr>
      </w:pPr>
    </w:p>
    <w:p w14:paraId="6960D5F2" w14:textId="516DB4F7" w:rsidR="00DD2BF3" w:rsidRPr="00E727DF" w:rsidRDefault="00DD2BF3" w:rsidP="00DD2BF3">
      <w:pPr>
        <w:rPr>
          <w:b/>
          <w:sz w:val="18"/>
          <w:szCs w:val="18"/>
          <w:u w:val="single"/>
        </w:rPr>
      </w:pPr>
      <w:r w:rsidRPr="00E727DF">
        <w:rPr>
          <w:b/>
          <w:sz w:val="18"/>
          <w:szCs w:val="18"/>
          <w:u w:val="single"/>
        </w:rPr>
        <w:t>LEARNING OBJECTIVES</w:t>
      </w:r>
    </w:p>
    <w:p w14:paraId="246393A6" w14:textId="41CC856C" w:rsidR="008119DC" w:rsidRPr="00E727DF" w:rsidRDefault="00DD2BF3" w:rsidP="00DD2BF3">
      <w:pPr>
        <w:rPr>
          <w:sz w:val="18"/>
          <w:szCs w:val="18"/>
        </w:rPr>
      </w:pPr>
      <w:r w:rsidRPr="00E727DF">
        <w:rPr>
          <w:sz w:val="18"/>
          <w:szCs w:val="18"/>
        </w:rPr>
        <w:t>At the conclusion of this activity, participants will be able to:</w:t>
      </w:r>
    </w:p>
    <w:p w14:paraId="4B38EA0C" w14:textId="0F9EF770" w:rsidR="0088148B" w:rsidRDefault="00FE6891" w:rsidP="005A02EB">
      <w:pPr>
        <w:rPr>
          <w:color w:val="000000"/>
          <w:sz w:val="18"/>
          <w:szCs w:val="18"/>
        </w:rPr>
      </w:pPr>
      <w:r>
        <w:rPr>
          <w:color w:val="000000"/>
          <w:sz w:val="18"/>
          <w:szCs w:val="18"/>
        </w:rPr>
        <w:t>1.</w:t>
      </w:r>
      <w:r w:rsidR="003A3836">
        <w:rPr>
          <w:color w:val="000000"/>
          <w:sz w:val="18"/>
          <w:szCs w:val="18"/>
        </w:rPr>
        <w:t xml:space="preserve"> Review classifications and clinical features of the idiopathic inflammatory myopathies (IIMs)</w:t>
      </w:r>
    </w:p>
    <w:p w14:paraId="36315D5E" w14:textId="60872DB8" w:rsidR="00FE6891" w:rsidRDefault="00FE6891" w:rsidP="005A02EB">
      <w:pPr>
        <w:rPr>
          <w:color w:val="000000"/>
          <w:sz w:val="18"/>
          <w:szCs w:val="18"/>
        </w:rPr>
      </w:pPr>
      <w:r>
        <w:rPr>
          <w:color w:val="000000"/>
          <w:sz w:val="18"/>
          <w:szCs w:val="18"/>
        </w:rPr>
        <w:t>2.</w:t>
      </w:r>
      <w:r w:rsidR="003A3836">
        <w:rPr>
          <w:color w:val="000000"/>
          <w:sz w:val="18"/>
          <w:szCs w:val="18"/>
        </w:rPr>
        <w:t xml:space="preserve"> Review the clinical implications and patterns of myositis in the context of myositis-specific antibodies (MSAs)</w:t>
      </w:r>
    </w:p>
    <w:p w14:paraId="169F9CEA" w14:textId="344B2E29" w:rsidR="00FE6891" w:rsidRDefault="00FE6891" w:rsidP="005A02EB">
      <w:pPr>
        <w:rPr>
          <w:color w:val="000000"/>
          <w:sz w:val="18"/>
          <w:szCs w:val="18"/>
        </w:rPr>
      </w:pPr>
      <w:r>
        <w:rPr>
          <w:color w:val="000000"/>
          <w:sz w:val="18"/>
          <w:szCs w:val="18"/>
        </w:rPr>
        <w:t>3.</w:t>
      </w:r>
      <w:r w:rsidR="003A3836">
        <w:rPr>
          <w:color w:val="000000"/>
          <w:sz w:val="18"/>
          <w:szCs w:val="18"/>
        </w:rPr>
        <w:t xml:space="preserve"> Discuss current treatment options and future prospects for treating myositis</w:t>
      </w:r>
    </w:p>
    <w:p w14:paraId="59F4A178" w14:textId="77777777" w:rsidR="00FE6891" w:rsidRDefault="00FE6891" w:rsidP="005A02EB">
      <w:pPr>
        <w:rPr>
          <w:color w:val="000000"/>
          <w:sz w:val="18"/>
          <w:szCs w:val="18"/>
        </w:rPr>
      </w:pPr>
    </w:p>
    <w:p w14:paraId="301D4381" w14:textId="6DB38819" w:rsidR="004C0AA9" w:rsidRDefault="004C0AA9" w:rsidP="005A02EB">
      <w:pPr>
        <w:rPr>
          <w:color w:val="000000"/>
          <w:sz w:val="18"/>
          <w:szCs w:val="18"/>
        </w:rPr>
      </w:pPr>
    </w:p>
    <w:p w14:paraId="1B7917ED" w14:textId="0F97A7DB" w:rsidR="004C0AA9" w:rsidRDefault="004C0AA9" w:rsidP="005A02EB">
      <w:pPr>
        <w:rPr>
          <w:color w:val="000000"/>
          <w:sz w:val="18"/>
          <w:szCs w:val="18"/>
        </w:rPr>
      </w:pPr>
    </w:p>
    <w:p w14:paraId="4D860410" w14:textId="1AB26310" w:rsidR="005A02EB" w:rsidRPr="00E727DF" w:rsidRDefault="005A02EB" w:rsidP="005A02EB">
      <w:pPr>
        <w:rPr>
          <w:b/>
          <w:sz w:val="18"/>
          <w:szCs w:val="18"/>
          <w:u w:val="single"/>
        </w:rPr>
      </w:pPr>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37F7E0A2" w:rsidR="005B028A" w:rsidRPr="005B028A" w:rsidRDefault="005A02EB" w:rsidP="005B028A">
      <w:pPr>
        <w:rPr>
          <w:sz w:val="18"/>
          <w:szCs w:val="18"/>
        </w:rPr>
      </w:pPr>
      <w:r w:rsidRPr="00E727DF">
        <w:rPr>
          <w:i/>
          <w:sz w:val="18"/>
          <w:szCs w:val="18"/>
        </w:rPr>
        <w:t>Speaker:</w:t>
      </w:r>
      <w:r w:rsidRPr="00E727DF">
        <w:rPr>
          <w:sz w:val="18"/>
          <w:szCs w:val="18"/>
        </w:rPr>
        <w:t xml:space="preserve"> </w:t>
      </w:r>
      <w:r w:rsidR="00FE6891">
        <w:rPr>
          <w:sz w:val="18"/>
          <w:szCs w:val="18"/>
        </w:rPr>
        <w:t>Phillip Zhang</w:t>
      </w:r>
      <w:r w:rsidR="00AF25F6">
        <w:rPr>
          <w:sz w:val="18"/>
          <w:szCs w:val="18"/>
        </w:rPr>
        <w:t>, MD</w:t>
      </w:r>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NONE</w:t>
      </w:r>
    </w:p>
    <w:p w14:paraId="0BF0660E" w14:textId="59CCB7AF" w:rsidR="00DD2BF3" w:rsidRDefault="005A02EB" w:rsidP="00DD2BF3">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1DAFA066" w14:textId="77777777" w:rsidR="003A3836" w:rsidRPr="00334000" w:rsidRDefault="003A3836" w:rsidP="00DD2BF3">
      <w:pPr>
        <w:rPr>
          <w:color w:val="000000"/>
          <w:sz w:val="18"/>
          <w:szCs w:val="18"/>
        </w:rPr>
      </w:pP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27A19" w14:textId="77777777" w:rsidR="00C76664" w:rsidRDefault="00C76664" w:rsidP="00C56D8A">
      <w:r>
        <w:separator/>
      </w:r>
    </w:p>
  </w:endnote>
  <w:endnote w:type="continuationSeparator" w:id="0">
    <w:p w14:paraId="27DC9C24" w14:textId="77777777" w:rsidR="00C76664" w:rsidRDefault="00C76664"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73DB2" w14:textId="77777777" w:rsidR="00C76664" w:rsidRDefault="00C76664" w:rsidP="00C56D8A">
      <w:r>
        <w:separator/>
      </w:r>
    </w:p>
  </w:footnote>
  <w:footnote w:type="continuationSeparator" w:id="0">
    <w:p w14:paraId="0F2F7533" w14:textId="77777777" w:rsidR="00C76664" w:rsidRDefault="00C76664"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A750C"/>
    <w:multiLevelType w:val="multilevel"/>
    <w:tmpl w:val="FA98269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4"/>
  </w:num>
  <w:num w:numId="4">
    <w:abstractNumId w:val="8"/>
  </w:num>
  <w:num w:numId="5">
    <w:abstractNumId w:val="10"/>
  </w:num>
  <w:num w:numId="6">
    <w:abstractNumId w:val="11"/>
  </w:num>
  <w:num w:numId="7">
    <w:abstractNumId w:val="1"/>
  </w:num>
  <w:num w:numId="8">
    <w:abstractNumId w:val="9"/>
  </w:num>
  <w:num w:numId="9">
    <w:abstractNumId w:val="7"/>
  </w:num>
  <w:num w:numId="10">
    <w:abstractNumId w:val="3"/>
  </w:num>
  <w:num w:numId="11">
    <w:abstractNumId w:val="13"/>
  </w:num>
  <w:num w:numId="12">
    <w:abstractNumId w:val="5"/>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02901"/>
    <w:rsid w:val="00086472"/>
    <w:rsid w:val="000A6118"/>
    <w:rsid w:val="000A6B77"/>
    <w:rsid w:val="000B115E"/>
    <w:rsid w:val="000C6878"/>
    <w:rsid w:val="000D1E78"/>
    <w:rsid w:val="00135F60"/>
    <w:rsid w:val="00152914"/>
    <w:rsid w:val="001661DB"/>
    <w:rsid w:val="001E4F40"/>
    <w:rsid w:val="002033C1"/>
    <w:rsid w:val="002162DC"/>
    <w:rsid w:val="00235C12"/>
    <w:rsid w:val="00251FCA"/>
    <w:rsid w:val="00253A7C"/>
    <w:rsid w:val="00255D45"/>
    <w:rsid w:val="002854F6"/>
    <w:rsid w:val="00295B28"/>
    <w:rsid w:val="002B2A02"/>
    <w:rsid w:val="002B5277"/>
    <w:rsid w:val="002B567C"/>
    <w:rsid w:val="002C2D03"/>
    <w:rsid w:val="002E1A66"/>
    <w:rsid w:val="00302266"/>
    <w:rsid w:val="00320E56"/>
    <w:rsid w:val="00321CB9"/>
    <w:rsid w:val="00332756"/>
    <w:rsid w:val="00334000"/>
    <w:rsid w:val="003412C3"/>
    <w:rsid w:val="00373C8C"/>
    <w:rsid w:val="003819C3"/>
    <w:rsid w:val="003A3836"/>
    <w:rsid w:val="003C0E4F"/>
    <w:rsid w:val="003D404B"/>
    <w:rsid w:val="004053B2"/>
    <w:rsid w:val="004173DF"/>
    <w:rsid w:val="0042437C"/>
    <w:rsid w:val="00426B2C"/>
    <w:rsid w:val="00456098"/>
    <w:rsid w:val="00473228"/>
    <w:rsid w:val="00475DC9"/>
    <w:rsid w:val="0049226B"/>
    <w:rsid w:val="004955AE"/>
    <w:rsid w:val="004B7394"/>
    <w:rsid w:val="004C0AA9"/>
    <w:rsid w:val="004C41BF"/>
    <w:rsid w:val="004C53B3"/>
    <w:rsid w:val="004D30D8"/>
    <w:rsid w:val="004E2BFA"/>
    <w:rsid w:val="004F1920"/>
    <w:rsid w:val="004F6CBC"/>
    <w:rsid w:val="005221A8"/>
    <w:rsid w:val="0053230A"/>
    <w:rsid w:val="005349BC"/>
    <w:rsid w:val="00581542"/>
    <w:rsid w:val="005A02EB"/>
    <w:rsid w:val="005B028A"/>
    <w:rsid w:val="005C6226"/>
    <w:rsid w:val="005E25E0"/>
    <w:rsid w:val="005F7F7A"/>
    <w:rsid w:val="00653FA6"/>
    <w:rsid w:val="00655F87"/>
    <w:rsid w:val="00661662"/>
    <w:rsid w:val="00665473"/>
    <w:rsid w:val="0072184E"/>
    <w:rsid w:val="00726AC8"/>
    <w:rsid w:val="00733614"/>
    <w:rsid w:val="00740E80"/>
    <w:rsid w:val="00756E93"/>
    <w:rsid w:val="0076429F"/>
    <w:rsid w:val="00774DC2"/>
    <w:rsid w:val="00795814"/>
    <w:rsid w:val="007A7132"/>
    <w:rsid w:val="007B533D"/>
    <w:rsid w:val="007C68F4"/>
    <w:rsid w:val="007D03AC"/>
    <w:rsid w:val="007D7E09"/>
    <w:rsid w:val="007F6B0F"/>
    <w:rsid w:val="008119DC"/>
    <w:rsid w:val="00824F67"/>
    <w:rsid w:val="00856456"/>
    <w:rsid w:val="008575F8"/>
    <w:rsid w:val="00860132"/>
    <w:rsid w:val="0088148B"/>
    <w:rsid w:val="00897F77"/>
    <w:rsid w:val="008C0C33"/>
    <w:rsid w:val="008C1B32"/>
    <w:rsid w:val="00900297"/>
    <w:rsid w:val="00913C9C"/>
    <w:rsid w:val="00914FDB"/>
    <w:rsid w:val="00945E28"/>
    <w:rsid w:val="00950E75"/>
    <w:rsid w:val="00956655"/>
    <w:rsid w:val="00960868"/>
    <w:rsid w:val="00965015"/>
    <w:rsid w:val="0099031C"/>
    <w:rsid w:val="009A6A1D"/>
    <w:rsid w:val="009B5EC4"/>
    <w:rsid w:val="009D7A2B"/>
    <w:rsid w:val="009F0478"/>
    <w:rsid w:val="009F4E95"/>
    <w:rsid w:val="00A0330B"/>
    <w:rsid w:val="00A37952"/>
    <w:rsid w:val="00A46992"/>
    <w:rsid w:val="00A54E45"/>
    <w:rsid w:val="00A94FA5"/>
    <w:rsid w:val="00AD0DD1"/>
    <w:rsid w:val="00AE21B7"/>
    <w:rsid w:val="00AF25F6"/>
    <w:rsid w:val="00AF4130"/>
    <w:rsid w:val="00AF4EA3"/>
    <w:rsid w:val="00B05B8B"/>
    <w:rsid w:val="00B06048"/>
    <w:rsid w:val="00B54298"/>
    <w:rsid w:val="00B63324"/>
    <w:rsid w:val="00B6497D"/>
    <w:rsid w:val="00B907B2"/>
    <w:rsid w:val="00BB1B29"/>
    <w:rsid w:val="00BB3E5D"/>
    <w:rsid w:val="00BB3E65"/>
    <w:rsid w:val="00BE3636"/>
    <w:rsid w:val="00BF6960"/>
    <w:rsid w:val="00C11A1C"/>
    <w:rsid w:val="00C20DC3"/>
    <w:rsid w:val="00C22877"/>
    <w:rsid w:val="00C3292D"/>
    <w:rsid w:val="00C342AB"/>
    <w:rsid w:val="00C45D58"/>
    <w:rsid w:val="00C56D8A"/>
    <w:rsid w:val="00C67BEE"/>
    <w:rsid w:val="00C7146B"/>
    <w:rsid w:val="00C76664"/>
    <w:rsid w:val="00D21E5E"/>
    <w:rsid w:val="00D46227"/>
    <w:rsid w:val="00D57931"/>
    <w:rsid w:val="00D6222C"/>
    <w:rsid w:val="00D702DF"/>
    <w:rsid w:val="00D86E35"/>
    <w:rsid w:val="00DA355D"/>
    <w:rsid w:val="00DD105A"/>
    <w:rsid w:val="00DD2BF3"/>
    <w:rsid w:val="00E02090"/>
    <w:rsid w:val="00E21681"/>
    <w:rsid w:val="00E369D8"/>
    <w:rsid w:val="00E41FD3"/>
    <w:rsid w:val="00E475B1"/>
    <w:rsid w:val="00E5149D"/>
    <w:rsid w:val="00E67F8A"/>
    <w:rsid w:val="00E727DF"/>
    <w:rsid w:val="00E735AF"/>
    <w:rsid w:val="00EA4015"/>
    <w:rsid w:val="00EB0BE1"/>
    <w:rsid w:val="00ED27DC"/>
    <w:rsid w:val="00EE2C8B"/>
    <w:rsid w:val="00F37858"/>
    <w:rsid w:val="00F46CDA"/>
    <w:rsid w:val="00F614E7"/>
    <w:rsid w:val="00F64A4D"/>
    <w:rsid w:val="00F73DC5"/>
    <w:rsid w:val="00F75FDE"/>
    <w:rsid w:val="00FE6891"/>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F25F6"/>
    <w:rPr>
      <w:color w:val="0000FF"/>
      <w:u w:val="single"/>
    </w:rPr>
  </w:style>
  <w:style w:type="character" w:styleId="FollowedHyperlink">
    <w:name w:val="FollowedHyperlink"/>
    <w:basedOn w:val="DefaultParagraphFont"/>
    <w:uiPriority w:val="99"/>
    <w:semiHidden/>
    <w:unhideWhenUsed/>
    <w:rsid w:val="00AF25F6"/>
    <w:rPr>
      <w:color w:val="954F72" w:themeColor="followedHyperlink"/>
      <w:u w:val="single"/>
    </w:rPr>
  </w:style>
  <w:style w:type="character" w:styleId="UnresolvedMention">
    <w:name w:val="Unresolved Mention"/>
    <w:basedOn w:val="DefaultParagraphFont"/>
    <w:uiPriority w:val="99"/>
    <w:rsid w:val="00AF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36190441">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10529679">
      <w:bodyDiv w:val="1"/>
      <w:marLeft w:val="0"/>
      <w:marRight w:val="0"/>
      <w:marTop w:val="0"/>
      <w:marBottom w:val="0"/>
      <w:divBdr>
        <w:top w:val="none" w:sz="0" w:space="0" w:color="auto"/>
        <w:left w:val="none" w:sz="0" w:space="0" w:color="auto"/>
        <w:bottom w:val="none" w:sz="0" w:space="0" w:color="auto"/>
        <w:right w:val="none" w:sz="0" w:space="0" w:color="auto"/>
      </w:divBdr>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965231635">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410300318">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583222147">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61290418">
      <w:bodyDiv w:val="1"/>
      <w:marLeft w:val="0"/>
      <w:marRight w:val="0"/>
      <w:marTop w:val="0"/>
      <w:marBottom w:val="0"/>
      <w:divBdr>
        <w:top w:val="none" w:sz="0" w:space="0" w:color="auto"/>
        <w:left w:val="none" w:sz="0" w:space="0" w:color="auto"/>
        <w:bottom w:val="none" w:sz="0" w:space="0" w:color="auto"/>
        <w:right w:val="none" w:sz="0" w:space="0" w:color="auto"/>
      </w:divBdr>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32330393">
      <w:bodyDiv w:val="1"/>
      <w:marLeft w:val="0"/>
      <w:marRight w:val="0"/>
      <w:marTop w:val="0"/>
      <w:marBottom w:val="0"/>
      <w:divBdr>
        <w:top w:val="none" w:sz="0" w:space="0" w:color="auto"/>
        <w:left w:val="none" w:sz="0" w:space="0" w:color="auto"/>
        <w:bottom w:val="none" w:sz="0" w:space="0" w:color="auto"/>
        <w:right w:val="none" w:sz="0" w:space="0" w:color="auto"/>
      </w:divBdr>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99653554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5</cp:revision>
  <cp:lastPrinted>2020-03-04T15:51:00Z</cp:lastPrinted>
  <dcterms:created xsi:type="dcterms:W3CDTF">2020-04-27T16:47:00Z</dcterms:created>
  <dcterms:modified xsi:type="dcterms:W3CDTF">2020-05-12T13:59:00Z</dcterms:modified>
</cp:coreProperties>
</file>