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81BC"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It has been a few months since we were together, for obvious reasons. I wish you all well, and very much look forward to gathering again once it is safe.</w:t>
      </w:r>
    </w:p>
    <w:p w14:paraId="65C1BAC0"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 </w:t>
      </w:r>
    </w:p>
    <w:p w14:paraId="54264418"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In the interim, we thought this would be an excellent opportunity to hold a webinar to discuss another pandemic in American history, and consider lessons learned. So, in cooperation with our sister program on the main campus, the Interdisciplinary Center for Bioethics, I am pleased to announce the following webinar. Please join us via zoom using the contact information below.</w:t>
      </w:r>
    </w:p>
    <w:p w14:paraId="5B0F3F95"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 </w:t>
      </w:r>
    </w:p>
    <w:p w14:paraId="7307226C"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C00000"/>
          <w:sz w:val="28"/>
          <w:szCs w:val="28"/>
        </w:rPr>
        <w:t xml:space="preserve">“The </w:t>
      </w:r>
      <w:proofErr w:type="gramStart"/>
      <w:r w:rsidRPr="008E1CA4">
        <w:rPr>
          <w:rFonts w:ascii="Calibri" w:eastAsia="Times New Roman" w:hAnsi="Calibri" w:cs="Calibri"/>
          <w:b/>
          <w:bCs/>
          <w:color w:val="C00000"/>
          <w:sz w:val="28"/>
          <w:szCs w:val="28"/>
        </w:rPr>
        <w:t>Never Ending</w:t>
      </w:r>
      <w:proofErr w:type="gramEnd"/>
      <w:r w:rsidRPr="008E1CA4">
        <w:rPr>
          <w:rFonts w:ascii="Calibri" w:eastAsia="Times New Roman" w:hAnsi="Calibri" w:cs="Calibri"/>
          <w:b/>
          <w:bCs/>
          <w:color w:val="C00000"/>
          <w:sz w:val="28"/>
          <w:szCs w:val="28"/>
        </w:rPr>
        <w:t xml:space="preserve"> Story of the 1918 Pandemic”</w:t>
      </w:r>
    </w:p>
    <w:p w14:paraId="73C08DA1"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 </w:t>
      </w:r>
    </w:p>
    <w:p w14:paraId="3D065831"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 xml:space="preserve">Joanna </w:t>
      </w:r>
      <w:proofErr w:type="spellStart"/>
      <w:r w:rsidRPr="008E1CA4">
        <w:rPr>
          <w:rFonts w:ascii="Calibri" w:eastAsia="Times New Roman" w:hAnsi="Calibri" w:cs="Calibri"/>
          <w:b/>
          <w:bCs/>
          <w:color w:val="000000"/>
        </w:rPr>
        <w:t>Radin</w:t>
      </w:r>
      <w:proofErr w:type="spellEnd"/>
      <w:r w:rsidRPr="008E1CA4">
        <w:rPr>
          <w:rFonts w:ascii="Calibri" w:eastAsia="Times New Roman" w:hAnsi="Calibri" w:cs="Calibri"/>
          <w:b/>
          <w:bCs/>
          <w:color w:val="000000"/>
        </w:rPr>
        <w:t>, PhD</w:t>
      </w:r>
    </w:p>
    <w:p w14:paraId="37722FA3"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June 2, 2020</w:t>
      </w:r>
    </w:p>
    <w:p w14:paraId="329A3FE8"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5:00 pm to 6:30 pm</w:t>
      </w:r>
    </w:p>
    <w:p w14:paraId="629269E4"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 </w:t>
      </w:r>
    </w:p>
    <w:p w14:paraId="25F53C07"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Zoom access information:</w:t>
      </w:r>
    </w:p>
    <w:p w14:paraId="4C0C971C" w14:textId="77777777" w:rsidR="008E1CA4" w:rsidRPr="008E1CA4" w:rsidRDefault="008E1CA4" w:rsidP="008E1CA4">
      <w:pPr>
        <w:rPr>
          <w:rFonts w:ascii="Calibri" w:eastAsia="Times New Roman" w:hAnsi="Calibri" w:cs="Calibri"/>
          <w:color w:val="000000"/>
          <w:sz w:val="22"/>
          <w:szCs w:val="22"/>
        </w:rPr>
      </w:pPr>
      <w:hyperlink r:id="rId4" w:history="1">
        <w:r w:rsidRPr="008E1CA4">
          <w:rPr>
            <w:rFonts w:ascii="Calibri" w:eastAsia="Times New Roman" w:hAnsi="Calibri" w:cs="Calibri"/>
            <w:color w:val="954F72"/>
            <w:sz w:val="22"/>
            <w:szCs w:val="22"/>
            <w:u w:val="single"/>
          </w:rPr>
          <w:t>https://zoom.us/j/94721784517?pwd=SWVlT3lRZ0o2WC9DMVNiQ1pLN2lpZz09</w:t>
        </w:r>
      </w:hyperlink>
    </w:p>
    <w:p w14:paraId="1A0DDA5A"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 </w:t>
      </w:r>
    </w:p>
    <w:p w14:paraId="207E659F"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xml:space="preserve">There will be a </w:t>
      </w:r>
      <w:proofErr w:type="spellStart"/>
      <w:r w:rsidRPr="008E1CA4">
        <w:rPr>
          <w:rFonts w:ascii="Calibri" w:eastAsia="Times New Roman" w:hAnsi="Calibri" w:cs="Calibri"/>
          <w:color w:val="000000"/>
        </w:rPr>
        <w:t>powerpoint</w:t>
      </w:r>
      <w:proofErr w:type="spellEnd"/>
      <w:r w:rsidRPr="008E1CA4">
        <w:rPr>
          <w:rFonts w:ascii="Calibri" w:eastAsia="Times New Roman" w:hAnsi="Calibri" w:cs="Calibri"/>
          <w:color w:val="000000"/>
        </w:rPr>
        <w:t xml:space="preserve"> lecture by Dr. </w:t>
      </w:r>
      <w:proofErr w:type="spellStart"/>
      <w:r w:rsidRPr="008E1CA4">
        <w:rPr>
          <w:rFonts w:ascii="Calibri" w:eastAsia="Times New Roman" w:hAnsi="Calibri" w:cs="Calibri"/>
          <w:color w:val="000000"/>
        </w:rPr>
        <w:t>Radin</w:t>
      </w:r>
      <w:proofErr w:type="spellEnd"/>
      <w:r w:rsidRPr="008E1CA4">
        <w:rPr>
          <w:rFonts w:ascii="Calibri" w:eastAsia="Times New Roman" w:hAnsi="Calibri" w:cs="Calibri"/>
          <w:color w:val="000000"/>
        </w:rPr>
        <w:t xml:space="preserve">, followed by plenty of time for discussion. I was so pleased that Joanna agreed to do this with </w:t>
      </w:r>
      <w:proofErr w:type="gramStart"/>
      <w:r w:rsidRPr="008E1CA4">
        <w:rPr>
          <w:rFonts w:ascii="Calibri" w:eastAsia="Times New Roman" w:hAnsi="Calibri" w:cs="Calibri"/>
          <w:color w:val="000000"/>
        </w:rPr>
        <w:t>us, and</w:t>
      </w:r>
      <w:proofErr w:type="gramEnd"/>
      <w:r w:rsidRPr="008E1CA4">
        <w:rPr>
          <w:rFonts w:ascii="Calibri" w:eastAsia="Times New Roman" w:hAnsi="Calibri" w:cs="Calibri"/>
          <w:color w:val="000000"/>
        </w:rPr>
        <w:t xml:space="preserve"> look forward to learning about that time and events since. Dr. </w:t>
      </w:r>
      <w:proofErr w:type="spellStart"/>
      <w:r w:rsidRPr="008E1CA4">
        <w:rPr>
          <w:rFonts w:ascii="Calibri" w:eastAsia="Times New Roman" w:hAnsi="Calibri" w:cs="Calibri"/>
          <w:color w:val="000000"/>
        </w:rPr>
        <w:t>Radin</w:t>
      </w:r>
      <w:proofErr w:type="spellEnd"/>
      <w:r w:rsidRPr="008E1CA4">
        <w:rPr>
          <w:rFonts w:ascii="Calibri" w:eastAsia="Times New Roman" w:hAnsi="Calibri" w:cs="Calibri"/>
          <w:b/>
          <w:bCs/>
          <w:color w:val="000000"/>
        </w:rPr>
        <w:t> </w:t>
      </w:r>
      <w:r w:rsidRPr="008E1CA4">
        <w:rPr>
          <w:rFonts w:ascii="Calibri" w:eastAsia="Times New Roman" w:hAnsi="Calibri" w:cs="Calibri"/>
          <w:color w:val="000000"/>
        </w:rPr>
        <w:t>is Associate Professor in the Section of History of Medicine at Yale. </w:t>
      </w:r>
      <w:r w:rsidRPr="008E1CA4">
        <w:rPr>
          <w:rFonts w:ascii="Calibri" w:eastAsia="Times New Roman" w:hAnsi="Calibri" w:cs="Calibri"/>
          <w:color w:val="000000"/>
          <w:shd w:val="clear" w:color="auto" w:fill="FFFFFF"/>
        </w:rPr>
        <w:t>She</w:t>
      </w:r>
      <w:r w:rsidRPr="008E1CA4">
        <w:rPr>
          <w:rFonts w:ascii="Calibri" w:eastAsia="Times New Roman" w:hAnsi="Calibri" w:cs="Calibri"/>
          <w:color w:val="222222"/>
          <w:shd w:val="clear" w:color="auto" w:fill="FFFFFF"/>
        </w:rPr>
        <w:t> received her BS and MS degrees from Cornell University, and a MS degree and PhD in History and Sociology of Science from the University of Pennsylvania. </w:t>
      </w:r>
    </w:p>
    <w:p w14:paraId="2C0D3DB5"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w:t>
      </w:r>
    </w:p>
    <w:p w14:paraId="13052465"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i/>
          <w:iCs/>
          <w:color w:val="000000"/>
        </w:rPr>
        <w:t>Panelists:</w:t>
      </w:r>
    </w:p>
    <w:p w14:paraId="4751EFC9"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w:t>
      </w:r>
    </w:p>
    <w:p w14:paraId="2D68DB98"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Naomi Rogers, Ph.D</w:t>
      </w:r>
      <w:r w:rsidRPr="008E1CA4">
        <w:rPr>
          <w:rFonts w:ascii="Calibri" w:eastAsia="Times New Roman" w:hAnsi="Calibri" w:cs="Calibri"/>
          <w:color w:val="000000"/>
        </w:rPr>
        <w:t>. is Professor of the History of Medicine in the Section of the History of Medicine at Yale Medical School and the Program in the History of Science and Medicine at Yale University where she teaches undergraduates, graduate students, and medical students.  </w:t>
      </w:r>
    </w:p>
    <w:p w14:paraId="2ABD2D70"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w:t>
      </w:r>
    </w:p>
    <w:p w14:paraId="3684E5A6"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b/>
          <w:bCs/>
          <w:color w:val="000000"/>
        </w:rPr>
        <w:t>John Harley Warner, PhD</w:t>
      </w:r>
      <w:r w:rsidRPr="008E1CA4">
        <w:rPr>
          <w:rFonts w:ascii="Calibri" w:eastAsia="Times New Roman" w:hAnsi="Calibri" w:cs="Calibri"/>
          <w:color w:val="000000"/>
        </w:rPr>
        <w:t>, is the Avalon Professor and Chair of History of Medicine at the Yale University School of Medicine, and at Yale he is also Professor of History, American Studies, and History of Science and Medicine.  He teaches graduate, medical, and undergraduate students. </w:t>
      </w:r>
    </w:p>
    <w:p w14:paraId="236AE17B"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w:t>
      </w:r>
    </w:p>
    <w:p w14:paraId="5658ECCC"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I hope you can join us for what promises to be a fascinating talk and vigorous discussion. </w:t>
      </w:r>
      <w:r w:rsidRPr="008E1CA4">
        <w:rPr>
          <w:rFonts w:ascii="Calibri" w:eastAsia="Times New Roman" w:hAnsi="Calibri" w:cs="Calibri"/>
          <w:color w:val="000000"/>
          <w:sz w:val="22"/>
          <w:szCs w:val="22"/>
        </w:rPr>
        <w:t>There is no need to RSVP for this webinar and continuing education credits will not be available.</w:t>
      </w:r>
    </w:p>
    <w:p w14:paraId="2C812208"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sz w:val="22"/>
          <w:szCs w:val="22"/>
        </w:rPr>
        <w:t> </w:t>
      </w:r>
    </w:p>
    <w:p w14:paraId="7103512A"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There will be good food, as is our custom at our evening ethics seminars, except this time you bring it yourself, to your desk. Please share this invitation with anyone at your institution you feel might be interested.</w:t>
      </w:r>
    </w:p>
    <w:p w14:paraId="274DA44E" w14:textId="77777777" w:rsidR="008E1CA4" w:rsidRPr="008E1CA4" w:rsidRDefault="008E1CA4" w:rsidP="008E1CA4">
      <w:pPr>
        <w:rPr>
          <w:rFonts w:ascii="Calibri" w:eastAsia="Times New Roman" w:hAnsi="Calibri" w:cs="Calibri"/>
          <w:color w:val="000000"/>
          <w:sz w:val="22"/>
          <w:szCs w:val="22"/>
        </w:rPr>
      </w:pPr>
      <w:r w:rsidRPr="008E1CA4">
        <w:rPr>
          <w:rFonts w:ascii="Calibri" w:eastAsia="Times New Roman" w:hAnsi="Calibri" w:cs="Calibri"/>
          <w:color w:val="000000"/>
        </w:rPr>
        <w:t> </w:t>
      </w:r>
    </w:p>
    <w:p w14:paraId="0296EE08" w14:textId="77777777" w:rsidR="009E69E2" w:rsidRDefault="008E1CA4">
      <w:bookmarkStart w:id="0" w:name="_GoBack"/>
      <w:bookmarkEnd w:id="0"/>
    </w:p>
    <w:sectPr w:rsidR="009E69E2" w:rsidSect="00ED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A4"/>
    <w:rsid w:val="00023274"/>
    <w:rsid w:val="00030D03"/>
    <w:rsid w:val="000D65A5"/>
    <w:rsid w:val="000E5C46"/>
    <w:rsid w:val="0012385F"/>
    <w:rsid w:val="0025743F"/>
    <w:rsid w:val="002632AD"/>
    <w:rsid w:val="00267DE8"/>
    <w:rsid w:val="00270168"/>
    <w:rsid w:val="00284A7D"/>
    <w:rsid w:val="00287213"/>
    <w:rsid w:val="002A285B"/>
    <w:rsid w:val="003268E1"/>
    <w:rsid w:val="00335D1D"/>
    <w:rsid w:val="00367E8F"/>
    <w:rsid w:val="00381912"/>
    <w:rsid w:val="00383F4C"/>
    <w:rsid w:val="003D7614"/>
    <w:rsid w:val="003F1BDA"/>
    <w:rsid w:val="004079BD"/>
    <w:rsid w:val="00416A73"/>
    <w:rsid w:val="004758F2"/>
    <w:rsid w:val="004776EA"/>
    <w:rsid w:val="0048451C"/>
    <w:rsid w:val="004A610F"/>
    <w:rsid w:val="004B56F1"/>
    <w:rsid w:val="004D139D"/>
    <w:rsid w:val="004E4353"/>
    <w:rsid w:val="004E5010"/>
    <w:rsid w:val="00503A72"/>
    <w:rsid w:val="00524497"/>
    <w:rsid w:val="00544EF1"/>
    <w:rsid w:val="00547DDC"/>
    <w:rsid w:val="00555378"/>
    <w:rsid w:val="00595EAE"/>
    <w:rsid w:val="005C2DDB"/>
    <w:rsid w:val="005E467E"/>
    <w:rsid w:val="00620CC3"/>
    <w:rsid w:val="006844FC"/>
    <w:rsid w:val="006D1546"/>
    <w:rsid w:val="006E2608"/>
    <w:rsid w:val="006F2EAD"/>
    <w:rsid w:val="007246ED"/>
    <w:rsid w:val="00733BBF"/>
    <w:rsid w:val="007558BE"/>
    <w:rsid w:val="008008C9"/>
    <w:rsid w:val="008137BF"/>
    <w:rsid w:val="008235D8"/>
    <w:rsid w:val="00830A12"/>
    <w:rsid w:val="00851C76"/>
    <w:rsid w:val="00866B34"/>
    <w:rsid w:val="00874B82"/>
    <w:rsid w:val="00881F59"/>
    <w:rsid w:val="0089010D"/>
    <w:rsid w:val="00893297"/>
    <w:rsid w:val="008A3D0F"/>
    <w:rsid w:val="008D489A"/>
    <w:rsid w:val="008E1CA4"/>
    <w:rsid w:val="008E500B"/>
    <w:rsid w:val="00911801"/>
    <w:rsid w:val="00911D45"/>
    <w:rsid w:val="00917D2D"/>
    <w:rsid w:val="00933CF4"/>
    <w:rsid w:val="00966BB6"/>
    <w:rsid w:val="00974B09"/>
    <w:rsid w:val="0099578F"/>
    <w:rsid w:val="00997B43"/>
    <w:rsid w:val="009A7979"/>
    <w:rsid w:val="009F5CA9"/>
    <w:rsid w:val="00A0013F"/>
    <w:rsid w:val="00A050DE"/>
    <w:rsid w:val="00A24E85"/>
    <w:rsid w:val="00A2771E"/>
    <w:rsid w:val="00A4259E"/>
    <w:rsid w:val="00A50DCD"/>
    <w:rsid w:val="00A54F4A"/>
    <w:rsid w:val="00AB51E8"/>
    <w:rsid w:val="00AD173A"/>
    <w:rsid w:val="00AE18D5"/>
    <w:rsid w:val="00AE3C8F"/>
    <w:rsid w:val="00B45571"/>
    <w:rsid w:val="00B71FDF"/>
    <w:rsid w:val="00BB514C"/>
    <w:rsid w:val="00BC074D"/>
    <w:rsid w:val="00BC7BC3"/>
    <w:rsid w:val="00BD4669"/>
    <w:rsid w:val="00BE23D7"/>
    <w:rsid w:val="00C1421B"/>
    <w:rsid w:val="00C165D8"/>
    <w:rsid w:val="00C84114"/>
    <w:rsid w:val="00C931E8"/>
    <w:rsid w:val="00CB5CC6"/>
    <w:rsid w:val="00CE3D3F"/>
    <w:rsid w:val="00D06508"/>
    <w:rsid w:val="00D07735"/>
    <w:rsid w:val="00DB3349"/>
    <w:rsid w:val="00DF3AB2"/>
    <w:rsid w:val="00DF5BB0"/>
    <w:rsid w:val="00E65743"/>
    <w:rsid w:val="00E75ABD"/>
    <w:rsid w:val="00E810BC"/>
    <w:rsid w:val="00E862E1"/>
    <w:rsid w:val="00E91E2E"/>
    <w:rsid w:val="00EA65AB"/>
    <w:rsid w:val="00ED2EC6"/>
    <w:rsid w:val="00EF02FD"/>
    <w:rsid w:val="00F40CBE"/>
    <w:rsid w:val="00F538D2"/>
    <w:rsid w:val="00F82815"/>
    <w:rsid w:val="00F8699F"/>
    <w:rsid w:val="00F9126E"/>
    <w:rsid w:val="00FB1EDB"/>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C900D"/>
  <w14:defaultImageDpi w14:val="32767"/>
  <w15:chartTrackingRefBased/>
  <w15:docId w15:val="{E388F7B3-4648-8F41-BBBD-FA0A19DC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CA4"/>
    <w:rPr>
      <w:color w:val="0000FF"/>
      <w:u w:val="single"/>
    </w:rPr>
  </w:style>
  <w:style w:type="character" w:customStyle="1" w:styleId="apple-converted-space">
    <w:name w:val="apple-converted-space"/>
    <w:basedOn w:val="DefaultParagraphFont"/>
    <w:rsid w:val="008E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4721784517?pwd=SWVlT3lRZ0o2WC9DMVNiQ1pLN2lp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Karen</dc:creator>
  <cp:keywords/>
  <dc:description/>
  <cp:lastModifiedBy>Kolb, Karen</cp:lastModifiedBy>
  <cp:revision>1</cp:revision>
  <dcterms:created xsi:type="dcterms:W3CDTF">2020-05-22T16:52:00Z</dcterms:created>
  <dcterms:modified xsi:type="dcterms:W3CDTF">2020-05-22T16:53:00Z</dcterms:modified>
</cp:coreProperties>
</file>